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232"/>
        <w:tblW w:w="10455" w:type="dxa"/>
        <w:tblBorders>
          <w:top w:val="single" w:sz="12" w:space="0" w:color="auto"/>
          <w:left w:val="single" w:sz="8" w:space="0" w:color="auto"/>
          <w:bottom w:val="single" w:sz="12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3"/>
        <w:gridCol w:w="1394"/>
        <w:gridCol w:w="51"/>
        <w:gridCol w:w="175"/>
        <w:gridCol w:w="347"/>
        <w:gridCol w:w="993"/>
        <w:gridCol w:w="2312"/>
        <w:gridCol w:w="1417"/>
        <w:gridCol w:w="1843"/>
      </w:tblGrid>
      <w:tr w:rsidR="00D63F6D" w:rsidRPr="00D63F6D" w:rsidTr="00D63F6D">
        <w:trPr>
          <w:trHeight w:val="473"/>
        </w:trPr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  <w:t>САБАҚ:  11сабақ</w:t>
            </w:r>
          </w:p>
        </w:tc>
        <w:tc>
          <w:tcPr>
            <w:tcW w:w="691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  <w:t xml:space="preserve">Мектеп: </w:t>
            </w:r>
            <w:r>
              <w:rPr>
                <w:rFonts w:ascii="Times New Roman" w:hAnsi="Times New Roman" w:cs="Times New Roman"/>
                <w:bCs/>
                <w:color w:val="44546A" w:themeColor="text2"/>
                <w:sz w:val="24"/>
                <w:szCs w:val="24"/>
                <w:lang w:val="kk-KZ"/>
              </w:rPr>
              <w:t>Қ.Тұрысов атындағы №53 мектеп-гимназия</w:t>
            </w:r>
          </w:p>
        </w:tc>
      </w:tr>
      <w:tr w:rsidR="00D63F6D" w:rsidRPr="00D63F6D" w:rsidTr="00D63F6D">
        <w:trPr>
          <w:trHeight w:val="472"/>
        </w:trPr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63F6D" w:rsidRDefault="00D63F6D" w:rsidP="00D63F6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691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  <w:t xml:space="preserve">Мұғалімнің аты-жөні: </w:t>
            </w:r>
            <w:r>
              <w:rPr>
                <w:rFonts w:ascii="Times New Roman" w:hAnsi="Times New Roman" w:cs="Times New Roman"/>
                <w:bCs/>
                <w:color w:val="44546A" w:themeColor="text2"/>
                <w:sz w:val="24"/>
                <w:szCs w:val="24"/>
                <w:lang w:val="kk-KZ"/>
              </w:rPr>
              <w:t>Үсенқұлова Г.Е</w:t>
            </w:r>
          </w:p>
        </w:tc>
      </w:tr>
      <w:tr w:rsidR="00D63F6D" w:rsidTr="00D63F6D">
        <w:trPr>
          <w:trHeight w:val="561"/>
        </w:trPr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  <w:t>Сынып: 7</w:t>
            </w:r>
            <w:bookmarkStart w:id="0" w:name="_GoBack"/>
            <w:bookmarkEnd w:id="0"/>
          </w:p>
        </w:tc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570"/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  <w:t xml:space="preserve">Қатысқан оқушылар саны: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  <w:t xml:space="preserve"> Қатыспағандар:</w:t>
            </w:r>
          </w:p>
        </w:tc>
      </w:tr>
      <w:tr w:rsidR="00D63F6D" w:rsidTr="00D63F6D">
        <w:tc>
          <w:tcPr>
            <w:tcW w:w="389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656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val="kk-KZ"/>
              </w:rPr>
              <w:t>«Күлтегін»  жазба  ескерткіші</w:t>
            </w:r>
          </w:p>
        </w:tc>
      </w:tr>
      <w:tr w:rsidR="00D63F6D" w:rsidTr="00D63F6D">
        <w:tc>
          <w:tcPr>
            <w:tcW w:w="389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val="kk-KZ"/>
              </w:rPr>
              <w:t>Осы сабақ  арқылы жүзеге асатын оқу мақсаттары</w:t>
            </w:r>
          </w:p>
        </w:tc>
        <w:tc>
          <w:tcPr>
            <w:tcW w:w="656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63F6D" w:rsidRDefault="00D63F6D" w:rsidP="001E00AF">
            <w:pPr>
              <w:widowControl w:val="0"/>
              <w:spacing w:line="260" w:lineRule="exact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  <w:t>А/И1 Шығармадағы эпизодтар мен бейнелерді салыстыру</w:t>
            </w:r>
          </w:p>
        </w:tc>
      </w:tr>
      <w:tr w:rsidR="00D63F6D" w:rsidRPr="00D63F6D" w:rsidTr="00D63F6D">
        <w:trPr>
          <w:trHeight w:val="1773"/>
        </w:trPr>
        <w:tc>
          <w:tcPr>
            <w:tcW w:w="389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656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63F6D" w:rsidRDefault="00D63F6D" w:rsidP="001E00AF">
            <w:pPr>
              <w:spacing w:after="0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44546A" w:themeColor="text2"/>
                <w:sz w:val="24"/>
                <w:szCs w:val="24"/>
                <w:lang w:val="kk-KZ" w:eastAsia="en-GB"/>
              </w:rPr>
              <w:t>Барлық оқушылар:</w:t>
            </w:r>
            <w:r>
              <w:rPr>
                <w:rFonts w:ascii="Times New Roman" w:eastAsia="Times New Roman" w:hAnsi="Times New Roman" w:cs="Times New Roman"/>
                <w:noProof/>
                <w:color w:val="44546A" w:themeColor="text2"/>
                <w:sz w:val="24"/>
                <w:szCs w:val="24"/>
                <w:lang w:val="kk-KZ" w:eastAsia="en-GB"/>
              </w:rPr>
              <w:t xml:space="preserve"> шығарма эпизодтары мен бейнелерді біледі</w:t>
            </w:r>
          </w:p>
          <w:p w:rsidR="00D63F6D" w:rsidRDefault="00D63F6D" w:rsidP="001E00AF">
            <w:pPr>
              <w:spacing w:before="60" w:after="60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44546A" w:themeColor="text2"/>
                <w:sz w:val="24"/>
                <w:szCs w:val="24"/>
                <w:lang w:val="kk-KZ" w:eastAsia="en-GB"/>
              </w:rPr>
              <w:t>Оқушылардың көбісі:</w:t>
            </w:r>
            <w:r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val="kk-KZ" w:eastAsia="ar-SA"/>
              </w:rPr>
              <w:t xml:space="preserve"> «Күлтегін» шығармасын басқа шығармалармен салыстырады; </w:t>
            </w:r>
          </w:p>
          <w:p w:rsidR="00D63F6D" w:rsidRDefault="00D63F6D" w:rsidP="001E00AF">
            <w:pPr>
              <w:spacing w:before="60" w:after="60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44546A" w:themeColor="text2"/>
                <w:sz w:val="24"/>
                <w:szCs w:val="24"/>
                <w:lang w:val="kk-KZ" w:eastAsia="en-GB"/>
              </w:rPr>
              <w:t xml:space="preserve">Оқушылардың кейбірі: </w:t>
            </w:r>
            <w:r>
              <w:rPr>
                <w:rFonts w:ascii="Times New Roman" w:eastAsia="Times New Roman" w:hAnsi="Times New Roman" w:cs="Times New Roman"/>
                <w:noProof/>
                <w:color w:val="44546A" w:themeColor="text2"/>
                <w:sz w:val="24"/>
                <w:szCs w:val="24"/>
                <w:lang w:val="kk-KZ" w:eastAsia="en-GB"/>
              </w:rPr>
              <w:t>ұқсас шығармалар бойынша өз пікірлерін ортаға салады</w:t>
            </w:r>
          </w:p>
        </w:tc>
      </w:tr>
      <w:tr w:rsidR="00D63F6D" w:rsidTr="00D63F6D">
        <w:trPr>
          <w:trHeight w:val="603"/>
        </w:trPr>
        <w:tc>
          <w:tcPr>
            <w:tcW w:w="389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70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val="kk-KZ"/>
              </w:rPr>
              <w:t>Ойлау дағдыларының деңгейлері</w:t>
            </w:r>
          </w:p>
        </w:tc>
        <w:tc>
          <w:tcPr>
            <w:tcW w:w="656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63F6D" w:rsidRDefault="00D63F6D" w:rsidP="001E00AF">
            <w:pPr>
              <w:spacing w:after="0"/>
              <w:rPr>
                <w:rFonts w:ascii="Times New Roman" w:eastAsia="Times New Roman" w:hAnsi="Times New Roman" w:cs="Times New Roman"/>
                <w:noProof/>
                <w:color w:val="44546A" w:themeColor="text2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4546A" w:themeColor="text2"/>
                <w:sz w:val="24"/>
                <w:szCs w:val="24"/>
                <w:lang w:val="kk-KZ" w:eastAsia="en-GB"/>
              </w:rPr>
              <w:t>Білу,талдау, бағалау</w:t>
            </w:r>
          </w:p>
        </w:tc>
      </w:tr>
      <w:tr w:rsidR="00D63F6D" w:rsidTr="00D63F6D">
        <w:trPr>
          <w:trHeight w:val="603"/>
        </w:trPr>
        <w:tc>
          <w:tcPr>
            <w:tcW w:w="389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val="kk-KZ"/>
              </w:rPr>
              <w:t>Бағалау  критерийлері</w:t>
            </w:r>
          </w:p>
        </w:tc>
        <w:tc>
          <w:tcPr>
            <w:tcW w:w="656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63F6D" w:rsidRDefault="00D63F6D" w:rsidP="001E00A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4546A" w:themeColor="text2"/>
                <w:sz w:val="24"/>
                <w:szCs w:val="24"/>
                <w:lang w:val="kk-KZ"/>
              </w:rPr>
              <w:t>Шығарма эпизодтары мен бейнелерді біледі</w:t>
            </w:r>
          </w:p>
          <w:p w:rsidR="00D63F6D" w:rsidRDefault="00D63F6D" w:rsidP="001E00A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4546A" w:themeColor="text2"/>
                <w:sz w:val="24"/>
                <w:szCs w:val="24"/>
                <w:lang w:val="kk-KZ"/>
              </w:rPr>
              <w:t>Ұқсас екі шығарманы салыстырады</w:t>
            </w:r>
          </w:p>
          <w:p w:rsidR="00D63F6D" w:rsidRDefault="00D63F6D" w:rsidP="001E00A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4546A" w:themeColor="text2"/>
                <w:sz w:val="24"/>
                <w:szCs w:val="24"/>
                <w:lang w:val="kk-KZ"/>
              </w:rPr>
              <w:t>Ойларын дәлел келтіріп айтады</w:t>
            </w:r>
          </w:p>
        </w:tc>
      </w:tr>
      <w:tr w:rsidR="00D63F6D" w:rsidRPr="00D63F6D" w:rsidTr="00D63F6D">
        <w:trPr>
          <w:trHeight w:val="603"/>
        </w:trPr>
        <w:tc>
          <w:tcPr>
            <w:tcW w:w="389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34" w:hanging="34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val="kk-KZ"/>
              </w:rPr>
              <w:t xml:space="preserve">Тілдік мақсаттар </w:t>
            </w:r>
          </w:p>
        </w:tc>
        <w:tc>
          <w:tcPr>
            <w:tcW w:w="656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63F6D" w:rsidRDefault="00D63F6D" w:rsidP="001E00AF">
            <w:pPr>
              <w:spacing w:before="120" w:after="120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  <w:t>Пән лексикасы және терминология: Күлтегін, Білге қаған, Йолығ тегін, Табғаштықтар, ел, тәуелсіз, күрес т.с.с</w:t>
            </w:r>
          </w:p>
          <w:p w:rsidR="00D63F6D" w:rsidRDefault="00D63F6D" w:rsidP="001E00AF">
            <w:pPr>
              <w:spacing w:before="120" w:after="120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  <w:t>Мәтін талдау барысында қолданылатын тіркестер: Менің ойымша...;Салыстыра қарғанда...; Өмірмен байланыстыратын болсам...;  Бұл оймен келісемін/ келіспеймін, себебі...</w:t>
            </w:r>
          </w:p>
        </w:tc>
      </w:tr>
      <w:tr w:rsidR="00D63F6D" w:rsidRPr="00D63F6D" w:rsidTr="00D63F6D">
        <w:trPr>
          <w:trHeight w:val="603"/>
        </w:trPr>
        <w:tc>
          <w:tcPr>
            <w:tcW w:w="389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63F6D" w:rsidRDefault="00D63F6D" w:rsidP="001E00AF">
            <w:pPr>
              <w:spacing w:before="40" w:after="40"/>
              <w:rPr>
                <w:rFonts w:ascii="Times New Roman" w:eastAsia="Calibri" w:hAnsi="Times New Roman" w:cs="Times New Roman"/>
                <w:b/>
                <w:color w:val="44546A" w:themeColor="text2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color w:val="44546A" w:themeColor="text2"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656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63F6D" w:rsidRDefault="00D63F6D" w:rsidP="001E00AF">
            <w:pPr>
              <w:spacing w:before="60" w:after="60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  <w:lang w:val="kk-KZ"/>
              </w:rPr>
              <w:t>Балаларды отан сүйгіштікке, елжандылыққа, еңбексүйгіштікке  тәрбиелеу</w:t>
            </w:r>
          </w:p>
        </w:tc>
      </w:tr>
      <w:tr w:rsidR="00D63F6D" w:rsidTr="00D63F6D">
        <w:tc>
          <w:tcPr>
            <w:tcW w:w="389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val="kk-KZ"/>
              </w:rPr>
              <w:t>Сабақтың түрі</w:t>
            </w:r>
          </w:p>
        </w:tc>
        <w:tc>
          <w:tcPr>
            <w:tcW w:w="656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  <w:t>Шығармашылық  сабақ</w:t>
            </w:r>
          </w:p>
        </w:tc>
      </w:tr>
      <w:tr w:rsidR="00D63F6D" w:rsidTr="00D63F6D">
        <w:trPr>
          <w:trHeight w:val="564"/>
        </w:trPr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val="kk-KZ"/>
              </w:rPr>
              <w:t>Жоспар</w:t>
            </w:r>
          </w:p>
        </w:tc>
      </w:tr>
      <w:tr w:rsidR="00D63F6D" w:rsidTr="00D63F6D">
        <w:trPr>
          <w:trHeight w:val="528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val="kk-KZ"/>
              </w:rPr>
              <w:t>Жоспарланатын уақыт</w:t>
            </w:r>
          </w:p>
        </w:tc>
        <w:tc>
          <w:tcPr>
            <w:tcW w:w="6689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44546A" w:themeColor="text2"/>
                <w:sz w:val="24"/>
                <w:szCs w:val="24"/>
                <w:lang w:val="kk-KZ"/>
              </w:rPr>
              <w:t>Жоспар бойынша орындалуы тиіс іс-әрекеттер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  <w:t>Дереккөздер</w:t>
            </w:r>
          </w:p>
        </w:tc>
      </w:tr>
      <w:tr w:rsidR="00D63F6D" w:rsidTr="00D63F6D">
        <w:trPr>
          <w:trHeight w:val="1540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val="kk-KZ"/>
              </w:rPr>
              <w:t>Сабақтың басы</w:t>
            </w: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</w:tc>
        <w:tc>
          <w:tcPr>
            <w:tcW w:w="6689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val="kk-KZ"/>
              </w:rPr>
              <w:t xml:space="preserve">Ынтымақтастық атмосферасын орнату. </w:t>
            </w: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  <w:t>Оқушылармен сәлемдесу, түгендеу.Суреттер арқылы топқа бөлу.</w:t>
            </w: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  <w:t>Орхон –Енисей ескертікштері</w:t>
            </w: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  <w:t>Күлтегін</w:t>
            </w: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  <w:t>Білге қаған</w:t>
            </w: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  <w:t>Тоңыкөк</w:t>
            </w:r>
          </w:p>
          <w:p w:rsidR="00D63F6D" w:rsidRDefault="00D63F6D" w:rsidP="001E00AF">
            <w:pPr>
              <w:spacing w:before="60" w:after="60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val="kk-KZ"/>
              </w:rPr>
              <w:t>Ж.Ж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  <w:t>. Өткен сабақ  материалы бойынша «Мен-саған, сен-маған»  сұрақ-жауап арқылы сұралады.</w:t>
            </w:r>
          </w:p>
          <w:p w:rsidR="00D63F6D" w:rsidRDefault="00D63F6D" w:rsidP="001E00AF">
            <w:pPr>
              <w:spacing w:before="60" w:after="60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  <w:t xml:space="preserve">Бағалау «өте жақсы», «жақсы», «қанағаттандырлық» </w:t>
            </w:r>
          </w:p>
          <w:p w:rsidR="00D63F6D" w:rsidRDefault="00D63F6D" w:rsidP="001E00AF">
            <w:pPr>
              <w:spacing w:before="60" w:after="60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  <w:lastRenderedPageBreak/>
              <w:t>деген сөздер арқылы бағалайды</w:t>
            </w:r>
          </w:p>
          <w:p w:rsidR="00D63F6D" w:rsidRDefault="00D63F6D" w:rsidP="001E00AF">
            <w:pPr>
              <w:spacing w:before="60" w:after="60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44546A" w:themeColor="text2"/>
                <w:sz w:val="24"/>
                <w:szCs w:val="24"/>
                <w:lang w:val="kk-KZ"/>
              </w:rPr>
              <w:t>2.Ой шақыру. Жыр мәтіні бойынша түрткі сұрақтар жауап беріңіз?</w:t>
            </w:r>
            <w:r>
              <w:rPr>
                <w:rFonts w:ascii="Times New Roman" w:hAnsi="Times New Roman"/>
                <w:color w:val="44546A" w:themeColor="text2"/>
                <w:sz w:val="24"/>
                <w:szCs w:val="24"/>
                <w:lang w:val="kk-KZ"/>
              </w:rPr>
              <w:t xml:space="preserve"> </w:t>
            </w:r>
          </w:p>
          <w:p w:rsidR="00D63F6D" w:rsidRDefault="00D63F6D" w:rsidP="001E00AF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166" w:line="240" w:lineRule="auto"/>
              <w:rPr>
                <w:rFonts w:ascii="Times New Roman" w:hAnsi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4546A" w:themeColor="text2"/>
                <w:sz w:val="24"/>
                <w:szCs w:val="24"/>
                <w:lang w:val="kk-KZ"/>
              </w:rPr>
              <w:t>Орхон – Енисей ескерткіші қашан және қайда табылған? Оларды кім тапты?</w:t>
            </w:r>
          </w:p>
          <w:p w:rsidR="00D63F6D" w:rsidRDefault="00D63F6D" w:rsidP="001E00AF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166" w:line="240" w:lineRule="auto"/>
              <w:rPr>
                <w:rFonts w:ascii="Times New Roman" w:hAnsi="Times New Roman"/>
                <w:color w:val="44546A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color w:val="44546A" w:themeColor="text2"/>
                <w:sz w:val="24"/>
                <w:szCs w:val="24"/>
                <w:lang w:val="kk-KZ"/>
              </w:rPr>
              <w:t xml:space="preserve">Орхон – Енисей жазба ескерткіштерін оқудың ең алғаш “кілтін” тауып, сырын ашқан кім? </w:t>
            </w:r>
            <w:proofErr w:type="spellStart"/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Кімдер</w:t>
            </w:r>
            <w:proofErr w:type="spellEnd"/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аударды</w:t>
            </w:r>
            <w:proofErr w:type="spellEnd"/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?</w:t>
            </w:r>
          </w:p>
          <w:p w:rsidR="00D63F6D" w:rsidRDefault="00D63F6D" w:rsidP="001E00AF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166" w:line="240" w:lineRule="auto"/>
              <w:rPr>
                <w:rFonts w:ascii="Times New Roman" w:hAnsi="Times New Roman"/>
                <w:color w:val="44546A" w:themeColor="text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Бүгінгі</w:t>
            </w:r>
            <w:proofErr w:type="spellEnd"/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күні</w:t>
            </w:r>
            <w:proofErr w:type="spellEnd"/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ескерткіш</w:t>
            </w:r>
            <w:proofErr w:type="spellEnd"/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көшірмесі</w:t>
            </w:r>
            <w:proofErr w:type="spellEnd"/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еліміздің</w:t>
            </w:r>
            <w:proofErr w:type="spellEnd"/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қай</w:t>
            </w:r>
            <w:proofErr w:type="spellEnd"/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қаласында</w:t>
            </w:r>
            <w:proofErr w:type="spellEnd"/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орналасқан</w:t>
            </w:r>
            <w:proofErr w:type="spellEnd"/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?</w:t>
            </w:r>
          </w:p>
          <w:p w:rsidR="00D63F6D" w:rsidRDefault="00D63F6D" w:rsidP="001E00AF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166" w:line="240" w:lineRule="auto"/>
              <w:rPr>
                <w:rFonts w:ascii="Times New Roman" w:hAnsi="Times New Roman"/>
                <w:color w:val="44546A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color w:val="44546A" w:themeColor="text2"/>
                <w:sz w:val="24"/>
                <w:szCs w:val="24"/>
                <w:lang w:val="kk-KZ"/>
              </w:rPr>
              <w:t>Күлтегін жыры неге жазба ескерткіші деп аталады?</w:t>
            </w:r>
            <w:r>
              <w:rPr>
                <w:rFonts w:ascii="Times New Roman" w:eastAsia="Times New Roman" w:hAnsi="Times New Roman"/>
                <w:i/>
                <w:iCs/>
                <w:color w:val="44546A" w:themeColor="text2"/>
                <w:sz w:val="24"/>
                <w:szCs w:val="24"/>
                <w:lang w:val="kk-KZ"/>
              </w:rPr>
              <w:t xml:space="preserve"> </w:t>
            </w: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  <w:t>Оқушылардың жауабы тыңдалады және сабақтың мақсаты мен жетістік критерийі таныстырылады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  <w:lastRenderedPageBreak/>
              <w:t>оқулық компютер слайд</w:t>
            </w: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val="kk-KZ"/>
              </w:rPr>
              <w:t>Ж.Ж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  <w:t>.</w:t>
            </w: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</w:tc>
      </w:tr>
      <w:tr w:rsidR="00D63F6D" w:rsidTr="00D63F6D">
        <w:trPr>
          <w:trHeight w:val="2325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  <w:lastRenderedPageBreak/>
              <w:t xml:space="preserve">Сабақтың ортасы </w:t>
            </w: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</w:tc>
        <w:tc>
          <w:tcPr>
            <w:tcW w:w="66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3F6D" w:rsidRDefault="00D63F6D" w:rsidP="001E00AF">
            <w:pPr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val="kk-KZ" w:eastAsia="en-US"/>
              </w:rPr>
              <w:lastRenderedPageBreak/>
              <w:t>Т.Ж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  <w:lang w:val="kk-KZ"/>
              </w:rPr>
              <w:t xml:space="preserve"> «Бинго» ойыны.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  <w:lang w:val="kk-KZ"/>
              </w:rPr>
              <w:t xml:space="preserve">Лотоға түскен сандарға байланысты кестелер беру. 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  <w:lang w:val="kk-KZ"/>
              </w:rPr>
              <w:t>Алдымен оқушыларға жауап береді, соңынан оқушылар берілген жауаптары бойынша ұтыстарын белгілейді.</w:t>
            </w:r>
          </w:p>
          <w:p w:rsidR="00D63F6D" w:rsidRDefault="00D63F6D" w:rsidP="001E00AF">
            <w:pPr>
              <w:pStyle w:val="a3"/>
              <w:ind w:left="0"/>
              <w:rPr>
                <w:rFonts w:ascii="Times New Roman" w:eastAsia="Times New Roman" w:hAnsi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44546A" w:themeColor="text2"/>
                <w:sz w:val="24"/>
                <w:szCs w:val="24"/>
                <w:shd w:val="clear" w:color="auto" w:fill="FFFFFF"/>
                <w:lang w:val="kk-KZ"/>
              </w:rPr>
              <w:t>1кесте</w:t>
            </w:r>
            <w:r>
              <w:rPr>
                <w:rFonts w:ascii="Times New Roman" w:eastAsia="Times New Roman" w:hAnsi="Times New Roman"/>
                <w:color w:val="44546A" w:themeColor="text2"/>
                <w:sz w:val="24"/>
                <w:szCs w:val="24"/>
                <w:lang w:val="kk-KZ"/>
              </w:rPr>
              <w:t>Жырдағы Күлтегіннің 16 жастағы және 30-дан кейінгі бейнесін салыстырыңыз.</w:t>
            </w:r>
          </w:p>
          <w:tbl>
            <w:tblPr>
              <w:tblStyle w:val="a4"/>
              <w:tblW w:w="657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226"/>
              <w:gridCol w:w="3344"/>
            </w:tblGrid>
            <w:tr w:rsidR="00D63F6D" w:rsidRPr="00D63F6D"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546A" w:themeColor="text2"/>
                      <w:sz w:val="24"/>
                      <w:szCs w:val="24"/>
                      <w:lang w:val="kk-KZ"/>
                    </w:rPr>
                    <w:t xml:space="preserve">Жырдағы Күлтегіннің 16 жастағы  бейнесін </w:t>
                  </w:r>
                </w:p>
              </w:tc>
              <w:tc>
                <w:tcPr>
                  <w:tcW w:w="3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546A" w:themeColor="text2"/>
                      <w:sz w:val="24"/>
                      <w:szCs w:val="24"/>
                      <w:lang w:val="kk-KZ"/>
                    </w:rPr>
                    <w:t>Жырдағы Күлтегіннің  30-дан кейінгі бейнесі</w:t>
                  </w:r>
                </w:p>
              </w:tc>
            </w:tr>
            <w:tr w:rsidR="00D63F6D" w:rsidRPr="00D63F6D"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  <w:t>Он алтыда ағамның             Елі-жұртын көбейтті. Алдындағы қағанның           Жерін әбден кеңейтті. Соғдыларға аттанды,   Талқандадық, мақтандық</w:t>
                  </w:r>
                </w:p>
              </w:tc>
              <w:tc>
                <w:tcPr>
                  <w:tcW w:w="3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  <w:t>...Бір кезде ол қонды атқа,                               Баяғыдай қайратты,                    Қос батырды жайратты.   Күлтегін – ел қанаты.    ..Алып Шалшы боз мініп,                                 Жауын тоз-тоз, тоз қылып,                        Шабуылға жұлқынды.</w:t>
                  </w:r>
                </w:p>
              </w:tc>
            </w:tr>
            <w:tr w:rsidR="00D63F6D" w:rsidRPr="00D63F6D"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</w:p>
                <w:p w:rsidR="00D63F6D" w:rsidRDefault="00D63F6D" w:rsidP="001E00AF">
                  <w:pPr>
                    <w:framePr w:hSpace="180" w:wrap="around" w:vAnchor="text" w:hAnchor="margin" w:xAlign="center" w:y="-23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D63F6D" w:rsidRDefault="00D63F6D" w:rsidP="001E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tbl>
            <w:tblPr>
              <w:tblStyle w:val="a4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147"/>
              <w:gridCol w:w="3148"/>
            </w:tblGrid>
            <w:tr w:rsidR="00D63F6D"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F6D" w:rsidRDefault="00D63F6D" w:rsidP="001E00AF">
                  <w:pPr>
                    <w:pStyle w:val="a3"/>
                    <w:framePr w:hSpace="180" w:wrap="around" w:vAnchor="text" w:hAnchor="margin" w:xAlign="center" w:y="-232"/>
                    <w:spacing w:after="0" w:line="240" w:lineRule="auto"/>
                    <w:ind w:left="0"/>
                    <w:rPr>
                      <w:rFonts w:ascii="Times New Roman" w:eastAsiaTheme="minorHAnsi" w:hAnsi="Times New Roman"/>
                      <w:b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color w:val="44546A" w:themeColor="text2"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  <w:p w:rsidR="00D63F6D" w:rsidRDefault="00D63F6D" w:rsidP="001E00AF">
                  <w:pPr>
                    <w:pStyle w:val="a3"/>
                    <w:framePr w:hSpace="180" w:wrap="around" w:vAnchor="text" w:hAnchor="margin" w:xAlign="center" w:y="-232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color w:val="44546A" w:themeColor="text2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pStyle w:val="a3"/>
                    <w:framePr w:hSpace="180" w:wrap="around" w:vAnchor="text" w:hAnchor="margin" w:xAlign="center" w:y="-232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color w:val="44546A" w:themeColor="text2"/>
                      <w:sz w:val="24"/>
                      <w:szCs w:val="24"/>
                      <w:lang w:val="kk-KZ"/>
                    </w:rPr>
                    <w:t>Дескрипторлар</w:t>
                  </w:r>
                </w:p>
              </w:tc>
            </w:tr>
            <w:tr w:rsidR="00D63F6D" w:rsidRPr="00D63F6D">
              <w:tc>
                <w:tcPr>
                  <w:tcW w:w="31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  <w:t>Берілген үзінділерді, жыр мазмұнын қолдана алады.</w:t>
                  </w:r>
                </w:p>
                <w:p w:rsidR="00D63F6D" w:rsidRDefault="00D63F6D" w:rsidP="001E00AF">
                  <w:pPr>
                    <w:pStyle w:val="a3"/>
                    <w:framePr w:hSpace="180" w:wrap="around" w:vAnchor="text" w:hAnchor="margin" w:xAlign="center" w:y="-232"/>
                    <w:spacing w:after="0" w:line="240" w:lineRule="auto"/>
                    <w:ind w:left="0"/>
                    <w:rPr>
                      <w:rFonts w:ascii="Times New Roman" w:eastAsiaTheme="minorHAnsi" w:hAnsi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widowControl w:val="0"/>
                    <w:spacing w:after="0" w:line="260" w:lineRule="exact"/>
                    <w:rPr>
                      <w:rFonts w:ascii="Times New Roman" w:eastAsia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  <w:t>Күлтегіннің 16 жастағы және 30-дан кейінгі бейнесін салыстырады</w:t>
                  </w:r>
                </w:p>
                <w:p w:rsidR="00D63F6D" w:rsidRDefault="00D63F6D" w:rsidP="001E00AF">
                  <w:pPr>
                    <w:framePr w:hSpace="180" w:wrap="around" w:vAnchor="text" w:hAnchor="margin" w:xAlign="center" w:y="-232"/>
                    <w:widowControl w:val="0"/>
                    <w:spacing w:after="0" w:line="260" w:lineRule="exact"/>
                    <w:rPr>
                      <w:rFonts w:ascii="Times New Roman" w:eastAsiaTheme="minorHAnsi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63F6D">
              <w:tc>
                <w:tcPr>
                  <w:tcW w:w="31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44546A" w:themeColor="text2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F6D" w:rsidRDefault="00D63F6D" w:rsidP="001E00AF">
                  <w:pPr>
                    <w:pStyle w:val="a3"/>
                    <w:framePr w:hSpace="180" w:wrap="around" w:vAnchor="text" w:hAnchor="margin" w:xAlign="center" w:y="-232"/>
                    <w:spacing w:after="0" w:line="240" w:lineRule="auto"/>
                    <w:ind w:left="0"/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  <w:lang w:val="kk-KZ"/>
                    </w:rPr>
                    <w:t>Өз пікірлерін  толық жеткізеді</w:t>
                  </w:r>
                </w:p>
                <w:p w:rsidR="00D63F6D" w:rsidRDefault="00D63F6D" w:rsidP="001E00AF">
                  <w:pPr>
                    <w:pStyle w:val="a3"/>
                    <w:framePr w:hSpace="180" w:wrap="around" w:vAnchor="text" w:hAnchor="margin" w:xAlign="center" w:y="-232"/>
                    <w:spacing w:after="0" w:line="240" w:lineRule="auto"/>
                    <w:ind w:left="0"/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D63F6D" w:rsidRDefault="00D63F6D" w:rsidP="001E00AF">
            <w:pPr>
              <w:pStyle w:val="a-txt"/>
              <w:shd w:val="clear" w:color="auto" w:fill="FFFFFF"/>
              <w:spacing w:before="0" w:beforeAutospacing="0" w:after="0" w:afterAutospacing="0"/>
              <w:rPr>
                <w:b/>
                <w:color w:val="44546A" w:themeColor="text2"/>
                <w:lang w:val="kk-KZ"/>
              </w:rPr>
            </w:pPr>
          </w:p>
          <w:p w:rsidR="00D63F6D" w:rsidRDefault="00D63F6D" w:rsidP="001E00AF">
            <w:pPr>
              <w:pStyle w:val="a-txt"/>
              <w:shd w:val="clear" w:color="auto" w:fill="FFFFFF"/>
              <w:spacing w:before="0" w:beforeAutospacing="0" w:after="0" w:afterAutospacing="0"/>
              <w:rPr>
                <w:b/>
                <w:color w:val="44546A" w:themeColor="text2"/>
                <w:lang w:val="kk-KZ"/>
              </w:rPr>
            </w:pPr>
          </w:p>
          <w:p w:rsidR="00D63F6D" w:rsidRDefault="00D63F6D" w:rsidP="001E00AF">
            <w:pPr>
              <w:pStyle w:val="a-txt"/>
              <w:shd w:val="clear" w:color="auto" w:fill="FFFFFF"/>
              <w:spacing w:before="0" w:beforeAutospacing="0" w:after="0" w:afterAutospacing="0"/>
              <w:rPr>
                <w:b/>
                <w:color w:val="44546A" w:themeColor="text2"/>
                <w:lang w:val="kk-KZ"/>
              </w:rPr>
            </w:pPr>
            <w:r>
              <w:rPr>
                <w:b/>
                <w:color w:val="44546A" w:themeColor="text2"/>
                <w:lang w:val="kk-KZ"/>
              </w:rPr>
              <w:t>2-кесте</w:t>
            </w:r>
          </w:p>
          <w:tbl>
            <w:tblPr>
              <w:tblStyle w:val="a4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614"/>
              <w:gridCol w:w="1783"/>
              <w:gridCol w:w="1560"/>
              <w:gridCol w:w="1501"/>
            </w:tblGrid>
            <w:tr w:rsidR="00D63F6D"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spacing w:after="0" w:line="240" w:lineRule="auto"/>
                    <w:rPr>
                      <w:rFonts w:ascii="Times New Roman" w:hAnsi="Times New Roman" w:cs="Times New Roman"/>
                      <w:b/>
                      <w:noProof/>
                      <w:color w:val="44546A" w:themeColor="text2"/>
                      <w:sz w:val="24"/>
                      <w:szCs w:val="24"/>
                      <w:lang w:val="kk-KZ"/>
                    </w:rPr>
                  </w:pPr>
                </w:p>
                <w:p w:rsidR="00D63F6D" w:rsidRDefault="00D63F6D" w:rsidP="001E00AF">
                  <w:pPr>
                    <w:framePr w:hSpace="180" w:wrap="around" w:vAnchor="text" w:hAnchor="margin" w:xAlign="center" w:y="-232"/>
                    <w:spacing w:after="0" w:line="240" w:lineRule="auto"/>
                    <w:rPr>
                      <w:rFonts w:ascii="Times New Roman" w:hAnsi="Times New Roman" w:cs="Times New Roman"/>
                      <w:b/>
                      <w:noProof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44546A" w:themeColor="text2"/>
                      <w:sz w:val="24"/>
                      <w:szCs w:val="24"/>
                      <w:lang w:val="kk-KZ"/>
                    </w:rPr>
                    <w:t>Тақырыбы</w:t>
                  </w:r>
                </w:p>
                <w:p w:rsidR="00D63F6D" w:rsidRDefault="00D63F6D" w:rsidP="001E00AF">
                  <w:pPr>
                    <w:framePr w:hSpace="180" w:wrap="around" w:vAnchor="text" w:hAnchor="margin" w:xAlign="center" w:y="-232"/>
                    <w:spacing w:after="0" w:line="240" w:lineRule="auto"/>
                    <w:rPr>
                      <w:rFonts w:ascii="Times New Roman" w:hAnsi="Times New Roman" w:cs="Times New Roman"/>
                      <w:b/>
                      <w:noProof/>
                      <w:color w:val="44546A" w:themeColor="text2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44546A" w:themeColor="text2"/>
                      <w:sz w:val="24"/>
                      <w:szCs w:val="24"/>
                      <w:lang w:val="kk-KZ"/>
                    </w:rPr>
                  </w:pPr>
                </w:p>
                <w:p w:rsidR="00D63F6D" w:rsidRDefault="00D63F6D" w:rsidP="001E00AF">
                  <w:pPr>
                    <w:framePr w:hSpace="180" w:wrap="around" w:vAnchor="text" w:hAnchor="margin" w:xAlign="center" w:y="-232"/>
                    <w:spacing w:after="0" w:line="240" w:lineRule="auto"/>
                    <w:rPr>
                      <w:rFonts w:ascii="Times New Roman" w:hAnsi="Times New Roman" w:cs="Times New Roman"/>
                      <w:b/>
                      <w:noProof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44546A" w:themeColor="text2"/>
                      <w:sz w:val="24"/>
                      <w:szCs w:val="24"/>
                      <w:lang w:val="kk-KZ"/>
                    </w:rPr>
                    <w:t xml:space="preserve">  Идеясы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spacing w:after="0" w:line="240" w:lineRule="auto"/>
                    <w:rPr>
                      <w:rFonts w:ascii="Times New Roman" w:hAnsi="Times New Roman" w:cs="Times New Roman"/>
                      <w:b/>
                      <w:noProof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44546A" w:themeColor="text2"/>
                      <w:sz w:val="24"/>
                      <w:szCs w:val="24"/>
                      <w:lang w:val="kk-KZ"/>
                    </w:rPr>
                    <w:t>Қандай мәселе көтерілді?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44546A" w:themeColor="text2"/>
                      <w:sz w:val="24"/>
                      <w:szCs w:val="24"/>
                      <w:lang w:val="kk-KZ"/>
                    </w:rPr>
                    <w:t>Қандай үлгі-өнеге береді?</w:t>
                  </w:r>
                </w:p>
                <w:p w:rsidR="00D63F6D" w:rsidRDefault="00D63F6D" w:rsidP="001E00AF">
                  <w:pPr>
                    <w:framePr w:hSpace="180" w:wrap="around" w:vAnchor="text" w:hAnchor="margin" w:xAlign="center" w:y="-232"/>
                    <w:spacing w:after="0" w:line="240" w:lineRule="auto"/>
                    <w:rPr>
                      <w:rFonts w:ascii="Times New Roman" w:hAnsi="Times New Roman" w:cs="Times New Roman"/>
                      <w:b/>
                      <w:noProof/>
                      <w:color w:val="44546A" w:themeColor="text2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63F6D"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spacing w:after="0" w:line="240" w:lineRule="auto"/>
                    <w:rPr>
                      <w:rFonts w:ascii="Times New Roman" w:hAnsi="Times New Roman" w:cs="Times New Roman"/>
                      <w:noProof/>
                      <w:color w:val="44546A" w:themeColor="text2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spacing w:after="0" w:line="240" w:lineRule="auto"/>
                    <w:rPr>
                      <w:rFonts w:ascii="Times New Roman" w:hAnsi="Times New Roman" w:cs="Times New Roman"/>
                      <w:noProof/>
                      <w:color w:val="44546A" w:themeColor="text2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spacing w:after="0" w:line="240" w:lineRule="auto"/>
                    <w:rPr>
                      <w:rFonts w:ascii="Times New Roman" w:hAnsi="Times New Roman" w:cs="Times New Roman"/>
                      <w:noProof/>
                      <w:color w:val="44546A" w:themeColor="text2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spacing w:after="0" w:line="240" w:lineRule="auto"/>
                    <w:rPr>
                      <w:rFonts w:ascii="Times New Roman" w:hAnsi="Times New Roman" w:cs="Times New Roman"/>
                      <w:noProof/>
                      <w:color w:val="44546A" w:themeColor="text2"/>
                      <w:sz w:val="24"/>
                      <w:szCs w:val="24"/>
                      <w:lang w:val="kk-KZ"/>
                    </w:rPr>
                  </w:pPr>
                </w:p>
                <w:p w:rsidR="00D63F6D" w:rsidRDefault="00D63F6D" w:rsidP="001E00AF">
                  <w:pPr>
                    <w:framePr w:hSpace="180" w:wrap="around" w:vAnchor="text" w:hAnchor="margin" w:xAlign="center" w:y="-232"/>
                    <w:spacing w:after="0" w:line="240" w:lineRule="auto"/>
                    <w:rPr>
                      <w:rFonts w:ascii="Times New Roman" w:hAnsi="Times New Roman" w:cs="Times New Roman"/>
                      <w:noProof/>
                      <w:color w:val="44546A" w:themeColor="text2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D63F6D" w:rsidRDefault="00D63F6D" w:rsidP="001E00AF">
            <w:pPr>
              <w:shd w:val="clear" w:color="auto" w:fill="FFFFFF"/>
              <w:rPr>
                <w:rFonts w:ascii="Times New Roman" w:hAnsi="Times New Roman" w:cs="Times New Roman"/>
                <w:noProof/>
                <w:color w:val="44546A" w:themeColor="text2"/>
                <w:sz w:val="24"/>
                <w:szCs w:val="24"/>
                <w:lang w:val="kk-KZ"/>
              </w:rPr>
            </w:pPr>
          </w:p>
          <w:tbl>
            <w:tblPr>
              <w:tblStyle w:val="a4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147"/>
              <w:gridCol w:w="3148"/>
            </w:tblGrid>
            <w:tr w:rsidR="00D63F6D"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pStyle w:val="a3"/>
                    <w:framePr w:hSpace="180" w:wrap="around" w:vAnchor="text" w:hAnchor="margin" w:xAlign="center" w:y="-232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color w:val="44546A" w:themeColor="text2"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pStyle w:val="a3"/>
                    <w:framePr w:hSpace="180" w:wrap="around" w:vAnchor="text" w:hAnchor="margin" w:xAlign="center" w:y="-232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color w:val="44546A" w:themeColor="text2"/>
                      <w:sz w:val="24"/>
                      <w:szCs w:val="24"/>
                      <w:lang w:val="kk-KZ"/>
                    </w:rPr>
                    <w:t>Дескрипторлар</w:t>
                  </w:r>
                </w:p>
              </w:tc>
            </w:tr>
            <w:tr w:rsidR="00D63F6D" w:rsidRPr="00D63F6D">
              <w:trPr>
                <w:trHeight w:val="695"/>
              </w:trPr>
              <w:tc>
                <w:tcPr>
                  <w:tcW w:w="31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widowControl w:val="0"/>
                    <w:spacing w:after="0" w:line="260" w:lineRule="exact"/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  <w:t>Шығарманың тақырыбын, идеясын ,қандай мәселе, үлгі-өнеге бергенің</w:t>
                  </w:r>
                </w:p>
                <w:p w:rsidR="00D63F6D" w:rsidRDefault="00D63F6D" w:rsidP="001E00AF">
                  <w:pPr>
                    <w:pStyle w:val="a-txt"/>
                    <w:framePr w:hSpace="180" w:wrap="around" w:vAnchor="text" w:hAnchor="margin" w:xAlign="center" w:y="-232"/>
                    <w:shd w:val="clear" w:color="auto" w:fill="FFFFFF"/>
                    <w:spacing w:before="0" w:beforeAutospacing="0" w:after="0" w:afterAutospacing="0"/>
                    <w:rPr>
                      <w:color w:val="44546A" w:themeColor="text2"/>
                      <w:lang w:val="kk-KZ"/>
                    </w:rPr>
                  </w:pPr>
                  <w:r>
                    <w:rPr>
                      <w:color w:val="44546A" w:themeColor="text2"/>
                      <w:lang w:val="kk-KZ"/>
                    </w:rPr>
                    <w:t>тауып жазады</w:t>
                  </w:r>
                </w:p>
                <w:p w:rsidR="00D63F6D" w:rsidRDefault="00D63F6D" w:rsidP="001E00AF">
                  <w:pPr>
                    <w:pStyle w:val="a3"/>
                    <w:framePr w:hSpace="180" w:wrap="around" w:vAnchor="text" w:hAnchor="margin" w:xAlign="center" w:y="-232"/>
                    <w:spacing w:after="0" w:line="240" w:lineRule="auto"/>
                    <w:ind w:left="0"/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widowControl w:val="0"/>
                    <w:spacing w:after="0" w:line="260" w:lineRule="exact"/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  <w:t>Күлтегін жырының тақырыбы мен идеясын анықтайды.</w:t>
                  </w:r>
                </w:p>
              </w:tc>
            </w:tr>
            <w:tr w:rsidR="00D63F6D" w:rsidRPr="00D63F6D">
              <w:trPr>
                <w:trHeight w:val="695"/>
              </w:trPr>
              <w:tc>
                <w:tcPr>
                  <w:tcW w:w="31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44546A" w:themeColor="text2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widowControl w:val="0"/>
                    <w:spacing w:after="0" w:line="260" w:lineRule="exact"/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  <w:t>Жырда көтерілген негізгі  мәселені табады</w:t>
                  </w:r>
                </w:p>
              </w:tc>
            </w:tr>
            <w:tr w:rsidR="00D63F6D" w:rsidRPr="00D63F6D">
              <w:tc>
                <w:tcPr>
                  <w:tcW w:w="31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44546A" w:themeColor="text2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F6D" w:rsidRDefault="00D63F6D" w:rsidP="001E00AF">
                  <w:pPr>
                    <w:pStyle w:val="a3"/>
                    <w:framePr w:hSpace="180" w:wrap="around" w:vAnchor="text" w:hAnchor="margin" w:xAlign="center" w:y="-232"/>
                    <w:spacing w:after="0" w:line="240" w:lineRule="auto"/>
                    <w:ind w:left="0"/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  <w:lang w:val="kk-KZ"/>
                    </w:rPr>
                    <w:t>Өз пікірлерін сыни тұрғыдан  жеткізе біледі</w:t>
                  </w:r>
                </w:p>
                <w:p w:rsidR="00D63F6D" w:rsidRDefault="00D63F6D" w:rsidP="001E00AF">
                  <w:pPr>
                    <w:pStyle w:val="a3"/>
                    <w:framePr w:hSpace="180" w:wrap="around" w:vAnchor="text" w:hAnchor="margin" w:xAlign="center" w:y="-232"/>
                    <w:spacing w:after="0" w:line="240" w:lineRule="auto"/>
                    <w:ind w:left="0"/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D63F6D" w:rsidRDefault="00D63F6D" w:rsidP="001E00A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shd w:val="clear" w:color="auto" w:fill="FFFFFF"/>
                <w:lang w:val="kk-KZ"/>
              </w:rPr>
            </w:pPr>
          </w:p>
          <w:p w:rsidR="00D63F6D" w:rsidRDefault="00D63F6D" w:rsidP="001E00A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shd w:val="clear" w:color="auto" w:fill="FFFFFF"/>
                <w:lang w:val="kk-KZ"/>
              </w:rPr>
              <w:t>3кесте</w:t>
            </w:r>
          </w:p>
          <w:tbl>
            <w:tblPr>
              <w:tblStyle w:val="a4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229"/>
              <w:gridCol w:w="3229"/>
            </w:tblGrid>
            <w:tr w:rsidR="00D63F6D"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spacing w:before="60" w:after="60" w:line="240" w:lineRule="auto"/>
                    <w:rPr>
                      <w:rFonts w:ascii="Times New Roman" w:hAnsi="Times New Roman" w:cs="Times New Roman"/>
                      <w:b/>
                      <w:color w:val="44546A" w:themeColor="text2"/>
                      <w:sz w:val="24"/>
                      <w:szCs w:val="24"/>
                      <w:shd w:val="clear" w:color="auto" w:fill="FFFFFF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44546A" w:themeColor="text2"/>
                      <w:sz w:val="24"/>
                      <w:szCs w:val="24"/>
                      <w:shd w:val="clear" w:color="auto" w:fill="FFFFFF"/>
                      <w:lang w:val="kk-KZ"/>
                    </w:rPr>
                    <w:t>Қойылатын мәселелер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spacing w:before="60" w:after="60" w:line="240" w:lineRule="auto"/>
                    <w:rPr>
                      <w:rFonts w:ascii="Times New Roman" w:hAnsi="Times New Roman" w:cs="Times New Roman"/>
                      <w:b/>
                      <w:color w:val="44546A" w:themeColor="text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44546A" w:themeColor="text2"/>
                      <w:sz w:val="24"/>
                      <w:szCs w:val="24"/>
                      <w:shd w:val="clear" w:color="auto" w:fill="FFFFFF"/>
                      <w:lang w:val="kk-KZ"/>
                    </w:rPr>
                    <w:t>Өлеңдегі мәселені ашатын жолдар</w:t>
                  </w:r>
                </w:p>
              </w:tc>
            </w:tr>
            <w:tr w:rsidR="00D63F6D"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spacing w:before="60" w:after="60" w:line="240" w:lineRule="auto"/>
                    <w:rPr>
                      <w:rFonts w:ascii="Times New Roman" w:hAnsi="Times New Roman" w:cs="Times New Roman"/>
                      <w:b/>
                      <w:color w:val="44546A" w:themeColor="text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44546A" w:themeColor="text2"/>
                      <w:sz w:val="24"/>
                      <w:szCs w:val="24"/>
                      <w:shd w:val="clear" w:color="auto" w:fill="FFFFFF"/>
                      <w:lang w:val="kk-KZ"/>
                    </w:rPr>
                    <w:t>Халықтың жағдайы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F6D" w:rsidRDefault="00D63F6D" w:rsidP="001E00AF">
                  <w:pPr>
                    <w:pStyle w:val="a3"/>
                    <w:framePr w:hSpace="180" w:wrap="around" w:vAnchor="text" w:hAnchor="margin" w:xAlign="center" w:y="-232"/>
                    <w:spacing w:after="0" w:line="240" w:lineRule="auto"/>
                    <w:ind w:left="0"/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63F6D"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spacing w:before="60" w:after="60" w:line="240" w:lineRule="auto"/>
                    <w:rPr>
                      <w:rFonts w:ascii="Times New Roman" w:hAnsi="Times New Roman" w:cs="Times New Roman"/>
                      <w:b/>
                      <w:color w:val="44546A" w:themeColor="text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44546A" w:themeColor="text2"/>
                      <w:sz w:val="24"/>
                      <w:szCs w:val="24"/>
                      <w:shd w:val="clear" w:color="auto" w:fill="FFFFFF"/>
                      <w:lang w:val="kk-KZ"/>
                    </w:rPr>
                    <w:t>Білге қаған мен Күлтегіннің іс-әрекеті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F6D" w:rsidRDefault="00D63F6D" w:rsidP="001E00AF">
                  <w:pPr>
                    <w:pStyle w:val="a3"/>
                    <w:framePr w:hSpace="180" w:wrap="around" w:vAnchor="text" w:hAnchor="margin" w:xAlign="center" w:y="-232"/>
                    <w:spacing w:after="0" w:line="240" w:lineRule="auto"/>
                    <w:ind w:left="0"/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63F6D"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spacing w:before="60" w:after="60" w:line="240" w:lineRule="auto"/>
                    <w:rPr>
                      <w:rFonts w:ascii="Times New Roman" w:hAnsi="Times New Roman" w:cs="Times New Roman"/>
                      <w:b/>
                      <w:color w:val="44546A" w:themeColor="text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44546A" w:themeColor="text2"/>
                      <w:sz w:val="24"/>
                      <w:szCs w:val="24"/>
                      <w:shd w:val="clear" w:color="auto" w:fill="FFFFFF"/>
                      <w:lang w:val="kk-KZ"/>
                    </w:rPr>
                    <w:t>Қандай нәтижеге жетті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F6D" w:rsidRDefault="00D63F6D" w:rsidP="001E00AF">
                  <w:pPr>
                    <w:pStyle w:val="a3"/>
                    <w:framePr w:hSpace="180" w:wrap="around" w:vAnchor="text" w:hAnchor="margin" w:xAlign="center" w:y="-232"/>
                    <w:spacing w:after="0" w:line="240" w:lineRule="auto"/>
                    <w:ind w:left="0"/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D63F6D" w:rsidRDefault="00D63F6D" w:rsidP="001E00AF">
            <w:pPr>
              <w:pStyle w:val="a3"/>
              <w:ind w:left="0"/>
              <w:rPr>
                <w:rFonts w:ascii="Times New Roman" w:hAnsi="Times New Roman"/>
                <w:color w:val="44546A" w:themeColor="text2"/>
                <w:sz w:val="24"/>
                <w:szCs w:val="24"/>
                <w:lang w:val="kk-KZ"/>
              </w:rPr>
            </w:pPr>
          </w:p>
          <w:tbl>
            <w:tblPr>
              <w:tblStyle w:val="a4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147"/>
              <w:gridCol w:w="3148"/>
            </w:tblGrid>
            <w:tr w:rsidR="00D63F6D"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pStyle w:val="a3"/>
                    <w:framePr w:hSpace="180" w:wrap="around" w:vAnchor="text" w:hAnchor="margin" w:xAlign="center" w:y="-232"/>
                    <w:spacing w:after="0" w:line="240" w:lineRule="auto"/>
                    <w:ind w:left="0"/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pStyle w:val="a3"/>
                    <w:framePr w:hSpace="180" w:wrap="around" w:vAnchor="text" w:hAnchor="margin" w:xAlign="center" w:y="-232"/>
                    <w:spacing w:after="0" w:line="240" w:lineRule="auto"/>
                    <w:ind w:left="0"/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  <w:lang w:val="kk-KZ"/>
                    </w:rPr>
                    <w:t>Дескрипторлар</w:t>
                  </w:r>
                </w:p>
              </w:tc>
            </w:tr>
            <w:tr w:rsidR="00D63F6D" w:rsidRPr="00D63F6D">
              <w:tc>
                <w:tcPr>
                  <w:tcW w:w="31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widowControl w:val="0"/>
                    <w:spacing w:after="0" w:line="260" w:lineRule="exact"/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  <w:t>Шығармадағы негізгі мәселелерді өлең жолдары арқылы дәлел келтіре алады.</w:t>
                  </w:r>
                </w:p>
                <w:p w:rsidR="00D63F6D" w:rsidRDefault="00D63F6D" w:rsidP="001E00AF">
                  <w:pPr>
                    <w:pStyle w:val="a3"/>
                    <w:framePr w:hSpace="180" w:wrap="around" w:vAnchor="text" w:hAnchor="margin" w:xAlign="center" w:y="-232"/>
                    <w:spacing w:after="0" w:line="240" w:lineRule="auto"/>
                    <w:ind w:left="0"/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widowControl w:val="0"/>
                    <w:spacing w:after="0" w:line="260" w:lineRule="exact"/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  <w:t xml:space="preserve"> Халықтың жағдайын өлең жолдары арқылы дәлел келтіреді.</w:t>
                  </w:r>
                </w:p>
              </w:tc>
            </w:tr>
            <w:tr w:rsidR="00D63F6D" w:rsidRPr="00D63F6D">
              <w:tc>
                <w:tcPr>
                  <w:tcW w:w="31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44546A" w:themeColor="text2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widowControl w:val="0"/>
                    <w:spacing w:after="0" w:line="260" w:lineRule="exact"/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  <w:t>Білге қаған мен Күлтегіннің іс-әрекетін жырдан табады.</w:t>
                  </w:r>
                </w:p>
              </w:tc>
            </w:tr>
            <w:tr w:rsidR="00D63F6D" w:rsidRPr="00D63F6D">
              <w:tc>
                <w:tcPr>
                  <w:tcW w:w="31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44546A" w:themeColor="text2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pStyle w:val="a3"/>
                    <w:framePr w:hSpace="180" w:wrap="around" w:vAnchor="text" w:hAnchor="margin" w:xAlign="center" w:y="-232"/>
                    <w:spacing w:after="0" w:line="240" w:lineRule="auto"/>
                    <w:ind w:left="0"/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  <w:lang w:val="kk-KZ"/>
                    </w:rPr>
                    <w:t>Ой-пікірлерін жыр арқылы дәлелдейді</w:t>
                  </w:r>
                </w:p>
              </w:tc>
            </w:tr>
          </w:tbl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  <w:lang w:val="kk-KZ"/>
              </w:rPr>
            </w:pPr>
          </w:p>
          <w:p w:rsidR="00D63F6D" w:rsidRDefault="00D63F6D" w:rsidP="001E00A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shd w:val="clear" w:color="auto" w:fill="FFFFFF"/>
                <w:lang w:val="kk-KZ"/>
              </w:rPr>
              <w:t>4кесте</w:t>
            </w:r>
            <w: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val="kk-KZ" w:eastAsia="en-US"/>
              </w:rPr>
              <w:t xml:space="preserve"> </w:t>
            </w:r>
          </w:p>
          <w:p w:rsidR="00D63F6D" w:rsidRDefault="00D63F6D" w:rsidP="001E00A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val="kk-KZ" w:eastAsia="en-US"/>
              </w:rPr>
            </w:pPr>
          </w:p>
          <w:tbl>
            <w:tblPr>
              <w:tblStyle w:val="a4"/>
              <w:tblW w:w="666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097"/>
              <w:gridCol w:w="1401"/>
              <w:gridCol w:w="1460"/>
              <w:gridCol w:w="1702"/>
            </w:tblGrid>
            <w:tr w:rsidR="00D63F6D">
              <w:tc>
                <w:tcPr>
                  <w:tcW w:w="2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hAnsi="Times New Roman" w:cs="Times New Roman"/>
                      <w:b/>
                      <w:color w:val="44546A" w:themeColor="text2"/>
                      <w:sz w:val="24"/>
                      <w:szCs w:val="24"/>
                      <w:shd w:val="clear" w:color="auto" w:fill="FFFFFF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44546A" w:themeColor="text2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Өлеңдегі сөз  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hAnsi="Times New Roman" w:cs="Times New Roman"/>
                      <w:b/>
                      <w:color w:val="44546A" w:themeColor="text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44546A" w:themeColor="text2"/>
                      <w:sz w:val="24"/>
                      <w:szCs w:val="24"/>
                      <w:shd w:val="clear" w:color="auto" w:fill="FFFFFF"/>
                      <w:lang w:val="kk-KZ"/>
                    </w:rPr>
                    <w:t>Түйіні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hAnsi="Times New Roman" w:cs="Times New Roman"/>
                      <w:b/>
                      <w:color w:val="44546A" w:themeColor="text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44546A" w:themeColor="text2"/>
                      <w:sz w:val="24"/>
                      <w:szCs w:val="24"/>
                      <w:shd w:val="clear" w:color="auto" w:fill="FFFFFF"/>
                      <w:lang w:val="kk-KZ"/>
                    </w:rPr>
                    <w:t>Әдебиет теориясы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hAnsi="Times New Roman" w:cs="Times New Roman"/>
                      <w:b/>
                      <w:color w:val="44546A" w:themeColor="text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44546A" w:themeColor="text2"/>
                      <w:sz w:val="24"/>
                      <w:szCs w:val="24"/>
                      <w:shd w:val="clear" w:color="auto" w:fill="FFFFFF"/>
                      <w:lang w:val="kk-KZ"/>
                    </w:rPr>
                    <w:t>Оқушы пікірі</w:t>
                  </w:r>
                </w:p>
              </w:tc>
            </w:tr>
            <w:tr w:rsidR="00D63F6D">
              <w:tc>
                <w:tcPr>
                  <w:tcW w:w="2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pStyle w:val="a3"/>
                    <w:framePr w:hSpace="180" w:wrap="around" w:vAnchor="text" w:hAnchor="margin" w:xAlign="center" w:y="-232"/>
                    <w:shd w:val="clear" w:color="auto" w:fill="FFFFFF"/>
                    <w:spacing w:after="166" w:line="240" w:lineRule="auto"/>
                    <w:ind w:left="0"/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</w:rPr>
                    <w:t>Соңындағы</w:t>
                  </w:r>
                  <w:proofErr w:type="spellEnd"/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</w:rPr>
                    <w:t>інісі</w:t>
                  </w:r>
                  <w:proofErr w:type="spellEnd"/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</w:rPr>
                    <w:t>ағасындай</w:t>
                  </w:r>
                  <w:proofErr w:type="spellEnd"/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</w:rPr>
                    <w:t>болмады</w:t>
                  </w:r>
                  <w:proofErr w:type="spellEnd"/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</w:rPr>
                    <w:t>,</w:t>
                  </w:r>
                </w:p>
                <w:p w:rsidR="00D63F6D" w:rsidRDefault="00D63F6D" w:rsidP="001E00AF">
                  <w:pPr>
                    <w:pStyle w:val="a3"/>
                    <w:framePr w:hSpace="180" w:wrap="around" w:vAnchor="text" w:hAnchor="margin" w:xAlign="center" w:y="-232"/>
                    <w:shd w:val="clear" w:color="auto" w:fill="FFFFFF"/>
                    <w:spacing w:after="166" w:line="240" w:lineRule="auto"/>
                    <w:ind w:left="0"/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</w:rPr>
                    <w:t>Ұлдары</w:t>
                  </w:r>
                  <w:proofErr w:type="spellEnd"/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</w:rPr>
                    <w:t>әкесіндей</w:t>
                  </w:r>
                  <w:proofErr w:type="spellEnd"/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</w:rPr>
                    <w:t>болмады</w:t>
                  </w:r>
                  <w:proofErr w:type="spellEnd"/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</w:rPr>
                    <w:t>.</w:t>
                  </w:r>
                </w:p>
                <w:p w:rsidR="00D63F6D" w:rsidRDefault="00D63F6D" w:rsidP="001E00AF">
                  <w:pPr>
                    <w:pStyle w:val="a3"/>
                    <w:framePr w:hSpace="180" w:wrap="around" w:vAnchor="text" w:hAnchor="margin" w:xAlign="center" w:y="-232"/>
                    <w:shd w:val="clear" w:color="auto" w:fill="FFFFFF"/>
                    <w:spacing w:after="166" w:line="240" w:lineRule="auto"/>
                    <w:ind w:left="0"/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</w:rPr>
                    <w:t>Біліксіз</w:t>
                  </w:r>
                  <w:proofErr w:type="spellEnd"/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</w:rPr>
                    <w:t>қағандар</w:t>
                  </w:r>
                  <w:proofErr w:type="spellEnd"/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</w:rPr>
                    <w:t>таққа</w:t>
                  </w:r>
                  <w:proofErr w:type="spellEnd"/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</w:rPr>
                    <w:t>отырған</w:t>
                  </w:r>
                  <w:proofErr w:type="spellEnd"/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</w:rPr>
                    <w:t>екен</w:t>
                  </w:r>
                  <w:proofErr w:type="spellEnd"/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</w:rPr>
                    <w:t>,</w:t>
                  </w:r>
                </w:p>
                <w:p w:rsidR="00D63F6D" w:rsidRDefault="00D63F6D" w:rsidP="001E00AF">
                  <w:pPr>
                    <w:pStyle w:val="a3"/>
                    <w:framePr w:hSpace="180" w:wrap="around" w:vAnchor="text" w:hAnchor="margin" w:xAlign="center" w:y="-232"/>
                    <w:shd w:val="clear" w:color="auto" w:fill="FFFFFF"/>
                    <w:spacing w:after="166" w:line="240" w:lineRule="auto"/>
                    <w:ind w:left="0"/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</w:rPr>
                    <w:t>Әміршілері</w:t>
                  </w:r>
                  <w:proofErr w:type="spellEnd"/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</w:rPr>
                    <w:t xml:space="preserve"> де </w:t>
                  </w:r>
                  <w:proofErr w:type="spellStart"/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</w:rPr>
                    <w:t>біліксіз</w:t>
                  </w:r>
                  <w:proofErr w:type="spellEnd"/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</w:rPr>
                    <w:t>екен</w:t>
                  </w:r>
                  <w:proofErr w:type="spellEnd"/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</w:rPr>
                    <w:t>,</w:t>
                  </w:r>
                </w:p>
                <w:p w:rsidR="00D63F6D" w:rsidRDefault="00D63F6D" w:rsidP="001E00AF">
                  <w:pPr>
                    <w:pStyle w:val="a3"/>
                    <w:framePr w:hSpace="180" w:wrap="around" w:vAnchor="text" w:hAnchor="margin" w:xAlign="center" w:y="-232"/>
                    <w:shd w:val="clear" w:color="auto" w:fill="FFFFFF"/>
                    <w:spacing w:after="166" w:line="240" w:lineRule="auto"/>
                    <w:ind w:left="0"/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</w:rPr>
                    <w:t>Жалтақ</w:t>
                  </w:r>
                  <w:proofErr w:type="spellEnd"/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</w:rPr>
                    <w:t>болған</w:t>
                  </w:r>
                  <w:proofErr w:type="spellEnd"/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</w:rPr>
                    <w:t>екен</w:t>
                  </w:r>
                  <w:proofErr w:type="spellEnd"/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</w:tbl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  <w:lang w:val="kk-KZ"/>
              </w:rPr>
            </w:pPr>
          </w:p>
          <w:tbl>
            <w:tblPr>
              <w:tblStyle w:val="a4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147"/>
              <w:gridCol w:w="3148"/>
            </w:tblGrid>
            <w:tr w:rsidR="00D63F6D"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pStyle w:val="a3"/>
                    <w:framePr w:hSpace="180" w:wrap="around" w:vAnchor="text" w:hAnchor="margin" w:xAlign="center" w:y="-232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color w:val="44546A" w:themeColor="text2"/>
                      <w:sz w:val="24"/>
                      <w:szCs w:val="24"/>
                      <w:lang w:val="kk-KZ"/>
                    </w:rPr>
                    <w:t>Бағалау   критерийі</w:t>
                  </w: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F6D" w:rsidRDefault="00D63F6D" w:rsidP="001E00AF">
                  <w:pPr>
                    <w:pStyle w:val="a3"/>
                    <w:framePr w:hSpace="180" w:wrap="around" w:vAnchor="text" w:hAnchor="margin" w:xAlign="center" w:y="-232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color w:val="44546A" w:themeColor="text2"/>
                      <w:sz w:val="24"/>
                      <w:szCs w:val="24"/>
                      <w:lang w:val="kk-KZ"/>
                    </w:rPr>
                    <w:t>Дескрипторлар</w:t>
                  </w:r>
                </w:p>
                <w:p w:rsidR="00D63F6D" w:rsidRDefault="00D63F6D" w:rsidP="001E00AF">
                  <w:pPr>
                    <w:pStyle w:val="a3"/>
                    <w:framePr w:hSpace="180" w:wrap="around" w:vAnchor="text" w:hAnchor="margin" w:xAlign="center" w:y="-232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color w:val="44546A" w:themeColor="text2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63F6D" w:rsidRPr="00D63F6D">
              <w:tc>
                <w:tcPr>
                  <w:tcW w:w="31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widowControl w:val="0"/>
                    <w:spacing w:after="0" w:line="260" w:lineRule="exact"/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shd w:val="clear" w:color="auto" w:fill="FFFFFF"/>
                      <w:lang w:val="kk-KZ"/>
                    </w:rPr>
                    <w:t>Оқушылар автор қолданған сөздердің кейіпкерді бейнелеудегі әсерін</w:t>
                  </w:r>
                </w:p>
                <w:p w:rsidR="00D63F6D" w:rsidRDefault="00D63F6D" w:rsidP="001E00AF">
                  <w:pPr>
                    <w:framePr w:hSpace="180" w:wrap="around" w:vAnchor="text" w:hAnchor="margin" w:xAlign="center" w:y="-232"/>
                    <w:widowControl w:val="0"/>
                    <w:spacing w:after="0" w:line="260" w:lineRule="exact"/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shd w:val="clear" w:color="auto" w:fill="FFFFFF"/>
                      <w:lang w:val="kk-KZ"/>
                    </w:rPr>
                    <w:t>талқылайды</w:t>
                  </w:r>
                </w:p>
                <w:p w:rsidR="00D63F6D" w:rsidRDefault="00D63F6D" w:rsidP="001E00AF">
                  <w:pPr>
                    <w:framePr w:hSpace="180" w:wrap="around" w:vAnchor="text" w:hAnchor="margin" w:xAlign="center" w:y="-232"/>
                    <w:widowControl w:val="0"/>
                    <w:spacing w:after="0" w:line="260" w:lineRule="exact"/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widowControl w:val="0"/>
                    <w:spacing w:after="0" w:line="260" w:lineRule="exact"/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  <w:t xml:space="preserve"> Өлең жолдары арқылы негізгі түйінін анықтайды.</w:t>
                  </w:r>
                </w:p>
                <w:p w:rsidR="00D63F6D" w:rsidRDefault="00D63F6D" w:rsidP="001E00AF">
                  <w:pPr>
                    <w:framePr w:hSpace="180" w:wrap="around" w:vAnchor="text" w:hAnchor="margin" w:xAlign="center" w:y="-232"/>
                    <w:widowControl w:val="0"/>
                    <w:spacing w:after="0" w:line="260" w:lineRule="exact"/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63F6D">
              <w:tc>
                <w:tcPr>
                  <w:tcW w:w="31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44546A" w:themeColor="text2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widowControl w:val="0"/>
                    <w:spacing w:after="0" w:line="260" w:lineRule="exact"/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shd w:val="clear" w:color="auto" w:fill="FFFFFF"/>
                      <w:lang w:val="kk-KZ"/>
                    </w:rPr>
                    <w:t>Әдебиет теориясын таба біледі</w:t>
                  </w:r>
                </w:p>
              </w:tc>
            </w:tr>
            <w:tr w:rsidR="00D63F6D" w:rsidRPr="00D63F6D">
              <w:trPr>
                <w:trHeight w:val="649"/>
              </w:trPr>
              <w:tc>
                <w:tcPr>
                  <w:tcW w:w="31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44546A" w:themeColor="text2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widowControl w:val="0"/>
                    <w:spacing w:after="0" w:line="260" w:lineRule="exact"/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  <w:t>Өз пікірлерін айқын жеткізе алады.</w:t>
                  </w:r>
                </w:p>
              </w:tc>
            </w:tr>
          </w:tbl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val="kk-KZ"/>
              </w:rPr>
              <w:t xml:space="preserve">Қ.Б 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  <w:t>Валюта арқылы топтар бір-бірін бағалайды</w:t>
            </w: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val="kk-KZ"/>
              </w:rPr>
              <w:t xml:space="preserve">Ж.Ж </w:t>
            </w: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val="kk-KZ"/>
              </w:rPr>
              <w:t xml:space="preserve">А деңгей </w:t>
            </w: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  <w:lang w:val="kk-KZ"/>
              </w:rPr>
              <w:t xml:space="preserve"> «Сандар сөйлейді»...</w:t>
            </w:r>
            <w:r>
              <w:rPr>
                <w:rStyle w:val="apple-converted-space"/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 xml:space="preserve">1. 7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 xml:space="preserve"> ...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Әкесінен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айырылады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.</w:t>
            </w:r>
            <w:r>
              <w:rPr>
                <w:rStyle w:val="apple-converted-space"/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 xml:space="preserve">2. 10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 xml:space="preserve"> .... Ер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атанады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.</w:t>
            </w:r>
            <w:r>
              <w:rPr>
                <w:rStyle w:val="apple-converted-space"/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 xml:space="preserve">3. 16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 xml:space="preserve">....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Әскербасы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болады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.</w:t>
            </w:r>
            <w:r>
              <w:rPr>
                <w:rStyle w:val="apple-converted-space"/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 xml:space="preserve">4. 21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 xml:space="preserve">... Чача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Сеңүнмен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айқасты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 xml:space="preserve">5. 26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 xml:space="preserve"> ...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қырғыздарға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қарсы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аттанды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.</w:t>
            </w:r>
            <w:r>
              <w:rPr>
                <w:rStyle w:val="apple-converted-space"/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 xml:space="preserve">6. 27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 xml:space="preserve">...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Қарлық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халқы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еркіндіктің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нәтижесінде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жауы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болды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.</w:t>
            </w:r>
            <w:r>
              <w:rPr>
                <w:rStyle w:val="apple-converted-space"/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 xml:space="preserve">7. 30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 xml:space="preserve"> ...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Қарлықтарды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жеңді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.</w:t>
            </w:r>
            <w:r>
              <w:rPr>
                <w:rStyle w:val="apple-converted-space"/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 xml:space="preserve">8. 31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 xml:space="preserve">... Аз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халық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жау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болды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Қара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көлде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соғысты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.</w:t>
            </w:r>
            <w:r>
              <w:rPr>
                <w:rStyle w:val="apple-converted-space"/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 xml:space="preserve">9. 47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 xml:space="preserve">...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қаза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болады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.</w:t>
            </w:r>
            <w:r>
              <w:rPr>
                <w:rStyle w:val="apple-converted-space"/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br/>
            </w:r>
          </w:p>
          <w:tbl>
            <w:tblPr>
              <w:tblStyle w:val="a4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147"/>
              <w:gridCol w:w="3148"/>
            </w:tblGrid>
            <w:tr w:rsidR="00D63F6D"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pStyle w:val="a3"/>
                    <w:framePr w:hSpace="180" w:wrap="around" w:vAnchor="text" w:hAnchor="margin" w:xAlign="center" w:y="-232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color w:val="44546A" w:themeColor="text2"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pStyle w:val="a3"/>
                    <w:framePr w:hSpace="180" w:wrap="around" w:vAnchor="text" w:hAnchor="margin" w:xAlign="center" w:y="-232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color w:val="44546A" w:themeColor="text2"/>
                      <w:sz w:val="24"/>
                      <w:szCs w:val="24"/>
                      <w:lang w:val="kk-KZ"/>
                    </w:rPr>
                    <w:t>Дескрипторлар</w:t>
                  </w:r>
                </w:p>
              </w:tc>
            </w:tr>
            <w:tr w:rsidR="00D63F6D" w:rsidRPr="00D63F6D">
              <w:tc>
                <w:tcPr>
                  <w:tcW w:w="31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widowControl w:val="0"/>
                    <w:spacing w:after="0" w:line="260" w:lineRule="exact"/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shd w:val="clear" w:color="auto" w:fill="FFFFFF"/>
                      <w:lang w:val="kk-KZ"/>
                    </w:rPr>
                    <w:t>Берілген сандарды сөйлейлете біледі</w:t>
                  </w: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widowControl w:val="0"/>
                    <w:spacing w:after="0" w:line="260" w:lineRule="exact"/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  <w:t xml:space="preserve"> Сандар арқылы Күлтегіннің өмір жолын анықтайды.</w:t>
                  </w:r>
                </w:p>
              </w:tc>
            </w:tr>
            <w:tr w:rsidR="00D63F6D" w:rsidRPr="00D63F6D">
              <w:trPr>
                <w:trHeight w:val="572"/>
              </w:trPr>
              <w:tc>
                <w:tcPr>
                  <w:tcW w:w="31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44546A" w:themeColor="text2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widowControl w:val="0"/>
                    <w:spacing w:after="0" w:line="260" w:lineRule="exact"/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  <w:t>Өз ойын айқын жеткізе алады.</w:t>
                  </w:r>
                </w:p>
              </w:tc>
            </w:tr>
          </w:tbl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val="kk-KZ"/>
              </w:rPr>
              <w:t>В деңгей</w:t>
            </w: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  <w:t>Оқушы төмендегі кестені сәйкестендіріп шығады және дұрыс жауаппен салыстырады. Салыстырудан кейін жұмыстарына байланысты өз пікірін білдіреді.</w:t>
            </w: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noProof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44546A" w:themeColor="text2"/>
                <w:sz w:val="24"/>
                <w:szCs w:val="24"/>
                <w:lang w:val="kk-KZ"/>
              </w:rPr>
              <w:t>Сәйкестендір.</w:t>
            </w:r>
          </w:p>
          <w:tbl>
            <w:tblPr>
              <w:tblStyle w:val="a4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147"/>
              <w:gridCol w:w="3148"/>
            </w:tblGrid>
            <w:tr w:rsidR="00D63F6D" w:rsidRPr="00D63F6D"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hAnsi="Times New Roman" w:cs="Times New Roman"/>
                      <w:noProof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44546A" w:themeColor="text2"/>
                      <w:sz w:val="24"/>
                      <w:szCs w:val="24"/>
                      <w:lang w:val="kk-KZ"/>
                    </w:rPr>
                    <w:t>Бумын қаған</w:t>
                  </w: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hAnsi="Times New Roman" w:cs="Times New Roman"/>
                      <w:noProof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  <w:t>Елтерістен кейін таққа отырған адам</w:t>
                  </w:r>
                </w:p>
              </w:tc>
            </w:tr>
            <w:tr w:rsidR="00D63F6D" w:rsidRPr="00D63F6D"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hAnsi="Times New Roman" w:cs="Times New Roman"/>
                      <w:noProof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44546A" w:themeColor="text2"/>
                      <w:sz w:val="24"/>
                      <w:szCs w:val="24"/>
                      <w:lang w:val="kk-KZ"/>
                    </w:rPr>
                    <w:t>Елтеріс</w:t>
                  </w: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hAnsi="Times New Roman" w:cs="Times New Roman"/>
                      <w:noProof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  <w:t>ақылшы, кеңесші</w:t>
                  </w:r>
                </w:p>
              </w:tc>
            </w:tr>
            <w:tr w:rsidR="00D63F6D" w:rsidRPr="00D63F6D"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hAnsi="Times New Roman" w:cs="Times New Roman"/>
                      <w:noProof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44546A" w:themeColor="text2"/>
                      <w:sz w:val="24"/>
                      <w:szCs w:val="24"/>
                      <w:lang w:val="kk-KZ"/>
                    </w:rPr>
                    <w:t>Білге</w:t>
                  </w: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hAnsi="Times New Roman" w:cs="Times New Roman"/>
                      <w:noProof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  <w:t>батыр</w:t>
                  </w:r>
                </w:p>
              </w:tc>
            </w:tr>
            <w:tr w:rsidR="00D63F6D" w:rsidRPr="00D63F6D"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hAnsi="Times New Roman" w:cs="Times New Roman"/>
                      <w:noProof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44546A" w:themeColor="text2"/>
                      <w:sz w:val="24"/>
                      <w:szCs w:val="24"/>
                      <w:lang w:val="kk-KZ"/>
                    </w:rPr>
                    <w:t>Күлтегін</w:t>
                  </w: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  <w:t>хан</w:t>
                  </w:r>
                </w:p>
                <w:p w:rsidR="00D63F6D" w:rsidRDefault="00D63F6D" w:rsidP="001E00AF">
                  <w:pPr>
                    <w:framePr w:hSpace="180" w:wrap="around" w:vAnchor="text" w:hAnchor="margin" w:xAlign="center" w:y="-232"/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hAnsi="Times New Roman" w:cs="Times New Roman"/>
                      <w:noProof/>
                      <w:color w:val="44546A" w:themeColor="text2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63F6D" w:rsidRPr="00D63F6D"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hAnsi="Times New Roman" w:cs="Times New Roman"/>
                      <w:noProof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44546A" w:themeColor="text2"/>
                      <w:sz w:val="24"/>
                      <w:szCs w:val="24"/>
                      <w:lang w:val="kk-KZ"/>
                    </w:rPr>
                    <w:t>Тоңыкөк</w:t>
                  </w: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hAnsi="Times New Roman" w:cs="Times New Roman"/>
                      <w:noProof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  <w:t>түркі елін жалғастырған басшы</w:t>
                  </w:r>
                </w:p>
              </w:tc>
            </w:tr>
            <w:tr w:rsidR="00D63F6D" w:rsidRPr="00D63F6D"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hAnsi="Times New Roman" w:cs="Times New Roman"/>
                      <w:noProof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44546A" w:themeColor="text2"/>
                      <w:sz w:val="24"/>
                      <w:szCs w:val="24"/>
                      <w:lang w:val="kk-KZ"/>
                    </w:rPr>
                    <w:t>Қапаған</w:t>
                  </w: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widowControl w:val="0"/>
                    <w:autoSpaceDE w:val="0"/>
                    <w:autoSpaceDN w:val="0"/>
                    <w:adjustRightInd w:val="0"/>
                    <w:spacing w:before="60" w:after="60" w:line="240" w:lineRule="auto"/>
                    <w:rPr>
                      <w:rFonts w:ascii="Times New Roman" w:hAnsi="Times New Roman" w:cs="Times New Roman"/>
                      <w:noProof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  <w:t>Түркі қағанатын негізін қалаған</w:t>
                  </w:r>
                </w:p>
              </w:tc>
            </w:tr>
          </w:tbl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44546A" w:themeColor="text2"/>
                <w:sz w:val="24"/>
                <w:szCs w:val="24"/>
                <w:lang w:val="kk-KZ"/>
              </w:rPr>
              <w:t>Дұрыс жауап.</w:t>
            </w: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  <w:t>Бұмын қаған – Түркі қағанатын негізін қалаған</w:t>
            </w: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  <w:t>Елтеріс – түркі елін жалғастырған басшы</w:t>
            </w: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  <w:t>Білге – хан</w:t>
            </w: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  <w:t xml:space="preserve"> Күлтегін - батыр</w:t>
            </w: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  <w:t>Тоңұқұқ – ақылшы, кеңесші</w:t>
            </w:r>
          </w:p>
          <w:p w:rsidR="00D63F6D" w:rsidRDefault="00D63F6D" w:rsidP="001E00AF">
            <w:pPr>
              <w:pStyle w:val="a-txt"/>
              <w:shd w:val="clear" w:color="auto" w:fill="FFFFFF"/>
              <w:spacing w:before="0" w:beforeAutospacing="0" w:after="0" w:afterAutospacing="0"/>
              <w:rPr>
                <w:color w:val="44546A" w:themeColor="text2"/>
                <w:lang w:val="kk-KZ"/>
              </w:rPr>
            </w:pPr>
            <w:r>
              <w:rPr>
                <w:color w:val="44546A" w:themeColor="text2"/>
                <w:lang w:val="kk-KZ"/>
              </w:rPr>
              <w:t xml:space="preserve">Қапаған – Елтерістен кейін таққа отырған адам </w:t>
            </w:r>
          </w:p>
          <w:tbl>
            <w:tblPr>
              <w:tblStyle w:val="a4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147"/>
              <w:gridCol w:w="3148"/>
            </w:tblGrid>
            <w:tr w:rsidR="00D63F6D"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pStyle w:val="a3"/>
                    <w:framePr w:hSpace="180" w:wrap="around" w:vAnchor="text" w:hAnchor="margin" w:xAlign="center" w:y="-232"/>
                    <w:spacing w:after="0" w:line="240" w:lineRule="auto"/>
                    <w:ind w:left="0"/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pStyle w:val="a3"/>
                    <w:framePr w:hSpace="180" w:wrap="around" w:vAnchor="text" w:hAnchor="margin" w:xAlign="center" w:y="-232"/>
                    <w:spacing w:after="0" w:line="240" w:lineRule="auto"/>
                    <w:ind w:left="0"/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  <w:lang w:val="kk-KZ"/>
                    </w:rPr>
                    <w:t>Дескрипторлар</w:t>
                  </w:r>
                </w:p>
              </w:tc>
            </w:tr>
            <w:tr w:rsidR="00D63F6D">
              <w:tc>
                <w:tcPr>
                  <w:tcW w:w="31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widowControl w:val="0"/>
                    <w:spacing w:after="0" w:line="260" w:lineRule="exact"/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  <w:t>Оқушы төмендегі кестені сәйкестендіріп шығады және дұрыс жауаппен салыстырады.</w:t>
                  </w: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widowControl w:val="0"/>
                    <w:spacing w:after="0" w:line="260" w:lineRule="exact"/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  <w:t>Берілген ақпараттарды сәйкестіндіре алады</w:t>
                  </w:r>
                </w:p>
              </w:tc>
            </w:tr>
            <w:tr w:rsidR="00D63F6D" w:rsidRPr="00D63F6D">
              <w:trPr>
                <w:trHeight w:val="808"/>
              </w:trPr>
              <w:tc>
                <w:tcPr>
                  <w:tcW w:w="31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44546A" w:themeColor="text2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widowControl w:val="0"/>
                    <w:spacing w:after="0" w:line="260" w:lineRule="exact"/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  <w:t>Өз пікірін дәлелді жеткізе алады.</w:t>
                  </w:r>
                </w:p>
                <w:p w:rsidR="00D63F6D" w:rsidRDefault="00D63F6D" w:rsidP="001E00AF">
                  <w:pPr>
                    <w:framePr w:hSpace="180" w:wrap="around" w:vAnchor="text" w:hAnchor="margin" w:xAlign="center" w:y="-232"/>
                    <w:widowControl w:val="0"/>
                    <w:spacing w:after="0" w:line="260" w:lineRule="exact"/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D63F6D" w:rsidRDefault="00D63F6D" w:rsidP="001E00AF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val="kk-KZ"/>
              </w:rPr>
              <w:t>С деңгей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  <w:lang w:val="kk-KZ"/>
              </w:rPr>
              <w:t>1.Ежелгі түркі әліпбиіндегі әріп саны</w:t>
            </w:r>
            <w:r>
              <w:rPr>
                <w:rStyle w:val="apple-converted-space"/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  <w:lang w:val="kk-KZ"/>
              </w:rPr>
              <w:t>А)35</w:t>
            </w:r>
            <w:r>
              <w:rPr>
                <w:rStyle w:val="apple-converted-space"/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  <w:lang w:val="kk-KZ"/>
              </w:rPr>
              <w:t>В)30</w:t>
            </w:r>
            <w:r>
              <w:rPr>
                <w:rStyle w:val="apple-converted-space"/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  <w:lang w:val="kk-KZ"/>
              </w:rPr>
              <w:t>С)25</w:t>
            </w:r>
            <w:r>
              <w:rPr>
                <w:rStyle w:val="apple-converted-space"/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  <w:lang w:val="kk-KZ"/>
              </w:rPr>
              <w:t>Д)20</w:t>
            </w:r>
            <w:r>
              <w:rPr>
                <w:rStyle w:val="apple-converted-space"/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  <w:lang w:val="kk-KZ"/>
              </w:rPr>
              <w:t>Жауабы:А</w:t>
            </w:r>
            <w:r>
              <w:rPr>
                <w:rStyle w:val="apple-converted-space"/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  <w:lang w:val="kk-KZ"/>
              </w:rPr>
              <w:t>2.Түрік сына жазуының көне ескерткіштері</w:t>
            </w:r>
            <w:r>
              <w:rPr>
                <w:rStyle w:val="apple-converted-space"/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  <w:lang w:val="kk-KZ"/>
              </w:rPr>
              <w:t>А) «Алтын киімді адам»</w:t>
            </w:r>
            <w:r>
              <w:rPr>
                <w:rStyle w:val="apple-converted-space"/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  <w:lang w:val="kk-KZ"/>
              </w:rPr>
              <w:t>В) «Күлтегін,Тоныкөк»</w:t>
            </w:r>
            <w:r>
              <w:rPr>
                <w:rStyle w:val="apple-converted-space"/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  <w:lang w:val="kk-KZ"/>
              </w:rPr>
              <w:t>С) «Оғызнама»</w:t>
            </w:r>
            <w:r>
              <w:rPr>
                <w:rStyle w:val="apple-converted-space"/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  <w:lang w:val="kk-KZ"/>
              </w:rPr>
              <w:t>Д) «Теле»</w:t>
            </w:r>
            <w:r>
              <w:rPr>
                <w:rStyle w:val="apple-converted-space"/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  <w:lang w:val="kk-KZ"/>
              </w:rPr>
              <w:t>Жауабы:В</w:t>
            </w:r>
            <w:r>
              <w:rPr>
                <w:rStyle w:val="apple-converted-space"/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Күлтегін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жазуының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 xml:space="preserve"> авторы</w:t>
            </w:r>
            <w:r>
              <w:rPr>
                <w:rStyle w:val="apple-converted-space"/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А)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Яксарт</w:t>
            </w:r>
            <w:proofErr w:type="spellEnd"/>
            <w:proofErr w:type="gramEnd"/>
            <w:r>
              <w:rPr>
                <w:rStyle w:val="apple-converted-space"/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В)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Уалиханов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С)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Йолыг-тегін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Д)Итиль</w:t>
            </w:r>
            <w:r>
              <w:rPr>
                <w:rStyle w:val="apple-converted-space"/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Жауабы:С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4. «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Ескі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көне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деген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ұғымды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білдіретін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сөз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А) «Руна»</w:t>
            </w:r>
            <w:r>
              <w:rPr>
                <w:rStyle w:val="apple-converted-space"/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Қаған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С)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Дың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Д)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Соғды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Жауабы:А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Білге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қаған,Күлтегін,Тоныкөк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ескерткіштері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қай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жерден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табылған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А)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Қытайдан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В)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Византиядан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С)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Монғолиядан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lastRenderedPageBreak/>
              <w:t xml:space="preserve">Д) </w:t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Үндістаннан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shd w:val="clear" w:color="auto" w:fill="FFFFFF"/>
              </w:rPr>
              <w:t>Жауабы:А</w:t>
            </w:r>
            <w:proofErr w:type="spellEnd"/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  <w:t xml:space="preserve"> </w:t>
            </w:r>
          </w:p>
          <w:tbl>
            <w:tblPr>
              <w:tblStyle w:val="a4"/>
              <w:tblW w:w="0" w:type="auto"/>
              <w:tblInd w:w="0" w:type="dxa"/>
              <w:tblBorders>
                <w:top w:val="single" w:sz="4" w:space="0" w:color="44546A" w:themeColor="text2"/>
                <w:left w:val="single" w:sz="4" w:space="0" w:color="44546A" w:themeColor="text2"/>
                <w:bottom w:val="single" w:sz="4" w:space="0" w:color="44546A" w:themeColor="text2"/>
                <w:right w:val="single" w:sz="4" w:space="0" w:color="44546A" w:themeColor="text2"/>
                <w:insideH w:val="single" w:sz="4" w:space="0" w:color="44546A" w:themeColor="text2"/>
                <w:insideV w:val="single" w:sz="4" w:space="0" w:color="44546A" w:themeColor="text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47"/>
              <w:gridCol w:w="3148"/>
            </w:tblGrid>
            <w:tr w:rsidR="00D63F6D">
              <w:tc>
                <w:tcPr>
                  <w:tcW w:w="3147" w:type="dxa"/>
                  <w:tcBorders>
                    <w:top w:val="single" w:sz="4" w:space="0" w:color="44546A" w:themeColor="text2"/>
                    <w:left w:val="single" w:sz="4" w:space="0" w:color="44546A" w:themeColor="text2"/>
                    <w:bottom w:val="single" w:sz="4" w:space="0" w:color="44546A" w:themeColor="text2"/>
                    <w:right w:val="single" w:sz="4" w:space="0" w:color="44546A" w:themeColor="text2"/>
                  </w:tcBorders>
                  <w:hideMark/>
                </w:tcPr>
                <w:p w:rsidR="00D63F6D" w:rsidRDefault="00D63F6D" w:rsidP="001E00AF">
                  <w:pPr>
                    <w:pStyle w:val="a3"/>
                    <w:framePr w:hSpace="180" w:wrap="around" w:vAnchor="text" w:hAnchor="margin" w:xAlign="center" w:y="-232"/>
                    <w:spacing w:after="0" w:line="240" w:lineRule="auto"/>
                    <w:ind w:left="0"/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3148" w:type="dxa"/>
                  <w:tcBorders>
                    <w:top w:val="single" w:sz="4" w:space="0" w:color="44546A" w:themeColor="text2"/>
                    <w:left w:val="single" w:sz="4" w:space="0" w:color="44546A" w:themeColor="text2"/>
                    <w:bottom w:val="single" w:sz="4" w:space="0" w:color="44546A" w:themeColor="text2"/>
                    <w:right w:val="single" w:sz="4" w:space="0" w:color="44546A" w:themeColor="text2"/>
                  </w:tcBorders>
                  <w:hideMark/>
                </w:tcPr>
                <w:p w:rsidR="00D63F6D" w:rsidRDefault="00D63F6D" w:rsidP="001E00AF">
                  <w:pPr>
                    <w:pStyle w:val="a3"/>
                    <w:framePr w:hSpace="180" w:wrap="around" w:vAnchor="text" w:hAnchor="margin" w:xAlign="center" w:y="-232"/>
                    <w:spacing w:after="0" w:line="240" w:lineRule="auto"/>
                    <w:ind w:left="0"/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  <w:lang w:val="kk-KZ"/>
                    </w:rPr>
                    <w:t>Дескрипторлар</w:t>
                  </w:r>
                </w:p>
              </w:tc>
            </w:tr>
            <w:tr w:rsidR="00D63F6D" w:rsidRPr="00D63F6D">
              <w:tc>
                <w:tcPr>
                  <w:tcW w:w="3147" w:type="dxa"/>
                  <w:vMerge w:val="restart"/>
                  <w:tcBorders>
                    <w:top w:val="single" w:sz="4" w:space="0" w:color="44546A" w:themeColor="text2"/>
                    <w:left w:val="single" w:sz="4" w:space="0" w:color="44546A" w:themeColor="text2"/>
                    <w:bottom w:val="single" w:sz="4" w:space="0" w:color="44546A" w:themeColor="text2"/>
                    <w:right w:val="single" w:sz="4" w:space="0" w:color="44546A" w:themeColor="text2"/>
                  </w:tcBorders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widowControl w:val="0"/>
                    <w:spacing w:after="0" w:line="260" w:lineRule="exact"/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  <w:t>Оқушы төмендегі тест жауаптарын дұрыс таңдай біледі.</w:t>
                  </w:r>
                </w:p>
              </w:tc>
              <w:tc>
                <w:tcPr>
                  <w:tcW w:w="3148" w:type="dxa"/>
                  <w:tcBorders>
                    <w:top w:val="single" w:sz="4" w:space="0" w:color="44546A" w:themeColor="text2"/>
                    <w:left w:val="single" w:sz="4" w:space="0" w:color="44546A" w:themeColor="text2"/>
                    <w:bottom w:val="single" w:sz="4" w:space="0" w:color="44546A" w:themeColor="text2"/>
                    <w:right w:val="single" w:sz="4" w:space="0" w:color="44546A" w:themeColor="text2"/>
                  </w:tcBorders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widowControl w:val="0"/>
                    <w:spacing w:after="0" w:line="260" w:lineRule="exact"/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  <w:t xml:space="preserve">Берілген сұрақтарындың жауабын дұрыс белгілейді </w:t>
                  </w:r>
                </w:p>
              </w:tc>
            </w:tr>
            <w:tr w:rsidR="00D63F6D" w:rsidRPr="00D63F6D">
              <w:trPr>
                <w:trHeight w:val="808"/>
              </w:trPr>
              <w:tc>
                <w:tcPr>
                  <w:tcW w:w="3147" w:type="dxa"/>
                  <w:vMerge/>
                  <w:tcBorders>
                    <w:top w:val="single" w:sz="4" w:space="0" w:color="44546A" w:themeColor="text2"/>
                    <w:left w:val="single" w:sz="4" w:space="0" w:color="44546A" w:themeColor="text2"/>
                    <w:bottom w:val="single" w:sz="4" w:space="0" w:color="44546A" w:themeColor="text2"/>
                    <w:right w:val="single" w:sz="4" w:space="0" w:color="44546A" w:themeColor="text2"/>
                  </w:tcBorders>
                  <w:vAlign w:val="center"/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44546A" w:themeColor="text2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3148" w:type="dxa"/>
                  <w:tcBorders>
                    <w:top w:val="single" w:sz="4" w:space="0" w:color="44546A" w:themeColor="text2"/>
                    <w:left w:val="single" w:sz="4" w:space="0" w:color="44546A" w:themeColor="text2"/>
                    <w:bottom w:val="single" w:sz="4" w:space="0" w:color="44546A" w:themeColor="text2"/>
                    <w:right w:val="single" w:sz="4" w:space="0" w:color="44546A" w:themeColor="text2"/>
                  </w:tcBorders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widowControl w:val="0"/>
                    <w:spacing w:after="0" w:line="260" w:lineRule="exact"/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  <w:t>Өз пікірін дәлелді жеткізе алады.</w:t>
                  </w:r>
                </w:p>
                <w:p w:rsidR="00D63F6D" w:rsidRDefault="00D63F6D" w:rsidP="001E00AF">
                  <w:pPr>
                    <w:framePr w:hSpace="180" w:wrap="around" w:vAnchor="text" w:hAnchor="margin" w:xAlign="center" w:y="-232"/>
                    <w:widowControl w:val="0"/>
                    <w:spacing w:after="0" w:line="260" w:lineRule="exact"/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D63F6D" w:rsidRDefault="00D63F6D" w:rsidP="001E00A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val="kk-KZ" w:eastAsia="en-US"/>
              </w:rPr>
            </w:pPr>
          </w:p>
          <w:p w:rsidR="00D63F6D" w:rsidRDefault="00D63F6D" w:rsidP="001E00A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44546A" w:themeColor="text2"/>
                <w:sz w:val="24"/>
                <w:szCs w:val="24"/>
                <w:lang w:val="kk-KZ" w:eastAsia="en-US"/>
              </w:rPr>
            </w:pPr>
          </w:p>
          <w:p w:rsidR="00D63F6D" w:rsidRDefault="00D63F6D" w:rsidP="001E00AF">
            <w:pPr>
              <w:pStyle w:val="a3"/>
              <w:ind w:left="0"/>
              <w:rPr>
                <w:rFonts w:ascii="Times New Roman" w:hAnsi="Times New Roman"/>
                <w:b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44546A" w:themeColor="text2"/>
                <w:sz w:val="24"/>
                <w:szCs w:val="24"/>
                <w:lang w:val="kk-KZ"/>
              </w:rPr>
              <w:t>Т.Ж</w:t>
            </w:r>
          </w:p>
          <w:p w:rsidR="00D63F6D" w:rsidRDefault="00D63F6D" w:rsidP="001E00AF">
            <w:pPr>
              <w:pStyle w:val="a3"/>
              <w:ind w:left="0"/>
              <w:rPr>
                <w:rFonts w:ascii="Times New Roman" w:hAnsi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4546A" w:themeColor="text2"/>
                <w:sz w:val="24"/>
                <w:szCs w:val="24"/>
                <w:lang w:val="kk-KZ"/>
              </w:rPr>
              <w:t>«Ұқсастық пен даралық» тәсілі.</w:t>
            </w:r>
          </w:p>
          <w:p w:rsidR="00D63F6D" w:rsidRDefault="00D63F6D" w:rsidP="001E00AF">
            <w:pPr>
              <w:pStyle w:val="a3"/>
              <w:ind w:left="0"/>
              <w:rPr>
                <w:rFonts w:ascii="Times New Roman" w:hAnsi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113665</wp:posOffset>
                      </wp:positionV>
                      <wp:extent cx="1614805" cy="1227455"/>
                      <wp:effectExtent l="26035" t="27940" r="35560" b="49530"/>
                      <wp:wrapNone/>
                      <wp:docPr id="7" name="Ова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4805" cy="12274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658A45" id="Овал 7" o:spid="_x0000_s1026" style="position:absolute;margin-left:100.3pt;margin-top:8.95pt;width:127.15pt;height:9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" fillcolor="#5b9bd5 [3204]" strokecolor="#f2f2f2 [3041]" strokeweight="3pt">
                      <v:shadow on="t" color="#1f4d78 [1604]" opacity=".5" offset="1pt"/>
                    </v:oval>
                  </w:pict>
                </mc:Fallback>
              </mc:AlternateContent>
            </w:r>
          </w:p>
          <w:p w:rsidR="00D63F6D" w:rsidRDefault="00D63F6D" w:rsidP="001E00AF">
            <w:pPr>
              <w:pStyle w:val="a3"/>
              <w:ind w:left="0"/>
              <w:rPr>
                <w:rFonts w:ascii="Times New Roman" w:hAnsi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pStyle w:val="a3"/>
              <w:tabs>
                <w:tab w:val="left" w:pos="3697"/>
              </w:tabs>
              <w:ind w:left="0"/>
              <w:rPr>
                <w:rFonts w:ascii="Times New Roman" w:hAnsi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56515</wp:posOffset>
                      </wp:positionV>
                      <wp:extent cx="976630" cy="485775"/>
                      <wp:effectExtent l="52705" t="66040" r="37465" b="95885"/>
                      <wp:wrapNone/>
                      <wp:docPr id="6" name="Стрелка влево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6630" cy="48577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50261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08416D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Стрелка влево 6" o:spid="_x0000_s1026" type="#_x0000_t66" style="position:absolute;margin-left:10.15pt;margin-top:4.45pt;width:76.9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" fillcolor="#ed7d31 [3205]" strokecolor="#f2f2f2 [3041]" strokeweight="3pt">
                      <v:shadow on="t" color="#823b0b [1605]" opacity=".5" offset="1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2971165</wp:posOffset>
                      </wp:positionH>
                      <wp:positionV relativeFrom="paragraph">
                        <wp:posOffset>56515</wp:posOffset>
                      </wp:positionV>
                      <wp:extent cx="976630" cy="485775"/>
                      <wp:effectExtent l="27940" t="66040" r="62230" b="95885"/>
                      <wp:wrapNone/>
                      <wp:docPr id="5" name="Стрелка вправо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6630" cy="4857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261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1070D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5" o:spid="_x0000_s1026" type="#_x0000_t13" style="position:absolute;margin-left:233.95pt;margin-top:4.45pt;width:76.9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" fillcolor="#ed7d31 [3205]" strokecolor="#f2f2f2 [3041]" strokeweight="3pt">
                      <v:shadow on="t" color="#823b0b [1605]" opacity=".5" offset="1p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44546A" w:themeColor="text2"/>
                <w:sz w:val="24"/>
                <w:szCs w:val="24"/>
                <w:lang w:val="kk-KZ"/>
              </w:rPr>
              <w:tab/>
            </w:r>
          </w:p>
          <w:p w:rsidR="00D63F6D" w:rsidRDefault="00D63F6D" w:rsidP="001E00AF">
            <w:pPr>
              <w:pStyle w:val="a3"/>
              <w:tabs>
                <w:tab w:val="left" w:pos="3697"/>
              </w:tabs>
              <w:ind w:left="0"/>
              <w:rPr>
                <w:rFonts w:ascii="Times New Roman" w:hAnsi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pStyle w:val="a3"/>
              <w:tabs>
                <w:tab w:val="left" w:pos="3697"/>
              </w:tabs>
              <w:ind w:left="0"/>
              <w:rPr>
                <w:rFonts w:ascii="Times New Roman" w:hAnsi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pStyle w:val="a3"/>
              <w:tabs>
                <w:tab w:val="left" w:pos="4904"/>
              </w:tabs>
              <w:ind w:left="0"/>
              <w:rPr>
                <w:rFonts w:ascii="Times New Roman" w:hAnsi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4546A" w:themeColor="text2"/>
                <w:sz w:val="24"/>
                <w:szCs w:val="24"/>
                <w:lang w:val="kk-KZ"/>
              </w:rPr>
              <w:tab/>
            </w:r>
          </w:p>
          <w:p w:rsidR="00D63F6D" w:rsidRDefault="00D63F6D" w:rsidP="001E00AF">
            <w:pPr>
              <w:pStyle w:val="a3"/>
              <w:tabs>
                <w:tab w:val="left" w:pos="4904"/>
              </w:tabs>
              <w:ind w:left="0"/>
              <w:rPr>
                <w:rFonts w:ascii="Times New Roman" w:hAnsi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pStyle w:val="a3"/>
              <w:tabs>
                <w:tab w:val="left" w:pos="3697"/>
              </w:tabs>
              <w:ind w:left="0"/>
              <w:rPr>
                <w:rFonts w:ascii="Times New Roman" w:hAnsi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pStyle w:val="a3"/>
              <w:ind w:left="0"/>
              <w:rPr>
                <w:rFonts w:ascii="Times New Roman" w:hAnsi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4546A" w:themeColor="text2"/>
                <w:sz w:val="24"/>
                <w:szCs w:val="24"/>
                <w:lang w:val="kk-KZ"/>
              </w:rPr>
              <w:t>Оқушылар «Күлтегін» жыры мен  батырлар жырын салыстырады. Әр топқа жеке тапсырмалар беріледі.</w:t>
            </w:r>
          </w:p>
          <w:p w:rsidR="00D63F6D" w:rsidRDefault="00D63F6D" w:rsidP="001E00AF">
            <w:pPr>
              <w:pStyle w:val="a3"/>
              <w:ind w:left="0"/>
              <w:rPr>
                <w:rFonts w:ascii="Times New Roman" w:hAnsi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4546A" w:themeColor="text2"/>
                <w:sz w:val="24"/>
                <w:szCs w:val="24"/>
                <w:lang w:val="kk-KZ"/>
              </w:rPr>
              <w:t>1-топ.</w:t>
            </w:r>
          </w:p>
          <w:p w:rsidR="00D63F6D" w:rsidRDefault="00D63F6D" w:rsidP="001E00AF">
            <w:pPr>
              <w:pStyle w:val="a3"/>
              <w:ind w:left="0"/>
              <w:rPr>
                <w:rFonts w:ascii="Times New Roman" w:hAnsi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4546A" w:themeColor="text2"/>
                <w:sz w:val="24"/>
                <w:szCs w:val="24"/>
                <w:lang w:val="kk-KZ"/>
              </w:rPr>
              <w:t>«Күлтегін» жыры мен батырлар жырының мазмұнындағы ұқсастық пен айырмашылықты салыстырыңыздар</w:t>
            </w:r>
          </w:p>
          <w:p w:rsidR="00D63F6D" w:rsidRDefault="00D63F6D" w:rsidP="001E00AF">
            <w:pPr>
              <w:pStyle w:val="a3"/>
              <w:ind w:left="0"/>
              <w:rPr>
                <w:rFonts w:ascii="Times New Roman" w:hAnsi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4546A" w:themeColor="text2"/>
                <w:sz w:val="24"/>
                <w:szCs w:val="24"/>
                <w:lang w:val="kk-KZ"/>
              </w:rPr>
              <w:t>2-топ.</w:t>
            </w:r>
          </w:p>
          <w:p w:rsidR="00D63F6D" w:rsidRDefault="00D63F6D" w:rsidP="001E00AF">
            <w:pPr>
              <w:pStyle w:val="a3"/>
              <w:ind w:left="0"/>
              <w:rPr>
                <w:rFonts w:ascii="Times New Roman" w:hAnsi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4546A" w:themeColor="text2"/>
                <w:sz w:val="24"/>
                <w:szCs w:val="24"/>
                <w:lang w:val="kk-KZ"/>
              </w:rPr>
              <w:t>Күлтегін батыр мен Алпамыс батырдың ұқсастығы мен айырмашылығын салыстырыңыздар</w:t>
            </w:r>
          </w:p>
          <w:p w:rsidR="00D63F6D" w:rsidRDefault="00D63F6D" w:rsidP="001E00AF">
            <w:pPr>
              <w:pStyle w:val="a3"/>
              <w:ind w:left="0"/>
              <w:rPr>
                <w:rFonts w:ascii="Times New Roman" w:hAnsi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4546A" w:themeColor="text2"/>
                <w:sz w:val="24"/>
                <w:szCs w:val="24"/>
                <w:lang w:val="kk-KZ"/>
              </w:rPr>
              <w:t>3- топ.</w:t>
            </w:r>
          </w:p>
          <w:p w:rsidR="00D63F6D" w:rsidRDefault="00D63F6D" w:rsidP="001E00AF">
            <w:pPr>
              <w:pStyle w:val="a3"/>
              <w:ind w:left="0"/>
              <w:rPr>
                <w:rFonts w:ascii="Times New Roman" w:hAnsi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4546A" w:themeColor="text2"/>
                <w:sz w:val="24"/>
                <w:szCs w:val="24"/>
                <w:lang w:val="kk-KZ"/>
              </w:rPr>
              <w:t xml:space="preserve">  Күлтегін батырдың астына мінге аты мен Алпамыс батырдың атын салыстырыңыз. Ұқсастығы мен айырмашылығын анықтаңыздар.</w:t>
            </w:r>
          </w:p>
          <w:p w:rsidR="00D63F6D" w:rsidRDefault="00D63F6D" w:rsidP="001E00AF">
            <w:pPr>
              <w:pStyle w:val="a3"/>
              <w:ind w:left="0"/>
              <w:rPr>
                <w:rFonts w:ascii="Times New Roman" w:hAnsi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4546A" w:themeColor="text2"/>
                <w:sz w:val="24"/>
                <w:szCs w:val="24"/>
                <w:lang w:val="kk-KZ"/>
              </w:rPr>
              <w:t>4- топ</w:t>
            </w:r>
          </w:p>
          <w:p w:rsidR="00D63F6D" w:rsidRDefault="00D63F6D" w:rsidP="001E00AF">
            <w:pPr>
              <w:pStyle w:val="a3"/>
              <w:ind w:left="0"/>
              <w:rPr>
                <w:rFonts w:ascii="Times New Roman" w:hAnsi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4546A" w:themeColor="text2"/>
                <w:sz w:val="24"/>
                <w:szCs w:val="24"/>
                <w:lang w:val="kk-KZ"/>
              </w:rPr>
              <w:t>Күлтегін батырға ақыл кеңес беретін Тоңыкөкті батырлар жырында батырларға ақыл- кеңес беретін тұлғалармен салыстырыңыз. Ұқсастығы мен айырмашылығына талдау жүргізіңіз. (Оқушылар белгілі бір батырлар жырын таңдай алады. Мысалы, «Қобланды батыр, «Алпамыс батыр» т.с.с)</w:t>
            </w:r>
          </w:p>
          <w:p w:rsidR="00D63F6D" w:rsidRDefault="00D63F6D" w:rsidP="001E00AF">
            <w:pPr>
              <w:pStyle w:val="a3"/>
              <w:ind w:left="0"/>
              <w:rPr>
                <w:rFonts w:ascii="Times New Roman" w:hAnsi="Times New Roman"/>
                <w:color w:val="44546A" w:themeColor="text2"/>
                <w:sz w:val="24"/>
                <w:szCs w:val="24"/>
                <w:lang w:val="kk-KZ"/>
              </w:rPr>
            </w:pPr>
          </w:p>
          <w:tbl>
            <w:tblPr>
              <w:tblStyle w:val="a4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147"/>
              <w:gridCol w:w="3148"/>
            </w:tblGrid>
            <w:tr w:rsidR="00D63F6D">
              <w:tc>
                <w:tcPr>
                  <w:tcW w:w="3147" w:type="dxa"/>
                  <w:tcBorders>
                    <w:top w:val="single" w:sz="4" w:space="0" w:color="44546A" w:themeColor="text2"/>
                    <w:left w:val="single" w:sz="4" w:space="0" w:color="44546A" w:themeColor="text2"/>
                    <w:bottom w:val="single" w:sz="4" w:space="0" w:color="44546A" w:themeColor="text2"/>
                    <w:right w:val="single" w:sz="4" w:space="0" w:color="44546A" w:themeColor="text2"/>
                  </w:tcBorders>
                  <w:hideMark/>
                </w:tcPr>
                <w:p w:rsidR="00D63F6D" w:rsidRDefault="00D63F6D" w:rsidP="001E00AF">
                  <w:pPr>
                    <w:pStyle w:val="a3"/>
                    <w:framePr w:hSpace="180" w:wrap="around" w:vAnchor="text" w:hAnchor="margin" w:xAlign="center" w:y="-232"/>
                    <w:spacing w:after="0" w:line="240" w:lineRule="auto"/>
                    <w:ind w:left="0"/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44546A" w:themeColor="text2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pStyle w:val="a3"/>
                    <w:framePr w:hSpace="180" w:wrap="around" w:vAnchor="text" w:hAnchor="margin" w:xAlign="center" w:y="-232"/>
                    <w:spacing w:after="0" w:line="240" w:lineRule="auto"/>
                    <w:ind w:left="0"/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  <w:lang w:val="kk-KZ"/>
                    </w:rPr>
                    <w:t>Дескрипторлар</w:t>
                  </w:r>
                </w:p>
              </w:tc>
            </w:tr>
            <w:tr w:rsidR="00D63F6D" w:rsidRPr="00D63F6D">
              <w:tc>
                <w:tcPr>
                  <w:tcW w:w="3147" w:type="dxa"/>
                  <w:vMerge w:val="restart"/>
                  <w:tcBorders>
                    <w:top w:val="single" w:sz="4" w:space="0" w:color="44546A" w:themeColor="text2"/>
                    <w:left w:val="single" w:sz="4" w:space="0" w:color="44546A" w:themeColor="text2"/>
                    <w:bottom w:val="single" w:sz="4" w:space="0" w:color="44546A" w:themeColor="text2"/>
                    <w:right w:val="single" w:sz="4" w:space="0" w:color="44546A" w:themeColor="text2"/>
                  </w:tcBorders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widowControl w:val="0"/>
                    <w:spacing w:after="0" w:line="260" w:lineRule="exact"/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44546A" w:themeColor="text2"/>
                      <w:sz w:val="24"/>
                      <w:szCs w:val="24"/>
                      <w:lang w:val="kk-KZ"/>
                    </w:rPr>
                    <w:t>Шығармадағы эпизодтар мен бейнелерге салыстыру жұмысын жүргізеді</w:t>
                  </w:r>
                </w:p>
                <w:p w:rsidR="00D63F6D" w:rsidRDefault="00D63F6D" w:rsidP="001E00AF">
                  <w:pPr>
                    <w:pStyle w:val="a3"/>
                    <w:framePr w:hSpace="180" w:wrap="around" w:vAnchor="text" w:hAnchor="margin" w:xAlign="center" w:y="-232"/>
                    <w:spacing w:after="0" w:line="240" w:lineRule="auto"/>
                    <w:ind w:left="0"/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44546A" w:themeColor="text2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pStyle w:val="a3"/>
                    <w:framePr w:hSpace="180" w:wrap="around" w:vAnchor="text" w:hAnchor="margin" w:xAlign="center" w:y="-232"/>
                    <w:spacing w:after="0" w:line="240" w:lineRule="auto"/>
                    <w:ind w:left="0"/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  <w:lang w:val="kk-KZ"/>
                    </w:rPr>
                    <w:t>«Күлтегін» жырындағы эпизодтар мен бейнелерді батырлар жырындағы эпизод пен бейнелер арқылы салыстырады</w:t>
                  </w:r>
                </w:p>
              </w:tc>
            </w:tr>
            <w:tr w:rsidR="00D63F6D" w:rsidRPr="00D63F6D">
              <w:tc>
                <w:tcPr>
                  <w:tcW w:w="3147" w:type="dxa"/>
                  <w:vMerge/>
                  <w:tcBorders>
                    <w:top w:val="single" w:sz="4" w:space="0" w:color="44546A" w:themeColor="text2"/>
                    <w:left w:val="single" w:sz="4" w:space="0" w:color="44546A" w:themeColor="text2"/>
                    <w:bottom w:val="single" w:sz="4" w:space="0" w:color="44546A" w:themeColor="text2"/>
                    <w:right w:val="single" w:sz="4" w:space="0" w:color="44546A" w:themeColor="text2"/>
                  </w:tcBorders>
                  <w:vAlign w:val="center"/>
                  <w:hideMark/>
                </w:tcPr>
                <w:p w:rsidR="00D63F6D" w:rsidRDefault="00D63F6D" w:rsidP="001E00AF">
                  <w:pPr>
                    <w:framePr w:hSpace="180" w:wrap="around" w:vAnchor="text" w:hAnchor="margin" w:xAlign="center" w:y="-232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44546A" w:themeColor="text2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44546A" w:themeColor="text2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F6D" w:rsidRDefault="00D63F6D" w:rsidP="001E00AF">
                  <w:pPr>
                    <w:pStyle w:val="a3"/>
                    <w:framePr w:hSpace="180" w:wrap="around" w:vAnchor="text" w:hAnchor="margin" w:xAlign="center" w:y="-232"/>
                    <w:spacing w:after="0" w:line="240" w:lineRule="auto"/>
                    <w:ind w:left="0"/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44546A" w:themeColor="text2"/>
                      <w:sz w:val="24"/>
                      <w:szCs w:val="24"/>
                      <w:lang w:val="kk-KZ"/>
                    </w:rPr>
                    <w:t>Ойларына шығармадан дәлел келтіріп айтады</w:t>
                  </w:r>
                </w:p>
              </w:tc>
            </w:tr>
          </w:tbl>
          <w:p w:rsidR="00D63F6D" w:rsidRDefault="00D63F6D" w:rsidP="001E00AF">
            <w:pPr>
              <w:pStyle w:val="a3"/>
              <w:ind w:left="0"/>
              <w:rPr>
                <w:rFonts w:ascii="Times New Roman" w:hAnsi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44546A" w:themeColor="text2"/>
                <w:sz w:val="24"/>
                <w:szCs w:val="24"/>
              </w:rPr>
              <w:drawing>
                <wp:inline distT="0" distB="0" distL="0" distR="0">
                  <wp:extent cx="1251585" cy="816610"/>
                  <wp:effectExtent l="0" t="0" r="5715" b="2540"/>
                  <wp:docPr id="4" name="Рисунок 4" descr="Картинки по запросу микроф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Картинки по запросу микроф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85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F6D" w:rsidRDefault="00D63F6D" w:rsidP="001E00AF">
            <w:pPr>
              <w:pStyle w:val="a3"/>
              <w:ind w:left="360"/>
              <w:rPr>
                <w:rFonts w:ascii="Times New Roman" w:hAnsi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pStyle w:val="a3"/>
              <w:ind w:left="0"/>
              <w:rPr>
                <w:rFonts w:ascii="Times New Roman" w:hAnsi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4546A" w:themeColor="text2"/>
                <w:sz w:val="24"/>
                <w:szCs w:val="24"/>
                <w:lang w:val="kk-KZ"/>
              </w:rPr>
              <w:t>Бағалау. «Микрафон» әдісі. Мұғалім жеке оқушыларға микрафон ұсыну арқылы топтарды бағалау критерийі арқылы  бағалатады және ұсыныстар айтқызады.</w:t>
            </w:r>
          </w:p>
          <w:p w:rsidR="00D63F6D" w:rsidRDefault="00D63F6D" w:rsidP="001E00AF">
            <w:pPr>
              <w:pStyle w:val="a3"/>
              <w:ind w:left="0"/>
              <w:rPr>
                <w:rFonts w:ascii="Times New Roman" w:hAnsi="Times New Roman"/>
                <w:color w:val="44546A" w:themeColor="text2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056005" cy="740410"/>
                  <wp:effectExtent l="0" t="0" r="0" b="2540"/>
                  <wp:docPr id="3" name="Рисунок 3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  <w:t xml:space="preserve"> Топтық бағалау</w:t>
            </w: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44546A" w:themeColor="text2"/>
                <w:sz w:val="24"/>
                <w:szCs w:val="24"/>
              </w:rPr>
              <w:drawing>
                <wp:inline distT="0" distB="0" distL="0" distR="0">
                  <wp:extent cx="620395" cy="511810"/>
                  <wp:effectExtent l="0" t="0" r="8255" b="2540"/>
                  <wp:docPr id="2" name="Рисунок 2" descr="Картинки по запросу валюта к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артинки по запросу валюта к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</w:tc>
      </w:tr>
      <w:tr w:rsidR="00D63F6D" w:rsidRPr="00D63F6D" w:rsidTr="00D63F6D">
        <w:trPr>
          <w:trHeight w:val="1417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</w:tc>
        <w:tc>
          <w:tcPr>
            <w:tcW w:w="6689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Cs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  <w:t>Кері байланыс</w:t>
            </w:r>
            <w:r>
              <w:rPr>
                <w:rFonts w:ascii="Times New Roman" w:hAnsi="Times New Roman" w:cs="Times New Roman"/>
                <w:bCs/>
                <w:color w:val="44546A" w:themeColor="text2"/>
                <w:sz w:val="24"/>
                <w:szCs w:val="24"/>
                <w:lang w:val="kk-KZ"/>
              </w:rPr>
              <w:t>.</w:t>
            </w: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44546A" w:themeColor="text2"/>
                <w:sz w:val="24"/>
                <w:szCs w:val="24"/>
              </w:rPr>
              <w:drawing>
                <wp:inline distT="0" distB="0" distL="0" distR="0">
                  <wp:extent cx="2155190" cy="9582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190" cy="95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  <w:t xml:space="preserve">   </w:t>
            </w: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Cs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44546A" w:themeColor="text2"/>
                <w:sz w:val="24"/>
                <w:szCs w:val="24"/>
                <w:lang w:val="kk-KZ" w:eastAsia="en-GB"/>
              </w:rPr>
              <w:t>Үйге тапсырма:</w:t>
            </w:r>
            <w:r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val="kk-KZ" w:eastAsia="en-GB"/>
              </w:rPr>
              <w:t xml:space="preserve"> «Күлтегін шығармасын әсерлі етіп тұрған не?» деген тақырыпта сыни шолу жазып келу.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</w:p>
        </w:tc>
      </w:tr>
      <w:tr w:rsidR="00D63F6D" w:rsidTr="00D63F6D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  <w:t>Қосымша ақпарат</w:t>
            </w:r>
          </w:p>
        </w:tc>
      </w:tr>
      <w:tr w:rsidR="00D63F6D" w:rsidRPr="00D63F6D" w:rsidTr="00D63F6D"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  <w:t xml:space="preserve">Дифференциация – Сіз оқушыларға көбірек қолдау көрсету үшін не істейсіз? Қабілеті жоғары оқушыларға қандай тапсырма беруді көздеп отырсыз?  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  <w:t xml:space="preserve">Бағалау – Оқушылардың ақпаратты қаншалықты меңгергенін қалай тексересіз? </w:t>
            </w:r>
          </w:p>
        </w:tc>
        <w:tc>
          <w:tcPr>
            <w:tcW w:w="557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  <w:t xml:space="preserve">Пәнаралық байланыс </w:t>
            </w: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  <w:t xml:space="preserve">Қауіпсіздік ережелері </w:t>
            </w: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  <w:t xml:space="preserve">АКТ-мен байланыс </w:t>
            </w:r>
            <w:r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  <w:br/>
              <w:t>Құндылықтармен байланыс (тәрбиелік элемент)</w:t>
            </w:r>
          </w:p>
        </w:tc>
      </w:tr>
      <w:tr w:rsidR="00D63F6D" w:rsidRPr="00D63F6D" w:rsidTr="00D63F6D">
        <w:trPr>
          <w:trHeight w:val="896"/>
        </w:trPr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  <w:t xml:space="preserve">Дифференциацияны берілетін тапсырма, күтілетін нәтиже, қолдау көрсету, бөлінетін уақыт, қолданылатын дереккөздер арқылы жүзеге асыруға болады. </w:t>
            </w: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  <w:t xml:space="preserve">Дифференциация сабақтың кез келген бөлімінде қолданылады. 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  <w:t xml:space="preserve">Бұл бөлімді оқушылардың сабақ барысында алған білімдерін бағалау үшін қолданылатын әдіс-тәсілдеріңізді жазу үшін пайдаланыңыз. </w:t>
            </w:r>
          </w:p>
        </w:tc>
        <w:tc>
          <w:tcPr>
            <w:tcW w:w="557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  <w:t>Сабақ жоспарын құру үшін сізге өзге пән мұғалімдерінің көмегі керек пе?</w:t>
            </w: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  <w:t xml:space="preserve">Берілген тапсырмалардың қайсыбірі оқушылардың қауіпсіздігіне немесе денсаулығына қауіп төндіре ме? </w:t>
            </w: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  <w:t xml:space="preserve">Оқушылар сабақ барысында өздерінің АКТ дағдыларын дамыта ала ма? </w:t>
            </w: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  <w:t xml:space="preserve">Осы сабақ барысында НЗМ құндылықтарын дамытуға қандай мүмкіндік бар? </w:t>
            </w:r>
          </w:p>
        </w:tc>
      </w:tr>
      <w:tr w:rsidR="00D63F6D" w:rsidRPr="00D63F6D" w:rsidTr="00D63F6D">
        <w:trPr>
          <w:trHeight w:val="557"/>
        </w:trPr>
        <w:tc>
          <w:tcPr>
            <w:tcW w:w="33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  <w:lastRenderedPageBreak/>
              <w:t>Ойлану</w:t>
            </w: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  <w:t>Сабақ мақсаттары/оқу мақсаттары жүзеге асырымды болды ма?</w:t>
            </w: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kk-KZ"/>
              </w:rPr>
              <w:t xml:space="preserve">Бүгін оқушылар нені үйренді? Сыныптағы оқу атмосферасы  қандай болды? Дифференциацияны жүзеге асыру қолымнан келді ме? Мен жоспарланғануақытымды ұстандым ба? Мен жоспарыма қандай өзгерістер енгіздім және неліктен?  </w:t>
            </w:r>
          </w:p>
        </w:tc>
        <w:tc>
          <w:tcPr>
            <w:tcW w:w="713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  <w:t xml:space="preserve">Төменде берілген бөлімді осы сабақ  туралы ойларыңызды жазу үшін пайдаланыңыз. Сол жақ бағанда берілген сабағыңызға қатысты ең маңызды сұрақтарға жауап беріңіз. </w:t>
            </w:r>
          </w:p>
        </w:tc>
      </w:tr>
      <w:tr w:rsidR="00D63F6D" w:rsidRPr="00D63F6D" w:rsidTr="00D63F6D">
        <w:trPr>
          <w:trHeight w:val="2265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3F6D" w:rsidRDefault="00D63F6D" w:rsidP="001E00AF">
            <w:pPr>
              <w:spacing w:after="0"/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</w:pPr>
          </w:p>
        </w:tc>
        <w:tc>
          <w:tcPr>
            <w:tcW w:w="71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</w:pPr>
          </w:p>
        </w:tc>
      </w:tr>
      <w:tr w:rsidR="00D63F6D" w:rsidRPr="00D63F6D" w:rsidTr="00D63F6D">
        <w:trPr>
          <w:trHeight w:val="1423"/>
        </w:trPr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  <w:t>Жалпы баға</w:t>
            </w: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  <w:t>Сәтті өткен екі нәрсені атап көрсетіңіз (сабақ беру және оқытуға қатысты)?</w:t>
            </w: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  <w:t>1:</w:t>
            </w: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  <w:t>2:</w:t>
            </w: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  <w:t>Қандай екі нәрсе сабақтың одан да жақсы өтуіне ықпалын тигізер еді (сабақ беру және оқытуға қатысты)?</w:t>
            </w: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  <w:t xml:space="preserve">1: </w:t>
            </w: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  <w:t>2:</w:t>
            </w: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  <w:t>Осы сабақ барысында сынып немесе жеке оқушылар туралы менің келесі сабағыма дайындалу үшін қажет болуы мүмкін қандай ақпарат алдым?</w:t>
            </w: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</w:pPr>
          </w:p>
          <w:p w:rsidR="00D63F6D" w:rsidRDefault="00D63F6D" w:rsidP="001E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44546A" w:themeColor="text2"/>
                <w:sz w:val="24"/>
                <w:szCs w:val="24"/>
                <w:lang w:val="kk-KZ"/>
              </w:rPr>
            </w:pPr>
          </w:p>
        </w:tc>
      </w:tr>
    </w:tbl>
    <w:p w:rsidR="009F519D" w:rsidRPr="00D63F6D" w:rsidRDefault="009F519D">
      <w:pPr>
        <w:rPr>
          <w:lang w:val="kk-KZ"/>
        </w:rPr>
      </w:pPr>
    </w:p>
    <w:sectPr w:rsidR="009F519D" w:rsidRPr="00D63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666B0"/>
    <w:multiLevelType w:val="hybridMultilevel"/>
    <w:tmpl w:val="A3F22AAC"/>
    <w:lvl w:ilvl="0" w:tplc="69CE90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E3F5A"/>
    <w:multiLevelType w:val="hybridMultilevel"/>
    <w:tmpl w:val="67629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3D"/>
    <w:rsid w:val="002C723D"/>
    <w:rsid w:val="007B57E6"/>
    <w:rsid w:val="009F519D"/>
    <w:rsid w:val="00D6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F6AF6-5D32-4FEB-B387-425C5E67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F6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,Знак,Обычный (веб) Знак Знак,Знак Знак Знак Знак,Знак Знак1 Знак,Обычный (Web)"/>
    <w:basedOn w:val="a"/>
    <w:uiPriority w:val="99"/>
    <w:semiHidden/>
    <w:unhideWhenUsed/>
    <w:qFormat/>
    <w:rsid w:val="00D63F6D"/>
    <w:pPr>
      <w:ind w:left="720"/>
      <w:contextualSpacing/>
    </w:pPr>
    <w:rPr>
      <w:rFonts w:cs="Times New Roman"/>
    </w:rPr>
  </w:style>
  <w:style w:type="paragraph" w:customStyle="1" w:styleId="a-txt">
    <w:name w:val="a-txt"/>
    <w:basedOn w:val="a"/>
    <w:uiPriority w:val="99"/>
    <w:qFormat/>
    <w:rsid w:val="00D63F6D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3F6D"/>
  </w:style>
  <w:style w:type="table" w:styleId="a4">
    <w:name w:val="Table Grid"/>
    <w:basedOn w:val="a1"/>
    <w:uiPriority w:val="39"/>
    <w:rsid w:val="00D63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1427</Words>
  <Characters>8136</Characters>
  <Application>Microsoft Office Word</Application>
  <DocSecurity>0</DocSecurity>
  <Lines>67</Lines>
  <Paragraphs>19</Paragraphs>
  <ScaleCrop>false</ScaleCrop>
  <Company/>
  <LinksUpToDate>false</LinksUpToDate>
  <CharactersWithSpaces>9544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Acer</dc:creator>
  <cp:keywords/>
  <dc:description/>
  <cp:lastModifiedBy>Пользователь Acer</cp:lastModifiedBy>
  <cp:revision>3</cp:revision>
  <dcterms:created xsi:type="dcterms:W3CDTF">2019-04-15T10:35:00Z</dcterms:created>
  <dcterms:modified xsi:type="dcterms:W3CDTF">2019-04-15T10:36:00Z</dcterms:modified>
</cp:coreProperties>
</file>