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31" w:rsidRDefault="00333831"/>
    <w:p w:rsidR="001B6C1C" w:rsidRPr="00C31358" w:rsidRDefault="001B6C1C" w:rsidP="001B6C1C">
      <w:pPr>
        <w:jc w:val="center"/>
        <w:rPr>
          <w:rFonts w:ascii="Times New Roman" w:hAnsi="Times New Roman"/>
          <w:b/>
          <w:bCs/>
          <w:i/>
          <w:iCs/>
          <w:sz w:val="36"/>
          <w:szCs w:val="36"/>
          <w:lang w:val="kk-KZ"/>
        </w:rPr>
      </w:pPr>
      <w:r w:rsidRPr="00C31358">
        <w:rPr>
          <w:rFonts w:ascii="Times New Roman" w:hAnsi="Times New Roman"/>
          <w:b/>
          <w:bCs/>
          <w:i/>
          <w:iCs/>
          <w:sz w:val="36"/>
          <w:szCs w:val="36"/>
          <w:lang w:val="kk-KZ"/>
        </w:rPr>
        <w:t>A. Құнaнбaев aтындaғы №6  жaлпы ортa білім беретін мектебі</w:t>
      </w:r>
    </w:p>
    <w:p w:rsidR="001B6C1C" w:rsidRPr="00C31358" w:rsidRDefault="001B6C1C" w:rsidP="001B6C1C">
      <w:pPr>
        <w:jc w:val="center"/>
        <w:rPr>
          <w:sz w:val="40"/>
          <w:szCs w:val="28"/>
          <w:lang w:val="kk-KZ"/>
        </w:rPr>
      </w:pPr>
    </w:p>
    <w:p w:rsidR="001B6C1C" w:rsidRPr="003730FD" w:rsidRDefault="001B6C1C" w:rsidP="001B6C1C">
      <w:pPr>
        <w:jc w:val="center"/>
        <w:rPr>
          <w:sz w:val="28"/>
          <w:szCs w:val="28"/>
          <w:lang w:val="kk-KZ"/>
        </w:rPr>
      </w:pPr>
    </w:p>
    <w:p w:rsidR="001B6C1C" w:rsidRPr="00323A5E" w:rsidRDefault="001B6C1C" w:rsidP="001B6C1C">
      <w:pPr>
        <w:jc w:val="center"/>
        <w:rPr>
          <w:rFonts w:ascii="Bodoni MT" w:hAnsi="Bodoni MT"/>
          <w:sz w:val="96"/>
          <w:szCs w:val="96"/>
          <w:lang w:val="kk-KZ"/>
        </w:rPr>
      </w:pPr>
      <w:r w:rsidRPr="00323A5E">
        <w:rPr>
          <w:rFonts w:ascii="Times New Roman" w:hAnsi="Times New Roman"/>
          <w:sz w:val="96"/>
          <w:szCs w:val="96"/>
          <w:lang w:val="kk-KZ"/>
        </w:rPr>
        <w:t>Ашық сабақ</w:t>
      </w:r>
    </w:p>
    <w:p w:rsidR="001B6C1C" w:rsidRPr="00064409" w:rsidRDefault="001B6C1C" w:rsidP="001B6C1C">
      <w:pPr>
        <w:rPr>
          <w:b/>
          <w:i/>
          <w:color w:val="FF0000"/>
          <w:sz w:val="28"/>
          <w:szCs w:val="28"/>
          <w:lang w:val="kk-KZ"/>
        </w:rPr>
      </w:pPr>
    </w:p>
    <w:p w:rsidR="001B6C1C" w:rsidRDefault="001B6C1C" w:rsidP="001B6C1C">
      <w:pPr>
        <w:rPr>
          <w:b/>
          <w:i/>
          <w:color w:val="FF0000"/>
          <w:sz w:val="28"/>
          <w:szCs w:val="28"/>
          <w:lang w:val="kk-KZ"/>
        </w:rPr>
      </w:pPr>
    </w:p>
    <w:p w:rsidR="001B6C1C" w:rsidRDefault="001B6C1C" w:rsidP="001B6C1C">
      <w:pPr>
        <w:rPr>
          <w:b/>
          <w:i/>
          <w:color w:val="FF0000"/>
          <w:sz w:val="28"/>
          <w:szCs w:val="28"/>
          <w:lang w:val="kk-KZ"/>
        </w:rPr>
      </w:pPr>
    </w:p>
    <w:p w:rsidR="001B6C1C" w:rsidRPr="001B6C1C" w:rsidRDefault="001B6C1C" w:rsidP="001B6C1C">
      <w:pPr>
        <w:rPr>
          <w:b/>
          <w:i/>
          <w:sz w:val="36"/>
          <w:szCs w:val="36"/>
          <w:lang w:val="kk-KZ"/>
        </w:rPr>
      </w:pPr>
      <w:r w:rsidRPr="001B6C1C">
        <w:rPr>
          <w:rFonts w:ascii="Times New Roman" w:hAnsi="Times New Roman"/>
          <w:b/>
          <w:i/>
          <w:sz w:val="36"/>
          <w:szCs w:val="36"/>
          <w:lang w:val="kk-KZ"/>
        </w:rPr>
        <w:t>Тaқырыбы:</w:t>
      </w:r>
      <w:r w:rsidRPr="00C31358">
        <w:rPr>
          <w:sz w:val="40"/>
          <w:szCs w:val="28"/>
          <w:lang w:val="kk-KZ"/>
        </w:rPr>
        <w:t xml:space="preserve"> </w:t>
      </w:r>
      <w:r w:rsidRPr="001B6C1C">
        <w:rPr>
          <w:rFonts w:ascii="Times New Roman" w:hAnsi="Times New Roman" w:cs="Times New Roman"/>
          <w:b/>
          <w:sz w:val="36"/>
          <w:szCs w:val="36"/>
          <w:lang w:val="kk-KZ"/>
        </w:rPr>
        <w:t>Допты жоғары лақтыру</w:t>
      </w:r>
    </w:p>
    <w:p w:rsidR="001B6C1C" w:rsidRPr="00C31358" w:rsidRDefault="001B6C1C" w:rsidP="001B6C1C">
      <w:pPr>
        <w:rPr>
          <w:b/>
          <w:i/>
          <w:sz w:val="28"/>
          <w:szCs w:val="28"/>
          <w:lang w:val="kk-KZ"/>
        </w:rPr>
      </w:pPr>
    </w:p>
    <w:p w:rsidR="001B6C1C" w:rsidRPr="001B6C1C" w:rsidRDefault="001B6C1C" w:rsidP="001B6C1C">
      <w:pPr>
        <w:rPr>
          <w:b/>
          <w:i/>
          <w:sz w:val="28"/>
          <w:szCs w:val="28"/>
          <w:lang w:val="kk-KZ"/>
        </w:rPr>
      </w:pPr>
    </w:p>
    <w:p w:rsidR="001B6C1C" w:rsidRPr="001B6C1C" w:rsidRDefault="001B6C1C" w:rsidP="001B6C1C">
      <w:pPr>
        <w:rPr>
          <w:b/>
          <w:sz w:val="28"/>
          <w:szCs w:val="28"/>
          <w:lang w:val="kk-KZ"/>
        </w:rPr>
      </w:pPr>
      <w:r w:rsidRPr="001B6C1C">
        <w:rPr>
          <w:rFonts w:ascii="Times New Roman" w:hAnsi="Times New Roman"/>
          <w:b/>
          <w:i/>
          <w:sz w:val="36"/>
          <w:szCs w:val="36"/>
          <w:lang w:val="kk-KZ"/>
        </w:rPr>
        <w:t>Пән мұғaлімі:</w:t>
      </w:r>
      <w:r w:rsidRPr="00C31358">
        <w:rPr>
          <w:rFonts w:ascii="Times New Roman" w:hAnsi="Times New Roman"/>
          <w:b/>
          <w:i/>
          <w:sz w:val="36"/>
          <w:szCs w:val="36"/>
          <w:lang w:val="kk-KZ"/>
        </w:rPr>
        <w:t xml:space="preserve"> </w:t>
      </w:r>
      <w:r>
        <w:rPr>
          <w:rFonts w:ascii="Times New Roman" w:hAnsi="Times New Roman"/>
          <w:b/>
          <w:i/>
          <w:sz w:val="36"/>
          <w:szCs w:val="36"/>
          <w:lang w:val="kk-KZ"/>
        </w:rPr>
        <w:t xml:space="preserve"> </w:t>
      </w:r>
      <w:r w:rsidRPr="001B6C1C">
        <w:rPr>
          <w:rFonts w:ascii="Times New Roman" w:hAnsi="Times New Roman"/>
          <w:b/>
          <w:sz w:val="36"/>
          <w:szCs w:val="36"/>
          <w:lang w:val="kk-KZ"/>
        </w:rPr>
        <w:t>Мaғaуов  Е.A</w:t>
      </w:r>
    </w:p>
    <w:p w:rsidR="001B6C1C" w:rsidRPr="00C31358" w:rsidRDefault="001B6C1C" w:rsidP="001B6C1C">
      <w:pPr>
        <w:rPr>
          <w:rFonts w:ascii="Times New Roman" w:hAnsi="Times New Roman"/>
          <w:b/>
          <w:i/>
          <w:sz w:val="36"/>
          <w:szCs w:val="36"/>
          <w:lang w:val="kk-KZ"/>
        </w:rPr>
      </w:pPr>
    </w:p>
    <w:p w:rsidR="001B6C1C" w:rsidRPr="001B6C1C" w:rsidRDefault="001B6C1C" w:rsidP="001B6C1C">
      <w:pPr>
        <w:rPr>
          <w:rFonts w:ascii="Times New Roman" w:hAnsi="Times New Roman"/>
          <w:b/>
          <w:sz w:val="36"/>
          <w:szCs w:val="36"/>
          <w:lang w:val="kk-KZ"/>
        </w:rPr>
      </w:pPr>
      <w:r w:rsidRPr="001B6C1C">
        <w:rPr>
          <w:rFonts w:ascii="Times New Roman" w:hAnsi="Times New Roman"/>
          <w:b/>
          <w:i/>
          <w:sz w:val="36"/>
          <w:szCs w:val="36"/>
          <w:lang w:val="kk-KZ"/>
        </w:rPr>
        <w:t>Сыныбы:</w:t>
      </w:r>
      <w:r>
        <w:rPr>
          <w:rFonts w:ascii="Times New Roman" w:hAnsi="Times New Roman"/>
          <w:b/>
          <w:i/>
          <w:sz w:val="36"/>
          <w:szCs w:val="36"/>
          <w:lang w:val="kk-KZ"/>
        </w:rPr>
        <w:t xml:space="preserve"> </w:t>
      </w:r>
      <w:r w:rsidRPr="001B6C1C">
        <w:rPr>
          <w:rFonts w:ascii="Times New Roman" w:hAnsi="Times New Roman"/>
          <w:b/>
          <w:sz w:val="36"/>
          <w:szCs w:val="36"/>
          <w:lang w:val="kk-KZ"/>
        </w:rPr>
        <w:t>4 «А»</w:t>
      </w:r>
    </w:p>
    <w:p w:rsidR="001B6C1C" w:rsidRPr="00C31358" w:rsidRDefault="001B6C1C" w:rsidP="001B6C1C">
      <w:pPr>
        <w:rPr>
          <w:rFonts w:ascii="Times New Roman" w:hAnsi="Times New Roman"/>
          <w:b/>
          <w:i/>
          <w:sz w:val="36"/>
          <w:szCs w:val="28"/>
          <w:lang w:val="kk-KZ"/>
        </w:rPr>
      </w:pPr>
      <w:r>
        <w:rPr>
          <w:rFonts w:ascii="Times New Roman" w:hAnsi="Times New Roman"/>
          <w:b/>
          <w:i/>
          <w:sz w:val="36"/>
          <w:szCs w:val="28"/>
          <w:lang w:val="kk-KZ"/>
        </w:rPr>
        <w:t xml:space="preserve">               </w:t>
      </w:r>
      <w:r w:rsidR="00CE6D00">
        <w:rPr>
          <w:rFonts w:ascii="Times New Roman" w:hAnsi="Times New Roman"/>
          <w:b/>
          <w:i/>
          <w:sz w:val="36"/>
          <w:szCs w:val="28"/>
          <w:lang w:val="kk-KZ"/>
        </w:rPr>
        <w:t xml:space="preserve">                               </w:t>
      </w:r>
      <w:r>
        <w:rPr>
          <w:rFonts w:ascii="Times New Roman" w:hAnsi="Times New Roman"/>
          <w:b/>
          <w:i/>
          <w:sz w:val="36"/>
          <w:szCs w:val="28"/>
          <w:lang w:val="kk-KZ"/>
        </w:rPr>
        <w:t xml:space="preserve">            </w:t>
      </w:r>
      <w:r w:rsidRPr="001B6C1C">
        <w:rPr>
          <w:rFonts w:ascii="Times New Roman" w:hAnsi="Times New Roman"/>
          <w:b/>
          <w:i/>
          <w:noProof/>
          <w:sz w:val="36"/>
          <w:szCs w:val="28"/>
        </w:rPr>
        <w:drawing>
          <wp:inline distT="0" distB="0" distL="0" distR="0">
            <wp:extent cx="2308103" cy="2286000"/>
            <wp:effectExtent l="19050" t="0" r="0" b="0"/>
            <wp:docPr id="1" name="Рисунок 1" descr="D:\Психология\04 okt 2015\Pictures\futbolis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сихология\04 okt 2015\Pictures\futbolist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lum bright="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980" cy="228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5A1" w:rsidRDefault="001B6C1C" w:rsidP="00173BBB">
      <w:pPr>
        <w:jc w:val="center"/>
        <w:rPr>
          <w:rFonts w:ascii="Times New Roman" w:hAnsi="Times New Roman"/>
          <w:b/>
          <w:i/>
          <w:sz w:val="36"/>
          <w:szCs w:val="36"/>
          <w:lang w:val="kk-KZ"/>
        </w:rPr>
      </w:pPr>
      <w:r w:rsidRPr="00C31358">
        <w:rPr>
          <w:rFonts w:ascii="Times New Roman" w:hAnsi="Times New Roman"/>
          <w:b/>
          <w:i/>
          <w:sz w:val="36"/>
          <w:szCs w:val="28"/>
          <w:lang w:val="kk-KZ"/>
        </w:rPr>
        <w:t>2017-2018 оқу жылы</w:t>
      </w:r>
    </w:p>
    <w:p w:rsidR="00173BBB" w:rsidRPr="00173BBB" w:rsidRDefault="00173BBB" w:rsidP="00173BBB">
      <w:pPr>
        <w:jc w:val="center"/>
        <w:rPr>
          <w:rFonts w:ascii="Times New Roman" w:hAnsi="Times New Roman"/>
          <w:b/>
          <w:i/>
          <w:sz w:val="36"/>
          <w:szCs w:val="36"/>
          <w:lang w:val="kk-KZ"/>
        </w:rPr>
      </w:pPr>
    </w:p>
    <w:p w:rsidR="001D55A1" w:rsidRPr="001D55A1" w:rsidRDefault="001D55A1" w:rsidP="001B6C1C">
      <w:pPr>
        <w:tabs>
          <w:tab w:val="left" w:pos="279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D55A1">
        <w:rPr>
          <w:rFonts w:ascii="Times New Roman" w:hAnsi="Times New Roman" w:cs="Times New Roman"/>
          <w:b/>
          <w:i/>
          <w:sz w:val="24"/>
          <w:szCs w:val="24"/>
          <w:lang w:val="kk-KZ"/>
        </w:rPr>
        <w:t>Өткізілетін күні</w:t>
      </w:r>
      <w:r w:rsidRPr="001D55A1">
        <w:rPr>
          <w:rFonts w:ascii="Times New Roman" w:hAnsi="Times New Roman" w:cs="Times New Roman"/>
          <w:sz w:val="24"/>
          <w:szCs w:val="24"/>
          <w:lang w:val="kk-KZ"/>
        </w:rPr>
        <w:t xml:space="preserve"> 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07.02.2018 </w:t>
      </w:r>
      <w:r w:rsidRPr="001D55A1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                   </w:t>
      </w:r>
      <w:r w:rsidRPr="001D55A1">
        <w:rPr>
          <w:rFonts w:ascii="Times New Roman" w:hAnsi="Times New Roman" w:cs="Times New Roman"/>
          <w:b/>
          <w:i/>
          <w:sz w:val="24"/>
          <w:szCs w:val="24"/>
          <w:lang w:val="kk-KZ"/>
        </w:rPr>
        <w:t>Сынып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:  </w:t>
      </w:r>
      <w:r w:rsidRPr="001D55A1">
        <w:rPr>
          <w:rFonts w:ascii="Times New Roman" w:hAnsi="Times New Roman" w:cs="Times New Roman"/>
          <w:sz w:val="24"/>
          <w:szCs w:val="24"/>
          <w:u w:val="single"/>
          <w:lang w:val="kk-KZ"/>
        </w:rPr>
        <w:t>4 А</w:t>
      </w:r>
    </w:p>
    <w:p w:rsidR="001D55A1" w:rsidRPr="001D55A1" w:rsidRDefault="001D55A1" w:rsidP="001B6C1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D55A1">
        <w:rPr>
          <w:rFonts w:ascii="Times New Roman" w:hAnsi="Times New Roman" w:cs="Times New Roman"/>
          <w:b/>
          <w:i/>
          <w:sz w:val="24"/>
          <w:szCs w:val="24"/>
          <w:lang w:val="kk-KZ"/>
        </w:rPr>
        <w:t>Өткізілетін орны</w:t>
      </w:r>
      <w:r w:rsidRPr="001D55A1">
        <w:rPr>
          <w:rFonts w:ascii="Times New Roman" w:hAnsi="Times New Roman" w:cs="Times New Roman"/>
          <w:sz w:val="24"/>
          <w:szCs w:val="24"/>
          <w:lang w:val="kk-KZ"/>
        </w:rPr>
        <w:t xml:space="preserve"> :   спорт зал                                  </w:t>
      </w:r>
      <w:r w:rsidRPr="001D55A1">
        <w:rPr>
          <w:rFonts w:ascii="Times New Roman" w:hAnsi="Times New Roman" w:cs="Times New Roman"/>
          <w:b/>
          <w:i/>
          <w:sz w:val="24"/>
          <w:szCs w:val="24"/>
          <w:lang w:val="kk-KZ"/>
        </w:rPr>
        <w:t>Уақыты :</w:t>
      </w:r>
      <w:r w:rsidRPr="001D55A1">
        <w:rPr>
          <w:rFonts w:ascii="Times New Roman" w:hAnsi="Times New Roman" w:cs="Times New Roman"/>
          <w:sz w:val="24"/>
          <w:szCs w:val="24"/>
          <w:lang w:val="kk-KZ"/>
        </w:rPr>
        <w:t xml:space="preserve">   40 мин.</w:t>
      </w:r>
    </w:p>
    <w:p w:rsidR="001D55A1" w:rsidRPr="001D55A1" w:rsidRDefault="001D55A1" w:rsidP="001B6C1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D55A1">
        <w:rPr>
          <w:rFonts w:ascii="Times New Roman" w:hAnsi="Times New Roman" w:cs="Times New Roman"/>
          <w:sz w:val="24"/>
          <w:szCs w:val="24"/>
          <w:lang w:val="kk-KZ"/>
        </w:rPr>
        <w:t xml:space="preserve">            IІІ - тоқсан.  </w:t>
      </w:r>
    </w:p>
    <w:p w:rsidR="001D55A1" w:rsidRPr="001D55A1" w:rsidRDefault="001D55A1" w:rsidP="001B6C1C">
      <w:pPr>
        <w:tabs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D55A1">
        <w:rPr>
          <w:rFonts w:ascii="Times New Roman" w:hAnsi="Times New Roman" w:cs="Times New Roman"/>
          <w:b/>
          <w:i/>
          <w:sz w:val="24"/>
          <w:szCs w:val="24"/>
          <w:lang w:val="kk-KZ"/>
        </w:rPr>
        <w:t>Сабақтың тақырыбы:</w:t>
      </w:r>
      <w:r w:rsidRPr="001D55A1">
        <w:rPr>
          <w:sz w:val="16"/>
          <w:szCs w:val="16"/>
          <w:lang w:val="kk-KZ"/>
        </w:rPr>
        <w:t xml:space="preserve"> </w:t>
      </w:r>
      <w:r w:rsidRPr="001D55A1">
        <w:rPr>
          <w:rFonts w:ascii="Times New Roman" w:hAnsi="Times New Roman" w:cs="Times New Roman"/>
          <w:sz w:val="24"/>
          <w:szCs w:val="24"/>
          <w:lang w:val="kk-KZ"/>
        </w:rPr>
        <w:t>Допты жоғары лақтыру</w:t>
      </w:r>
      <w:r w:rsidRPr="001D55A1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1D55A1" w:rsidRPr="001D55A1" w:rsidRDefault="001D55A1" w:rsidP="001B6C1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D55A1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Сабақтын мақсаты : </w:t>
      </w:r>
      <w:r w:rsidRPr="001D5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</w:t>
      </w:r>
      <w:r w:rsidRPr="001D5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опты қағып алуды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және беруді үйрету. Допты 0олда игеруді </w:t>
      </w:r>
      <w:r w:rsidRPr="001D5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жетілдіру. </w:t>
      </w:r>
      <w:r w:rsidRPr="001D55A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kk-KZ"/>
        </w:rPr>
        <w:t>Оқушының қозғалыс қызыметінің тәсілдерін дамыту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kk-KZ"/>
        </w:rPr>
        <w:t xml:space="preserve">. </w:t>
      </w:r>
      <w:r w:rsidRPr="001D5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Шапшаңдық, жылдамдық сапаларын дамыту.</w:t>
      </w:r>
    </w:p>
    <w:p w:rsidR="001D55A1" w:rsidRDefault="001D55A1" w:rsidP="001B6C1C">
      <w:pPr>
        <w:pStyle w:val="a3"/>
        <w:shd w:val="clear" w:color="auto" w:fill="FFFFFF"/>
        <w:spacing w:before="0" w:beforeAutospacing="0" w:after="0" w:afterAutospacing="0" w:line="276" w:lineRule="auto"/>
        <w:rPr>
          <w:lang w:val="kk-KZ"/>
        </w:rPr>
      </w:pPr>
      <w:r w:rsidRPr="001D55A1">
        <w:rPr>
          <w:b/>
          <w:i/>
          <w:lang w:val="kk-KZ"/>
        </w:rPr>
        <w:t>Қолданатын спорт құралдары</w:t>
      </w:r>
      <w:r w:rsidRPr="001D55A1">
        <w:rPr>
          <w:lang w:val="kk-KZ"/>
        </w:rPr>
        <w:t xml:space="preserve">: ысқырық, </w:t>
      </w:r>
      <w:r>
        <w:rPr>
          <w:lang w:val="kk-KZ"/>
        </w:rPr>
        <w:t xml:space="preserve">волейбол </w:t>
      </w:r>
      <w:r w:rsidRPr="001D55A1">
        <w:rPr>
          <w:lang w:val="kk-KZ"/>
        </w:rPr>
        <w:t>доптар</w:t>
      </w:r>
    </w:p>
    <w:p w:rsidR="001B6C1C" w:rsidRPr="001D55A1" w:rsidRDefault="001B6C1C" w:rsidP="001B6C1C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lang w:val="kk-KZ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"/>
        <w:gridCol w:w="5284"/>
        <w:gridCol w:w="1467"/>
        <w:gridCol w:w="3148"/>
      </w:tblGrid>
      <w:tr w:rsidR="001D55A1" w:rsidRPr="001D55A1" w:rsidTr="001B6C1C">
        <w:trPr>
          <w:trHeight w:val="42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D55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1" w:rsidRPr="001D55A1" w:rsidRDefault="001D55A1" w:rsidP="001D5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D55A1" w:rsidRPr="001D55A1" w:rsidRDefault="001D55A1" w:rsidP="001D5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D55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Сабақтың мазмұны . Жаттығулар.</w:t>
            </w:r>
          </w:p>
          <w:p w:rsidR="001D55A1" w:rsidRPr="001D55A1" w:rsidRDefault="001D55A1" w:rsidP="001D5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D55A1" w:rsidRPr="001D55A1" w:rsidRDefault="001D55A1" w:rsidP="001D5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D55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Уақыты:</w:t>
            </w:r>
          </w:p>
          <w:p w:rsidR="001D55A1" w:rsidRPr="001D55A1" w:rsidRDefault="001D55A1" w:rsidP="001D5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1" w:rsidRPr="001D55A1" w:rsidRDefault="001D55A1" w:rsidP="001D5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D55A1" w:rsidRPr="001D55A1" w:rsidRDefault="001D55A1" w:rsidP="001D5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D55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Әдістемелік нұсқаулар</w:t>
            </w:r>
          </w:p>
        </w:tc>
      </w:tr>
      <w:tr w:rsidR="001D55A1" w:rsidRPr="00173BBB" w:rsidTr="001B6C1C">
        <w:trPr>
          <w:trHeight w:val="8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D55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1" w:rsidRPr="001D55A1" w:rsidRDefault="001D55A1" w:rsidP="001D55A1">
            <w:pPr>
              <w:pStyle w:val="1"/>
            </w:pPr>
            <w:r w:rsidRPr="001D55A1">
              <w:t>Кіріспе-дайындық бөлімі</w:t>
            </w: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Сапқа тұрғызу.</w:t>
            </w: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Рапорт тапсыртқызу.</w:t>
            </w: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мақсатың түсіндіру.</w:t>
            </w: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Саптағы жаттығулар:</w:t>
            </w: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Оңға,солға, айналып бұрылу.</w:t>
            </w: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Секіріп бұрылу.</w:t>
            </w: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Жүру: аяқтың үшімен,өкшемен,аяқтың ішкі      жағымен, сыртқы жағымен.</w:t>
            </w: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Жүгіру:</w:t>
            </w: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жүгіріс жаттығулар жасау.</w:t>
            </w: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Тізені көтеріп жүгіру</w:t>
            </w: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Аяқты артқа лақтырып жүгіру</w:t>
            </w: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Түзу аяқты алға лақтырып жүгіру</w:t>
            </w: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Оң жағымен жүгіру </w:t>
            </w: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Сол жағымен жүгіру</w:t>
            </w: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Жылдам жүгіру</w:t>
            </w: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дамыту жаттығулар бір орында жасау</w:t>
            </w: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Ж.Б :  аяқты ашып , қол белде.</w:t>
            </w: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1-4  басты оң жаққа айналдыру</w:t>
            </w: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1-4  басты сол жаққа айналдыру</w:t>
            </w: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  Ж.Б :  аяқты ашып , қолды бүгіп кеуде      алдында ұстау.</w:t>
            </w:r>
          </w:p>
          <w:p w:rsidR="001D55A1" w:rsidRPr="001D55A1" w:rsidRDefault="001D55A1" w:rsidP="001D55A1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1,2: қолды түзетіп оң жаққа бұрылу</w:t>
            </w:r>
          </w:p>
          <w:p w:rsidR="001D55A1" w:rsidRPr="001D55A1" w:rsidRDefault="001D55A1" w:rsidP="001D55A1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3,4: қолды түзетіп сол жаққа бұрылу</w:t>
            </w: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  Ж.Б :   аяқты ашып , қол белде.</w:t>
            </w:r>
          </w:p>
          <w:p w:rsidR="001D55A1" w:rsidRPr="001D55A1" w:rsidRDefault="001D55A1" w:rsidP="001D55A1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денені оң жаққа айналдыру</w:t>
            </w:r>
          </w:p>
          <w:p w:rsidR="001D55A1" w:rsidRPr="001D55A1" w:rsidRDefault="001D55A1" w:rsidP="001D55A1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денені сол жаққа айналдыру</w:t>
            </w: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 Ж.Б:  аяқты ашып , қол белде.</w:t>
            </w: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1. оң аяққа еңкею</w:t>
            </w:r>
          </w:p>
          <w:p w:rsidR="001D55A1" w:rsidRPr="001D55A1" w:rsidRDefault="001D55A1" w:rsidP="001D55A1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екі аяқтың ортасына еңкею</w:t>
            </w:r>
          </w:p>
          <w:p w:rsidR="001D55A1" w:rsidRPr="001D55A1" w:rsidRDefault="001D55A1" w:rsidP="001D55A1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сол аяққа еңкею</w:t>
            </w:r>
          </w:p>
          <w:p w:rsidR="001D55A1" w:rsidRPr="001D55A1" w:rsidRDefault="001D55A1" w:rsidP="001D55A1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Ж.Б.</w:t>
            </w: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 Ж.Б:  аяқты аласа ашып , қол белде</w:t>
            </w:r>
          </w:p>
          <w:p w:rsidR="001D55A1" w:rsidRPr="001D55A1" w:rsidRDefault="001D55A1" w:rsidP="001D55A1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1-3   оң аяққа отыру</w:t>
            </w:r>
          </w:p>
          <w:p w:rsidR="001D55A1" w:rsidRPr="001D55A1" w:rsidRDefault="001D55A1" w:rsidP="001D55A1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 Ж.Б.</w:t>
            </w:r>
          </w:p>
          <w:p w:rsidR="001D55A1" w:rsidRPr="001D55A1" w:rsidRDefault="001D55A1" w:rsidP="001D55A1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D55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 мин</w:t>
            </w: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Спорт.киіміне назар аудару.</w:t>
            </w: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адамдай істеу.</w:t>
            </w: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Арқаны түзу ұстау.</w:t>
            </w: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Саптан шықпай бір қалпы жүг</w:t>
            </w: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Арқаны түзу ұстау</w:t>
            </w: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Құлыпты ашпай қолды түзету</w:t>
            </w: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қадамға бір айналдыру</w:t>
            </w: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қадамға бір сермеу</w:t>
            </w: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D55A1" w:rsidRPr="001D55A1" w:rsidRDefault="001D55A1" w:rsidP="001D55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vertAnchor="text" w:horzAnchor="margin" w:tblpX="-743" w:tblpY="7"/>
        <w:tblW w:w="10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5"/>
        <w:gridCol w:w="1537"/>
        <w:gridCol w:w="3459"/>
      </w:tblGrid>
      <w:tr w:rsidR="001D55A1" w:rsidRPr="00173BBB" w:rsidTr="00EB7E63">
        <w:trPr>
          <w:trHeight w:val="4531"/>
        </w:trPr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1" w:rsidRPr="001D55A1" w:rsidRDefault="001D55A1" w:rsidP="001D55A1">
            <w:pPr>
              <w:pStyle w:val="1"/>
            </w:pPr>
            <w:r w:rsidRPr="001D55A1">
              <w:lastRenderedPageBreak/>
              <w:t xml:space="preserve">Негізгі бөлім  </w:t>
            </w:r>
          </w:p>
          <w:p w:rsidR="001D55A1" w:rsidRDefault="001D55A1" w:rsidP="001D55A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lang w:val="kk-KZ"/>
              </w:rPr>
            </w:pPr>
            <w:r w:rsidRPr="001D55A1">
              <w:rPr>
                <w:lang w:val="kk-KZ"/>
              </w:rPr>
              <w:t>Допты жоғары лақтыру</w:t>
            </w:r>
          </w:p>
          <w:p w:rsidR="001B6C1C" w:rsidRDefault="001B6C1C" w:rsidP="001D55A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lang w:val="kk-KZ"/>
              </w:rPr>
            </w:pPr>
          </w:p>
          <w:p w:rsidR="001D55A1" w:rsidRPr="001D55A1" w:rsidRDefault="001D55A1" w:rsidP="001D55A1">
            <w:pPr>
              <w:pStyle w:val="a3"/>
              <w:shd w:val="clear" w:color="auto" w:fill="FFFFFF"/>
              <w:spacing w:before="0" w:beforeAutospacing="0" w:after="162" w:afterAutospacing="0"/>
              <w:rPr>
                <w:color w:val="000000"/>
                <w:lang w:val="kk-KZ"/>
              </w:rPr>
            </w:pPr>
            <w:r w:rsidRPr="001D55A1">
              <w:rPr>
                <w:color w:val="000000"/>
                <w:lang w:val="kk-KZ"/>
              </w:rPr>
              <w:t xml:space="preserve">Оқушыларды екі топқа бөліп </w:t>
            </w:r>
            <w:r w:rsidR="004C4683">
              <w:rPr>
                <w:color w:val="000000"/>
                <w:lang w:val="kk-KZ"/>
              </w:rPr>
              <w:t xml:space="preserve">доппен </w:t>
            </w:r>
            <w:r w:rsidRPr="001D55A1">
              <w:rPr>
                <w:color w:val="000000"/>
                <w:lang w:val="kk-KZ"/>
              </w:rPr>
              <w:t xml:space="preserve">қозғалыс </w:t>
            </w:r>
            <w:r w:rsidR="004C4683">
              <w:rPr>
                <w:color w:val="000000"/>
                <w:lang w:val="kk-KZ"/>
              </w:rPr>
              <w:t xml:space="preserve">жаттығуларын </w:t>
            </w:r>
            <w:r w:rsidRPr="001D55A1">
              <w:rPr>
                <w:color w:val="000000"/>
                <w:lang w:val="kk-KZ"/>
              </w:rPr>
              <w:t>ұйымдастыру</w:t>
            </w:r>
          </w:p>
          <w:p w:rsidR="004C4683" w:rsidRPr="004C4683" w:rsidRDefault="004C4683" w:rsidP="004C4683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162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д</w:t>
            </w:r>
            <w:r w:rsidR="001D55A1" w:rsidRPr="001D55A1">
              <w:rPr>
                <w:color w:val="000000"/>
                <w:lang w:val="kk-KZ"/>
              </w:rPr>
              <w:t>опты кеудеден екі қолмен лақтыруды жетілдіру</w:t>
            </w:r>
            <w:r>
              <w:rPr>
                <w:color w:val="000000"/>
                <w:lang w:val="kk-KZ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val="kk-KZ"/>
              </w:rPr>
              <w:t>К</w:t>
            </w:r>
            <w:r w:rsidRPr="004C4683">
              <w:rPr>
                <w:color w:val="000000"/>
                <w:shd w:val="clear" w:color="auto" w:fill="FFFFFF"/>
                <w:lang w:val="kk-KZ"/>
              </w:rPr>
              <w:t>еуде тұстан қолды жаза сілтеп лақтырады;</w:t>
            </w:r>
          </w:p>
          <w:p w:rsidR="004C4683" w:rsidRPr="004C4683" w:rsidRDefault="004C4683" w:rsidP="004C4683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162" w:afterAutospacing="0"/>
              <w:rPr>
                <w:color w:val="000000" w:themeColor="text1"/>
                <w:lang w:val="kk-KZ"/>
              </w:rPr>
            </w:pPr>
            <w:r w:rsidRPr="004C4683">
              <w:rPr>
                <w:color w:val="000000"/>
                <w:shd w:val="clear" w:color="auto" w:fill="FFFFFF"/>
                <w:lang w:val="kk-KZ"/>
              </w:rPr>
              <w:t>Допты бір қолмен беру</w:t>
            </w:r>
            <w:r w:rsidRPr="004C4683">
              <w:rPr>
                <w:color w:val="000000"/>
                <w:lang w:val="kk-KZ"/>
              </w:rPr>
              <w:br/>
            </w:r>
            <w:r w:rsidRPr="004C4683">
              <w:rPr>
                <w:color w:val="000000"/>
                <w:shd w:val="clear" w:color="auto" w:fill="FFFFFF"/>
                <w:lang w:val="kk-KZ"/>
              </w:rPr>
              <w:t>Доп берудің едәуір күрделі түрі. Допты бір қолмен иықтан беру</w:t>
            </w:r>
            <w:r>
              <w:rPr>
                <w:color w:val="000000"/>
                <w:shd w:val="clear" w:color="auto" w:fill="FFFFFF"/>
                <w:lang w:val="kk-KZ"/>
              </w:rPr>
              <w:t>;</w:t>
            </w:r>
          </w:p>
          <w:p w:rsidR="004C4683" w:rsidRDefault="004C4683" w:rsidP="004C4683">
            <w:pPr>
              <w:pStyle w:val="a3"/>
              <w:shd w:val="clear" w:color="auto" w:fill="FFFFFF"/>
              <w:spacing w:before="0" w:beforeAutospacing="0" w:after="162" w:afterAutospacing="0"/>
              <w:ind w:left="720"/>
              <w:rPr>
                <w:color w:val="000000"/>
                <w:shd w:val="clear" w:color="auto" w:fill="FFFFFF"/>
                <w:lang w:val="kk-KZ"/>
              </w:rPr>
            </w:pPr>
            <w:r>
              <w:rPr>
                <w:color w:val="000000"/>
                <w:shd w:val="clear" w:color="auto" w:fill="FFFFFF"/>
                <w:lang w:val="kk-KZ"/>
              </w:rPr>
              <w:t>Жаттығуларды бірнеше мәрте қайталау</w:t>
            </w:r>
          </w:p>
          <w:p w:rsidR="001D55A1" w:rsidRPr="001D55A1" w:rsidRDefault="004C4683" w:rsidP="004C4683">
            <w:pPr>
              <w:pStyle w:val="a3"/>
              <w:shd w:val="clear" w:color="auto" w:fill="FFFFFF"/>
              <w:spacing w:before="0" w:beforeAutospacing="0" w:after="162" w:afterAutospacing="0"/>
              <w:rPr>
                <w:color w:val="000000" w:themeColor="text1"/>
                <w:lang w:val="kk-KZ"/>
              </w:rPr>
            </w:pPr>
            <w:r w:rsidRPr="001D55A1"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  <w:lang w:val="kk-KZ"/>
              </w:rPr>
              <w:t>Екі топты допты беру тәсілдері арқылы жарыстыру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D55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25 мин</w:t>
            </w: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5A1" w:rsidRPr="001B6C1C" w:rsidRDefault="001B6C1C" w:rsidP="001D5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B6C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Алақан мен саусақтарды допқа тигізіп беру.</w:t>
            </w:r>
          </w:p>
          <w:p w:rsidR="001B6C1C" w:rsidRPr="001B6C1C" w:rsidRDefault="001B6C1C" w:rsidP="001D5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1B6C1C" w:rsidRPr="001B6C1C" w:rsidRDefault="001B6C1C" w:rsidP="001D5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B6C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Допты екі қолмен ұстау кезінде қолды алға созып, алақанда ұшып келе жатқан допты қарсы бағыттау керек.</w:t>
            </w:r>
          </w:p>
          <w:p w:rsidR="001B6C1C" w:rsidRPr="001B6C1C" w:rsidRDefault="001B6C1C" w:rsidP="001D5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1B6C1C" w:rsidRPr="001B6C1C" w:rsidRDefault="001B6C1C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C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Жаттығуларды қатесіз дұрыс орындау шарт</w:t>
            </w:r>
          </w:p>
        </w:tc>
      </w:tr>
      <w:tr w:rsidR="001D55A1" w:rsidRPr="00173BBB" w:rsidTr="00EB7E63">
        <w:trPr>
          <w:trHeight w:val="1838"/>
        </w:trPr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D55A1" w:rsidRPr="001D55A1" w:rsidRDefault="001D55A1" w:rsidP="001D55A1">
            <w:pPr>
              <w:pStyle w:val="1"/>
            </w:pPr>
            <w:r w:rsidRPr="001D55A1">
              <w:t>Қорытынды бөлім</w:t>
            </w:r>
          </w:p>
          <w:p w:rsidR="001D55A1" w:rsidRPr="001D55A1" w:rsidRDefault="001D55A1" w:rsidP="004C4683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саппен жүргізіп, терең тыныс алуын реттеу жаттығуларын жасау. Жоспарланған тақырыпты орындап, сабақты қортындылау. Журналға, күнделікке баға қою.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D55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1" w:rsidRPr="001D55A1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5A1" w:rsidRPr="004C4683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46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Кездескен қателіктерге талдау  жасау.</w:t>
            </w:r>
          </w:p>
          <w:p w:rsidR="001D55A1" w:rsidRPr="004C4683" w:rsidRDefault="001D55A1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55A1" w:rsidRPr="004C4683" w:rsidRDefault="004C4683" w:rsidP="001D5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46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Спорт зал ішінен саппен шығып кету.</w:t>
            </w:r>
          </w:p>
        </w:tc>
      </w:tr>
    </w:tbl>
    <w:p w:rsidR="001D55A1" w:rsidRPr="001D55A1" w:rsidRDefault="001D55A1" w:rsidP="001D55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D55A1" w:rsidRPr="001D55A1" w:rsidRDefault="001D55A1" w:rsidP="001D55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D55A1" w:rsidRPr="001D55A1" w:rsidRDefault="001D55A1" w:rsidP="001D55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D55A1" w:rsidRPr="001D55A1" w:rsidRDefault="001D55A1" w:rsidP="001D55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D55A1" w:rsidRPr="001D55A1" w:rsidRDefault="001D55A1" w:rsidP="001D55A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D55A1" w:rsidRPr="001D55A1" w:rsidRDefault="001D55A1" w:rsidP="001D55A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D55A1" w:rsidRPr="004C4683" w:rsidRDefault="001D55A1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1D55A1" w:rsidRPr="004C4683" w:rsidSect="001B6C1C">
      <w:pgSz w:w="11906" w:h="16838"/>
      <w:pgMar w:top="709" w:right="850" w:bottom="1134" w:left="1701" w:header="708" w:footer="708" w:gutter="0"/>
      <w:pgBorders w:display="firstPage" w:offsetFrom="page">
        <w:top w:val="bats" w:sz="27" w:space="24" w:color="auto"/>
        <w:left w:val="bats" w:sz="27" w:space="24" w:color="auto"/>
        <w:bottom w:val="bats" w:sz="27" w:space="24" w:color="auto"/>
        <w:right w:val="bats" w:sz="2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C6AD2"/>
    <w:multiLevelType w:val="hybridMultilevel"/>
    <w:tmpl w:val="8A3C90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>
    <w:useFELayout/>
  </w:compat>
  <w:rsids>
    <w:rsidRoot w:val="001D55A1"/>
    <w:rsid w:val="00173BBB"/>
    <w:rsid w:val="001B6C1C"/>
    <w:rsid w:val="001D55A1"/>
    <w:rsid w:val="00333831"/>
    <w:rsid w:val="004C4683"/>
    <w:rsid w:val="00CE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31"/>
  </w:style>
  <w:style w:type="paragraph" w:styleId="1">
    <w:name w:val="heading 1"/>
    <w:basedOn w:val="a"/>
    <w:next w:val="a"/>
    <w:link w:val="10"/>
    <w:qFormat/>
    <w:rsid w:val="001D55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55A1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paragraph" w:styleId="a3">
    <w:name w:val="Normal (Web)"/>
    <w:basedOn w:val="a"/>
    <w:uiPriority w:val="99"/>
    <w:unhideWhenUsed/>
    <w:rsid w:val="001D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B6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C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salat</dc:creator>
  <cp:keywords/>
  <dc:description/>
  <cp:lastModifiedBy>salat</cp:lastModifiedBy>
  <cp:revision>3</cp:revision>
  <cp:lastPrinted>2018-02-06T16:55:00Z</cp:lastPrinted>
  <dcterms:created xsi:type="dcterms:W3CDTF">2018-02-06T16:20:00Z</dcterms:created>
  <dcterms:modified xsi:type="dcterms:W3CDTF">2018-03-04T14:05:00Z</dcterms:modified>
</cp:coreProperties>
</file>