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D31" w:rsidRPr="00C23284" w:rsidRDefault="00C23284" w:rsidP="00BC0E6A">
      <w:pPr>
        <w:pStyle w:val="a3"/>
        <w:spacing w:before="30"/>
        <w:jc w:val="center"/>
        <w:rPr>
          <w:b/>
          <w:sz w:val="28"/>
          <w:szCs w:val="28"/>
          <w:lang w:val="kk-KZ"/>
        </w:rPr>
      </w:pPr>
      <w:bookmarkStart w:id="0" w:name="_GoBack"/>
      <w:bookmarkEnd w:id="0"/>
      <w:r w:rsidRPr="00C23284">
        <w:rPr>
          <w:b/>
          <w:sz w:val="28"/>
          <w:szCs w:val="28"/>
          <w:lang w:val="kk-KZ"/>
        </w:rPr>
        <w:t>Қысқа мерзімді жоспар</w:t>
      </w:r>
    </w:p>
    <w:tbl>
      <w:tblPr>
        <w:tblpPr w:leftFromText="180" w:rightFromText="180" w:vertAnchor="text" w:horzAnchor="margin" w:tblpXSpec="center" w:tblpY="159"/>
        <w:tblOverlap w:val="never"/>
        <w:tblW w:w="5629" w:type="pct"/>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Layout w:type="fixed"/>
        <w:tblLook w:val="0000"/>
      </w:tblPr>
      <w:tblGrid>
        <w:gridCol w:w="1984"/>
        <w:gridCol w:w="1134"/>
        <w:gridCol w:w="2439"/>
        <w:gridCol w:w="2705"/>
        <w:gridCol w:w="246"/>
        <w:gridCol w:w="2267"/>
      </w:tblGrid>
      <w:tr w:rsidR="00104D31" w:rsidRPr="004950A4" w:rsidTr="007340D2">
        <w:trPr>
          <w:cantSplit/>
          <w:trHeight w:hRule="exact" w:val="729"/>
        </w:trPr>
        <w:tc>
          <w:tcPr>
            <w:tcW w:w="2579" w:type="pct"/>
            <w:gridSpan w:val="3"/>
            <w:tcBorders>
              <w:top w:val="single" w:sz="8" w:space="0" w:color="548DD4"/>
            </w:tcBorders>
          </w:tcPr>
          <w:p w:rsidR="00104D31" w:rsidRPr="004950A4" w:rsidRDefault="00104D31" w:rsidP="007340D2">
            <w:pPr>
              <w:spacing w:before="30" w:after="0" w:line="240" w:lineRule="auto"/>
              <w:jc w:val="both"/>
              <w:outlineLvl w:val="2"/>
              <w:rPr>
                <w:rFonts w:ascii="Times New Roman" w:hAnsi="Times New Roman" w:cs="Times New Roman"/>
                <w:b/>
                <w:sz w:val="24"/>
                <w:szCs w:val="24"/>
              </w:rPr>
            </w:pPr>
            <w:r>
              <w:rPr>
                <w:rFonts w:ascii="Times New Roman" w:hAnsi="Times New Roman" w:cs="Times New Roman"/>
                <w:b/>
                <w:sz w:val="24"/>
                <w:szCs w:val="24"/>
              </w:rPr>
              <w:t>Пәні: Дене шынықтыру</w:t>
            </w:r>
          </w:p>
        </w:tc>
        <w:tc>
          <w:tcPr>
            <w:tcW w:w="2421" w:type="pct"/>
            <w:gridSpan w:val="3"/>
            <w:tcBorders>
              <w:top w:val="single" w:sz="8" w:space="0" w:color="548DD4"/>
            </w:tcBorders>
          </w:tcPr>
          <w:p w:rsidR="00104D31" w:rsidRPr="004950A4" w:rsidRDefault="00104D31" w:rsidP="00DE115A">
            <w:pPr>
              <w:spacing w:before="30" w:after="0" w:line="240" w:lineRule="auto"/>
              <w:jc w:val="both"/>
              <w:outlineLvl w:val="2"/>
              <w:rPr>
                <w:rFonts w:ascii="Times New Roman" w:hAnsi="Times New Roman" w:cs="Times New Roman"/>
                <w:b/>
                <w:sz w:val="24"/>
                <w:szCs w:val="24"/>
              </w:rPr>
            </w:pPr>
            <w:r w:rsidRPr="004950A4">
              <w:rPr>
                <w:rFonts w:ascii="Times New Roman" w:hAnsi="Times New Roman" w:cs="Times New Roman"/>
                <w:b/>
                <w:sz w:val="24"/>
                <w:szCs w:val="24"/>
              </w:rPr>
              <w:t xml:space="preserve">Мектеп: </w:t>
            </w:r>
            <w:r w:rsidR="005571D3">
              <w:rPr>
                <w:rFonts w:ascii="Times New Roman" w:hAnsi="Times New Roman" w:cs="Times New Roman"/>
                <w:b/>
                <w:sz w:val="24"/>
                <w:szCs w:val="24"/>
              </w:rPr>
              <w:t>Макинск №5 орта мектеп</w:t>
            </w:r>
          </w:p>
        </w:tc>
      </w:tr>
      <w:tr w:rsidR="00104D31" w:rsidRPr="004950A4" w:rsidTr="007340D2">
        <w:trPr>
          <w:cantSplit/>
          <w:trHeight w:hRule="exact" w:val="420"/>
        </w:trPr>
        <w:tc>
          <w:tcPr>
            <w:tcW w:w="2579" w:type="pct"/>
            <w:gridSpan w:val="3"/>
          </w:tcPr>
          <w:p w:rsidR="00104D31" w:rsidRPr="004950A4" w:rsidRDefault="00104D31" w:rsidP="007340D2">
            <w:pPr>
              <w:spacing w:before="30" w:after="0" w:line="240" w:lineRule="auto"/>
              <w:jc w:val="both"/>
              <w:outlineLvl w:val="2"/>
              <w:rPr>
                <w:rFonts w:ascii="Times New Roman" w:hAnsi="Times New Roman" w:cs="Times New Roman"/>
                <w:b/>
                <w:sz w:val="24"/>
                <w:szCs w:val="24"/>
              </w:rPr>
            </w:pPr>
            <w:r w:rsidRPr="004950A4">
              <w:rPr>
                <w:rFonts w:ascii="Times New Roman" w:hAnsi="Times New Roman" w:cs="Times New Roman"/>
                <w:b/>
                <w:sz w:val="24"/>
                <w:szCs w:val="24"/>
              </w:rPr>
              <w:t>Күні:</w:t>
            </w:r>
          </w:p>
        </w:tc>
        <w:tc>
          <w:tcPr>
            <w:tcW w:w="2421" w:type="pct"/>
            <w:gridSpan w:val="3"/>
          </w:tcPr>
          <w:p w:rsidR="00104D31" w:rsidRPr="00C23284" w:rsidRDefault="00104D31" w:rsidP="00DE115A">
            <w:pPr>
              <w:spacing w:before="30" w:after="0" w:line="240" w:lineRule="auto"/>
              <w:jc w:val="both"/>
              <w:outlineLvl w:val="2"/>
              <w:rPr>
                <w:rFonts w:ascii="Times New Roman" w:hAnsi="Times New Roman" w:cs="Times New Roman"/>
                <w:b/>
                <w:sz w:val="24"/>
                <w:szCs w:val="24"/>
              </w:rPr>
            </w:pPr>
            <w:r w:rsidRPr="004950A4">
              <w:rPr>
                <w:rFonts w:ascii="Times New Roman" w:hAnsi="Times New Roman" w:cs="Times New Roman"/>
                <w:b/>
                <w:sz w:val="24"/>
                <w:szCs w:val="24"/>
              </w:rPr>
              <w:t>Мұғалімнің есімі:</w:t>
            </w:r>
            <w:r w:rsidR="00C23284">
              <w:rPr>
                <w:rFonts w:ascii="Times New Roman" w:hAnsi="Times New Roman" w:cs="Times New Roman"/>
                <w:b/>
                <w:sz w:val="24"/>
                <w:szCs w:val="24"/>
              </w:rPr>
              <w:t>Хасихан Бабек</w:t>
            </w:r>
          </w:p>
        </w:tc>
      </w:tr>
      <w:tr w:rsidR="00104D31" w:rsidRPr="004950A4" w:rsidTr="007340D2">
        <w:trPr>
          <w:cantSplit/>
          <w:trHeight w:hRule="exact" w:val="697"/>
        </w:trPr>
        <w:tc>
          <w:tcPr>
            <w:tcW w:w="2579" w:type="pct"/>
            <w:gridSpan w:val="3"/>
          </w:tcPr>
          <w:p w:rsidR="00104D31" w:rsidRPr="004950A4" w:rsidRDefault="00104D31" w:rsidP="007340D2">
            <w:pPr>
              <w:spacing w:before="30" w:after="0" w:line="240" w:lineRule="auto"/>
              <w:jc w:val="both"/>
              <w:outlineLvl w:val="2"/>
              <w:rPr>
                <w:rFonts w:ascii="Times New Roman" w:hAnsi="Times New Roman" w:cs="Times New Roman"/>
                <w:b/>
                <w:sz w:val="24"/>
                <w:szCs w:val="24"/>
              </w:rPr>
            </w:pPr>
            <w:r>
              <w:rPr>
                <w:rFonts w:ascii="Times New Roman" w:hAnsi="Times New Roman" w:cs="Times New Roman"/>
                <w:b/>
                <w:sz w:val="24"/>
                <w:szCs w:val="24"/>
              </w:rPr>
              <w:t>Сынып</w:t>
            </w:r>
            <w:r w:rsidRPr="004950A4">
              <w:rPr>
                <w:rFonts w:ascii="Times New Roman" w:hAnsi="Times New Roman" w:cs="Times New Roman"/>
                <w:b/>
                <w:sz w:val="24"/>
                <w:szCs w:val="24"/>
              </w:rPr>
              <w:t xml:space="preserve">: </w:t>
            </w:r>
            <w:r>
              <w:rPr>
                <w:rFonts w:ascii="Times New Roman" w:hAnsi="Times New Roman" w:cs="Times New Roman"/>
                <w:b/>
                <w:sz w:val="24"/>
                <w:szCs w:val="24"/>
              </w:rPr>
              <w:t>5 «А»</w:t>
            </w:r>
          </w:p>
        </w:tc>
        <w:tc>
          <w:tcPr>
            <w:tcW w:w="1255" w:type="pct"/>
          </w:tcPr>
          <w:p w:rsidR="00104D31" w:rsidRPr="004950A4" w:rsidRDefault="00104D31" w:rsidP="007340D2">
            <w:pPr>
              <w:spacing w:before="30" w:after="0" w:line="240" w:lineRule="auto"/>
              <w:jc w:val="both"/>
              <w:outlineLvl w:val="2"/>
              <w:rPr>
                <w:rFonts w:ascii="Times New Roman" w:hAnsi="Times New Roman" w:cs="Times New Roman"/>
                <w:b/>
                <w:sz w:val="24"/>
                <w:szCs w:val="24"/>
              </w:rPr>
            </w:pPr>
            <w:r w:rsidRPr="004950A4">
              <w:rPr>
                <w:rFonts w:ascii="Times New Roman" w:hAnsi="Times New Roman" w:cs="Times New Roman"/>
                <w:b/>
                <w:sz w:val="24"/>
                <w:szCs w:val="24"/>
              </w:rPr>
              <w:t>Қатыс</w:t>
            </w:r>
            <w:r>
              <w:rPr>
                <w:rFonts w:ascii="Times New Roman" w:hAnsi="Times New Roman" w:cs="Times New Roman"/>
                <w:b/>
                <w:sz w:val="24"/>
                <w:szCs w:val="24"/>
              </w:rPr>
              <w:t>қанд</w:t>
            </w:r>
            <w:r w:rsidRPr="004950A4">
              <w:rPr>
                <w:rFonts w:ascii="Times New Roman" w:hAnsi="Times New Roman" w:cs="Times New Roman"/>
                <w:b/>
                <w:sz w:val="24"/>
                <w:szCs w:val="24"/>
              </w:rPr>
              <w:t xml:space="preserve">ар саны: </w:t>
            </w:r>
            <w:r>
              <w:rPr>
                <w:rFonts w:ascii="Times New Roman" w:hAnsi="Times New Roman" w:cs="Times New Roman"/>
                <w:b/>
                <w:sz w:val="24"/>
                <w:szCs w:val="24"/>
              </w:rPr>
              <w:t>18</w:t>
            </w:r>
          </w:p>
        </w:tc>
        <w:tc>
          <w:tcPr>
            <w:tcW w:w="1166" w:type="pct"/>
            <w:gridSpan w:val="2"/>
          </w:tcPr>
          <w:p w:rsidR="00104D31" w:rsidRDefault="00104D31" w:rsidP="007340D2">
            <w:pPr>
              <w:spacing w:before="30" w:after="0" w:line="240" w:lineRule="auto"/>
              <w:jc w:val="both"/>
              <w:outlineLvl w:val="2"/>
              <w:rPr>
                <w:rFonts w:ascii="Times New Roman" w:hAnsi="Times New Roman" w:cs="Times New Roman"/>
                <w:b/>
                <w:sz w:val="24"/>
                <w:szCs w:val="24"/>
              </w:rPr>
            </w:pPr>
            <w:r w:rsidRPr="004950A4">
              <w:rPr>
                <w:rFonts w:ascii="Times New Roman" w:hAnsi="Times New Roman" w:cs="Times New Roman"/>
                <w:b/>
                <w:sz w:val="24"/>
                <w:szCs w:val="24"/>
              </w:rPr>
              <w:t>Қатыспағандар саны:</w:t>
            </w:r>
          </w:p>
          <w:p w:rsidR="00104D31" w:rsidRDefault="00104D31" w:rsidP="007340D2">
            <w:pPr>
              <w:spacing w:before="30" w:after="0" w:line="240" w:lineRule="auto"/>
              <w:jc w:val="both"/>
              <w:outlineLvl w:val="2"/>
              <w:rPr>
                <w:rFonts w:ascii="Times New Roman" w:hAnsi="Times New Roman" w:cs="Times New Roman"/>
                <w:b/>
                <w:sz w:val="24"/>
                <w:szCs w:val="24"/>
              </w:rPr>
            </w:pPr>
          </w:p>
          <w:p w:rsidR="00104D31" w:rsidRDefault="00104D31" w:rsidP="007340D2">
            <w:pPr>
              <w:spacing w:before="30" w:after="0" w:line="240" w:lineRule="auto"/>
              <w:jc w:val="both"/>
              <w:outlineLvl w:val="2"/>
              <w:rPr>
                <w:rFonts w:ascii="Times New Roman" w:hAnsi="Times New Roman" w:cs="Times New Roman"/>
                <w:b/>
                <w:sz w:val="24"/>
                <w:szCs w:val="24"/>
              </w:rPr>
            </w:pPr>
          </w:p>
          <w:p w:rsidR="00104D31" w:rsidRDefault="00104D31" w:rsidP="007340D2">
            <w:pPr>
              <w:spacing w:before="30" w:after="0" w:line="240" w:lineRule="auto"/>
              <w:jc w:val="both"/>
              <w:outlineLvl w:val="2"/>
              <w:rPr>
                <w:rFonts w:ascii="Times New Roman" w:hAnsi="Times New Roman" w:cs="Times New Roman"/>
                <w:b/>
                <w:sz w:val="24"/>
                <w:szCs w:val="24"/>
              </w:rPr>
            </w:pPr>
          </w:p>
          <w:p w:rsidR="00104D31" w:rsidRPr="004950A4" w:rsidRDefault="00104D31" w:rsidP="007340D2">
            <w:pPr>
              <w:spacing w:before="30" w:after="0" w:line="240" w:lineRule="auto"/>
              <w:jc w:val="both"/>
              <w:outlineLvl w:val="2"/>
              <w:rPr>
                <w:rFonts w:ascii="Times New Roman" w:hAnsi="Times New Roman" w:cs="Times New Roman"/>
                <w:b/>
                <w:sz w:val="24"/>
                <w:szCs w:val="24"/>
              </w:rPr>
            </w:pPr>
          </w:p>
        </w:tc>
      </w:tr>
      <w:tr w:rsidR="00104D31" w:rsidRPr="004950A4" w:rsidTr="007340D2">
        <w:trPr>
          <w:cantSplit/>
          <w:trHeight w:hRule="exact" w:val="697"/>
        </w:trPr>
        <w:tc>
          <w:tcPr>
            <w:tcW w:w="1447" w:type="pct"/>
            <w:gridSpan w:val="2"/>
            <w:tcBorders>
              <w:right w:val="single" w:sz="4" w:space="0" w:color="auto"/>
            </w:tcBorders>
          </w:tcPr>
          <w:p w:rsidR="00104D31" w:rsidRDefault="00104D31" w:rsidP="007340D2">
            <w:pPr>
              <w:spacing w:before="30" w:after="0" w:line="240" w:lineRule="auto"/>
              <w:jc w:val="both"/>
              <w:outlineLvl w:val="2"/>
              <w:rPr>
                <w:rFonts w:ascii="Times New Roman" w:hAnsi="Times New Roman" w:cs="Times New Roman"/>
                <w:b/>
                <w:sz w:val="24"/>
                <w:szCs w:val="24"/>
              </w:rPr>
            </w:pPr>
            <w:r>
              <w:rPr>
                <w:rFonts w:ascii="Times New Roman" w:hAnsi="Times New Roman" w:cs="Times New Roman"/>
                <w:b/>
                <w:sz w:val="24"/>
                <w:szCs w:val="24"/>
              </w:rPr>
              <w:t>Сабақтың тақырыбы:</w:t>
            </w:r>
          </w:p>
        </w:tc>
        <w:tc>
          <w:tcPr>
            <w:tcW w:w="3553" w:type="pct"/>
            <w:gridSpan w:val="4"/>
            <w:tcBorders>
              <w:left w:val="single" w:sz="4" w:space="0" w:color="auto"/>
            </w:tcBorders>
          </w:tcPr>
          <w:p w:rsidR="00104D31" w:rsidRPr="006C7F3A" w:rsidRDefault="00C23284" w:rsidP="007340D2">
            <w:pPr>
              <w:spacing w:before="30"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Қауіпсіздік ережесі. Қысқа қашықтыққа жүгіру техникасын үйрету.</w:t>
            </w:r>
          </w:p>
        </w:tc>
      </w:tr>
      <w:tr w:rsidR="00104D31" w:rsidRPr="004950A4" w:rsidTr="007340D2">
        <w:trPr>
          <w:cantSplit/>
          <w:trHeight w:val="567"/>
        </w:trPr>
        <w:tc>
          <w:tcPr>
            <w:tcW w:w="1447" w:type="pct"/>
            <w:gridSpan w:val="2"/>
          </w:tcPr>
          <w:p w:rsidR="00104D31" w:rsidRPr="004950A4" w:rsidRDefault="00104D31" w:rsidP="007340D2">
            <w:pPr>
              <w:spacing w:before="30" w:after="0" w:line="240" w:lineRule="auto"/>
              <w:jc w:val="both"/>
              <w:rPr>
                <w:rFonts w:ascii="Times New Roman" w:hAnsi="Times New Roman" w:cs="Times New Roman"/>
                <w:b/>
                <w:sz w:val="24"/>
                <w:szCs w:val="24"/>
              </w:rPr>
            </w:pPr>
            <w:r w:rsidRPr="004950A4">
              <w:rPr>
                <w:rFonts w:ascii="Times New Roman" w:hAnsi="Times New Roman" w:cs="Times New Roman"/>
                <w:b/>
                <w:sz w:val="24"/>
                <w:szCs w:val="24"/>
              </w:rPr>
              <w:t>Сабақ негізделген оқу мақсаты (мақсаттары)</w:t>
            </w:r>
          </w:p>
        </w:tc>
        <w:tc>
          <w:tcPr>
            <w:tcW w:w="3553" w:type="pct"/>
            <w:gridSpan w:val="4"/>
          </w:tcPr>
          <w:p w:rsidR="00104D31" w:rsidRPr="004950A4" w:rsidRDefault="00EB3F2E" w:rsidP="007340D2">
            <w:pPr>
              <w:tabs>
                <w:tab w:val="left" w:pos="428"/>
              </w:tabs>
              <w:spacing w:before="30" w:after="0" w:line="240" w:lineRule="auto"/>
              <w:jc w:val="both"/>
              <w:rPr>
                <w:rFonts w:ascii="Times New Roman" w:hAnsi="Times New Roman" w:cs="Times New Roman"/>
                <w:sz w:val="24"/>
                <w:szCs w:val="24"/>
              </w:rPr>
            </w:pPr>
            <w:r>
              <w:rPr>
                <w:rFonts w:ascii="Times New Roman" w:hAnsi="Times New Roman" w:cs="Times New Roman"/>
                <w:sz w:val="24"/>
                <w:szCs w:val="24"/>
              </w:rPr>
              <w:t>5.3.4.4</w:t>
            </w:r>
            <w:r w:rsidR="00C23284">
              <w:rPr>
                <w:rFonts w:ascii="Times New Roman" w:hAnsi="Times New Roman" w:cs="Times New Roman"/>
                <w:sz w:val="24"/>
                <w:szCs w:val="24"/>
              </w:rPr>
              <w:t xml:space="preserve">Денсаулықты нығайту жаттығулары барысында қауіпсіздік техникасынан хабардар болу  </w:t>
            </w:r>
          </w:p>
        </w:tc>
      </w:tr>
      <w:tr w:rsidR="00104D31" w:rsidRPr="004950A4" w:rsidTr="007340D2">
        <w:trPr>
          <w:cantSplit/>
          <w:trHeight w:hRule="exact" w:val="340"/>
        </w:trPr>
        <w:tc>
          <w:tcPr>
            <w:tcW w:w="1447" w:type="pct"/>
            <w:gridSpan w:val="2"/>
            <w:vMerge w:val="restart"/>
          </w:tcPr>
          <w:p w:rsidR="00104D31" w:rsidRPr="004950A4" w:rsidRDefault="00104D31" w:rsidP="007340D2">
            <w:pPr>
              <w:widowControl w:val="0"/>
              <w:spacing w:before="30" w:after="0" w:line="240" w:lineRule="auto"/>
              <w:ind w:left="34"/>
              <w:jc w:val="both"/>
              <w:rPr>
                <w:rFonts w:ascii="Times New Roman" w:hAnsi="Times New Roman" w:cs="Times New Roman"/>
                <w:b/>
                <w:sz w:val="24"/>
                <w:szCs w:val="24"/>
              </w:rPr>
            </w:pPr>
            <w:r w:rsidRPr="004950A4">
              <w:rPr>
                <w:rFonts w:ascii="Times New Roman" w:hAnsi="Times New Roman" w:cs="Times New Roman"/>
                <w:b/>
                <w:sz w:val="24"/>
                <w:szCs w:val="24"/>
              </w:rPr>
              <w:t>Сабақ</w:t>
            </w:r>
            <w:r>
              <w:rPr>
                <w:rFonts w:ascii="Times New Roman" w:hAnsi="Times New Roman" w:cs="Times New Roman"/>
                <w:b/>
                <w:sz w:val="24"/>
                <w:szCs w:val="24"/>
              </w:rPr>
              <w:t xml:space="preserve"> мақсаттары</w:t>
            </w:r>
          </w:p>
        </w:tc>
        <w:tc>
          <w:tcPr>
            <w:tcW w:w="3553" w:type="pct"/>
            <w:gridSpan w:val="4"/>
          </w:tcPr>
          <w:p w:rsidR="00104D31" w:rsidRPr="004950A4" w:rsidRDefault="00104D31" w:rsidP="007340D2">
            <w:pPr>
              <w:tabs>
                <w:tab w:val="left" w:pos="428"/>
              </w:tabs>
              <w:spacing w:before="30" w:after="0" w:line="240" w:lineRule="auto"/>
              <w:jc w:val="both"/>
              <w:rPr>
                <w:rFonts w:ascii="Times New Roman" w:hAnsi="Times New Roman" w:cs="Times New Roman"/>
                <w:b/>
                <w:sz w:val="24"/>
                <w:szCs w:val="24"/>
              </w:rPr>
            </w:pPr>
            <w:r w:rsidRPr="004950A4">
              <w:rPr>
                <w:rFonts w:ascii="Times New Roman" w:hAnsi="Times New Roman" w:cs="Times New Roman"/>
                <w:b/>
                <w:sz w:val="24"/>
                <w:szCs w:val="24"/>
              </w:rPr>
              <w:t>Барлық оқушылар:</w:t>
            </w:r>
          </w:p>
        </w:tc>
      </w:tr>
      <w:tr w:rsidR="00104D31" w:rsidRPr="004950A4" w:rsidTr="007340D2">
        <w:trPr>
          <w:cantSplit/>
          <w:trHeight w:val="250"/>
        </w:trPr>
        <w:tc>
          <w:tcPr>
            <w:tcW w:w="1447" w:type="pct"/>
            <w:gridSpan w:val="2"/>
            <w:vMerge/>
          </w:tcPr>
          <w:p w:rsidR="00104D31" w:rsidRPr="004950A4" w:rsidRDefault="00104D31" w:rsidP="007340D2">
            <w:pPr>
              <w:spacing w:before="30" w:after="0" w:line="240" w:lineRule="auto"/>
              <w:ind w:left="-468" w:firstLine="468"/>
              <w:jc w:val="both"/>
              <w:rPr>
                <w:rFonts w:ascii="Times New Roman" w:hAnsi="Times New Roman" w:cs="Times New Roman"/>
                <w:b/>
                <w:sz w:val="24"/>
                <w:szCs w:val="24"/>
              </w:rPr>
            </w:pPr>
          </w:p>
        </w:tc>
        <w:tc>
          <w:tcPr>
            <w:tcW w:w="3553" w:type="pct"/>
            <w:gridSpan w:val="4"/>
          </w:tcPr>
          <w:p w:rsidR="00EB3F2E" w:rsidRDefault="00950B71" w:rsidP="007340D2">
            <w:pPr>
              <w:numPr>
                <w:ilvl w:val="0"/>
                <w:numId w:val="1"/>
              </w:numPr>
              <w:tabs>
                <w:tab w:val="left" w:pos="428"/>
              </w:tabs>
              <w:spacing w:before="30"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Қысқа қашықтыққа жүгіру ж</w:t>
            </w:r>
            <w:r w:rsidR="00C23284">
              <w:rPr>
                <w:rFonts w:ascii="Times New Roman" w:hAnsi="Times New Roman" w:cs="Times New Roman"/>
                <w:sz w:val="24"/>
                <w:szCs w:val="24"/>
              </w:rPr>
              <w:t>аттығуларды орындау барысында қауіпсіздік техникаларын сақтау.</w:t>
            </w:r>
          </w:p>
          <w:p w:rsidR="00104D31" w:rsidRPr="004950A4" w:rsidRDefault="00682A9C" w:rsidP="00682A9C">
            <w:pPr>
              <w:numPr>
                <w:ilvl w:val="0"/>
                <w:numId w:val="1"/>
              </w:numPr>
              <w:tabs>
                <w:tab w:val="left" w:pos="428"/>
              </w:tabs>
              <w:spacing w:before="30"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Қысқа қашықтыққа жүгірудің әдіс-тәсілдерін меңгеру </w:t>
            </w:r>
          </w:p>
        </w:tc>
      </w:tr>
      <w:tr w:rsidR="00104D31" w:rsidRPr="004950A4" w:rsidTr="007340D2">
        <w:trPr>
          <w:cantSplit/>
          <w:trHeight w:hRule="exact" w:val="340"/>
        </w:trPr>
        <w:tc>
          <w:tcPr>
            <w:tcW w:w="1447" w:type="pct"/>
            <w:gridSpan w:val="2"/>
            <w:vMerge/>
          </w:tcPr>
          <w:p w:rsidR="00104D31" w:rsidRPr="004950A4" w:rsidRDefault="00104D31" w:rsidP="007340D2">
            <w:pPr>
              <w:spacing w:before="30" w:after="0" w:line="240" w:lineRule="auto"/>
              <w:ind w:left="-468" w:firstLine="468"/>
              <w:jc w:val="both"/>
              <w:rPr>
                <w:rFonts w:ascii="Times New Roman" w:hAnsi="Times New Roman" w:cs="Times New Roman"/>
                <w:b/>
                <w:sz w:val="24"/>
                <w:szCs w:val="24"/>
              </w:rPr>
            </w:pPr>
          </w:p>
        </w:tc>
        <w:tc>
          <w:tcPr>
            <w:tcW w:w="3553" w:type="pct"/>
            <w:gridSpan w:val="4"/>
          </w:tcPr>
          <w:p w:rsidR="00104D31" w:rsidRPr="004950A4" w:rsidRDefault="00104D31" w:rsidP="007340D2">
            <w:pPr>
              <w:tabs>
                <w:tab w:val="left" w:pos="428"/>
              </w:tabs>
              <w:spacing w:before="30" w:after="0" w:line="240" w:lineRule="auto"/>
              <w:jc w:val="both"/>
              <w:rPr>
                <w:rFonts w:ascii="Times New Roman" w:hAnsi="Times New Roman" w:cs="Times New Roman"/>
                <w:b/>
                <w:sz w:val="24"/>
                <w:szCs w:val="24"/>
              </w:rPr>
            </w:pPr>
            <w:r w:rsidRPr="004950A4">
              <w:rPr>
                <w:rFonts w:ascii="Times New Roman" w:hAnsi="Times New Roman" w:cs="Times New Roman"/>
                <w:b/>
                <w:sz w:val="24"/>
                <w:szCs w:val="24"/>
              </w:rPr>
              <w:t>Оқушылардың басым бөлігі:</w:t>
            </w:r>
          </w:p>
        </w:tc>
      </w:tr>
      <w:tr w:rsidR="00104D31" w:rsidRPr="004950A4" w:rsidTr="007340D2">
        <w:trPr>
          <w:cantSplit/>
        </w:trPr>
        <w:tc>
          <w:tcPr>
            <w:tcW w:w="1447" w:type="pct"/>
            <w:gridSpan w:val="2"/>
            <w:vMerge/>
          </w:tcPr>
          <w:p w:rsidR="00104D31" w:rsidRPr="004950A4" w:rsidRDefault="00104D31" w:rsidP="007340D2">
            <w:pPr>
              <w:spacing w:before="30" w:after="0" w:line="240" w:lineRule="auto"/>
              <w:ind w:left="-468" w:firstLine="468"/>
              <w:jc w:val="both"/>
              <w:rPr>
                <w:rFonts w:ascii="Times New Roman" w:hAnsi="Times New Roman" w:cs="Times New Roman"/>
                <w:b/>
                <w:sz w:val="24"/>
                <w:szCs w:val="24"/>
              </w:rPr>
            </w:pPr>
          </w:p>
        </w:tc>
        <w:tc>
          <w:tcPr>
            <w:tcW w:w="3553" w:type="pct"/>
            <w:gridSpan w:val="4"/>
          </w:tcPr>
          <w:p w:rsidR="00104D31" w:rsidRPr="004950A4" w:rsidRDefault="00950B71" w:rsidP="007340D2">
            <w:pPr>
              <w:numPr>
                <w:ilvl w:val="0"/>
                <w:numId w:val="1"/>
              </w:numPr>
              <w:tabs>
                <w:tab w:val="left" w:pos="428"/>
              </w:tabs>
              <w:spacing w:before="30"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Қысқа қашықтыққа жүгіру кезінде дұрыс тыныс алу</w:t>
            </w:r>
          </w:p>
        </w:tc>
      </w:tr>
      <w:tr w:rsidR="00104D31" w:rsidRPr="004950A4" w:rsidTr="007340D2">
        <w:trPr>
          <w:cantSplit/>
          <w:trHeight w:hRule="exact" w:val="340"/>
        </w:trPr>
        <w:tc>
          <w:tcPr>
            <w:tcW w:w="1447" w:type="pct"/>
            <w:gridSpan w:val="2"/>
            <w:vMerge/>
          </w:tcPr>
          <w:p w:rsidR="00104D31" w:rsidRPr="004950A4" w:rsidRDefault="00104D31" w:rsidP="007340D2">
            <w:pPr>
              <w:spacing w:before="30" w:after="0" w:line="240" w:lineRule="auto"/>
              <w:ind w:left="-468" w:firstLine="468"/>
              <w:jc w:val="both"/>
              <w:rPr>
                <w:rFonts w:ascii="Times New Roman" w:hAnsi="Times New Roman" w:cs="Times New Roman"/>
                <w:b/>
                <w:sz w:val="24"/>
                <w:szCs w:val="24"/>
              </w:rPr>
            </w:pPr>
          </w:p>
        </w:tc>
        <w:tc>
          <w:tcPr>
            <w:tcW w:w="3553" w:type="pct"/>
            <w:gridSpan w:val="4"/>
          </w:tcPr>
          <w:p w:rsidR="00104D31" w:rsidRPr="004950A4" w:rsidRDefault="00104D31" w:rsidP="007340D2">
            <w:pPr>
              <w:tabs>
                <w:tab w:val="left" w:pos="428"/>
              </w:tabs>
              <w:spacing w:before="30" w:after="0" w:line="240" w:lineRule="auto"/>
              <w:jc w:val="both"/>
              <w:rPr>
                <w:rFonts w:ascii="Times New Roman" w:hAnsi="Times New Roman" w:cs="Times New Roman"/>
                <w:sz w:val="24"/>
                <w:szCs w:val="24"/>
              </w:rPr>
            </w:pPr>
            <w:r w:rsidRPr="004950A4">
              <w:rPr>
                <w:rFonts w:ascii="Times New Roman" w:hAnsi="Times New Roman" w:cs="Times New Roman"/>
                <w:b/>
                <w:sz w:val="24"/>
                <w:szCs w:val="24"/>
              </w:rPr>
              <w:t>Кейбір оқушылар:</w:t>
            </w:r>
          </w:p>
        </w:tc>
      </w:tr>
      <w:tr w:rsidR="00104D31" w:rsidRPr="004950A4" w:rsidTr="007340D2">
        <w:trPr>
          <w:cantSplit/>
        </w:trPr>
        <w:tc>
          <w:tcPr>
            <w:tcW w:w="1447" w:type="pct"/>
            <w:gridSpan w:val="2"/>
            <w:vMerge/>
          </w:tcPr>
          <w:p w:rsidR="00104D31" w:rsidRPr="004950A4" w:rsidRDefault="00104D31" w:rsidP="007340D2">
            <w:pPr>
              <w:spacing w:before="30" w:after="0" w:line="240" w:lineRule="auto"/>
              <w:ind w:left="-468" w:firstLine="468"/>
              <w:jc w:val="both"/>
              <w:rPr>
                <w:rFonts w:ascii="Times New Roman" w:hAnsi="Times New Roman" w:cs="Times New Roman"/>
                <w:b/>
                <w:sz w:val="24"/>
                <w:szCs w:val="24"/>
              </w:rPr>
            </w:pPr>
          </w:p>
        </w:tc>
        <w:tc>
          <w:tcPr>
            <w:tcW w:w="3553" w:type="pct"/>
            <w:gridSpan w:val="4"/>
          </w:tcPr>
          <w:p w:rsidR="00104D31" w:rsidRPr="004950A4" w:rsidRDefault="003D14B9" w:rsidP="007340D2">
            <w:pPr>
              <w:numPr>
                <w:ilvl w:val="0"/>
                <w:numId w:val="1"/>
              </w:numPr>
              <w:tabs>
                <w:tab w:val="left" w:pos="428"/>
              </w:tabs>
              <w:spacing w:before="30"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Жылдамдықты арттыруға арналған жаттығуларды орындау. Жүгіру техникасын меңгеру</w:t>
            </w:r>
          </w:p>
        </w:tc>
      </w:tr>
      <w:tr w:rsidR="00104D31" w:rsidRPr="005339BC" w:rsidTr="007340D2">
        <w:trPr>
          <w:cantSplit/>
          <w:trHeight w:val="1700"/>
        </w:trPr>
        <w:tc>
          <w:tcPr>
            <w:tcW w:w="1447" w:type="pct"/>
            <w:gridSpan w:val="2"/>
          </w:tcPr>
          <w:p w:rsidR="00104D31" w:rsidRPr="00CF6B16" w:rsidRDefault="00104D31" w:rsidP="007340D2">
            <w:pPr>
              <w:spacing w:before="30" w:after="0" w:line="240" w:lineRule="auto"/>
              <w:jc w:val="both"/>
              <w:rPr>
                <w:rFonts w:ascii="Times New Roman" w:hAnsi="Times New Roman" w:cs="Times New Roman"/>
                <w:b/>
                <w:sz w:val="24"/>
                <w:szCs w:val="24"/>
              </w:rPr>
            </w:pPr>
            <w:r w:rsidRPr="00CF6B16">
              <w:rPr>
                <w:rFonts w:ascii="Times New Roman" w:hAnsi="Times New Roman" w:cs="Times New Roman"/>
                <w:b/>
                <w:sz w:val="24"/>
                <w:szCs w:val="24"/>
              </w:rPr>
              <w:t>Сабақ критерийлері</w:t>
            </w:r>
          </w:p>
          <w:p w:rsidR="00104D31" w:rsidRPr="00CF6B16" w:rsidRDefault="00104D31" w:rsidP="007340D2">
            <w:pPr>
              <w:spacing w:before="30" w:after="0" w:line="240" w:lineRule="auto"/>
              <w:jc w:val="both"/>
              <w:rPr>
                <w:rFonts w:ascii="Times New Roman" w:hAnsi="Times New Roman" w:cs="Times New Roman"/>
                <w:sz w:val="24"/>
                <w:szCs w:val="24"/>
              </w:rPr>
            </w:pPr>
          </w:p>
          <w:p w:rsidR="00104D31" w:rsidRPr="00CF6B16" w:rsidRDefault="00104D31" w:rsidP="007340D2">
            <w:pPr>
              <w:spacing w:before="30" w:after="0" w:line="240" w:lineRule="auto"/>
              <w:jc w:val="both"/>
              <w:rPr>
                <w:rFonts w:ascii="Times New Roman" w:hAnsi="Times New Roman" w:cs="Times New Roman"/>
                <w:sz w:val="24"/>
                <w:szCs w:val="24"/>
              </w:rPr>
            </w:pPr>
          </w:p>
          <w:p w:rsidR="00104D31" w:rsidRPr="00CF6B16" w:rsidRDefault="00104D31" w:rsidP="007340D2">
            <w:pPr>
              <w:spacing w:before="30" w:after="0" w:line="240" w:lineRule="auto"/>
              <w:jc w:val="both"/>
              <w:rPr>
                <w:rFonts w:ascii="Times New Roman" w:hAnsi="Times New Roman" w:cs="Times New Roman"/>
                <w:sz w:val="24"/>
                <w:szCs w:val="24"/>
              </w:rPr>
            </w:pPr>
          </w:p>
          <w:p w:rsidR="00104D31" w:rsidRPr="00CF6B16" w:rsidRDefault="00104D31" w:rsidP="007340D2">
            <w:pPr>
              <w:spacing w:before="30" w:after="0" w:line="240" w:lineRule="auto"/>
              <w:jc w:val="both"/>
              <w:rPr>
                <w:rFonts w:ascii="Times New Roman" w:hAnsi="Times New Roman" w:cs="Times New Roman"/>
                <w:sz w:val="24"/>
                <w:szCs w:val="24"/>
              </w:rPr>
            </w:pPr>
          </w:p>
          <w:p w:rsidR="00104D31" w:rsidRPr="00CF6B16" w:rsidRDefault="00104D31" w:rsidP="007340D2">
            <w:pPr>
              <w:spacing w:before="30" w:after="0" w:line="240" w:lineRule="auto"/>
              <w:jc w:val="both"/>
              <w:rPr>
                <w:rFonts w:ascii="Times New Roman" w:hAnsi="Times New Roman" w:cs="Times New Roman"/>
                <w:sz w:val="24"/>
                <w:szCs w:val="24"/>
              </w:rPr>
            </w:pPr>
          </w:p>
          <w:p w:rsidR="00104D31" w:rsidRPr="005339BC" w:rsidRDefault="00104D31" w:rsidP="007340D2">
            <w:pPr>
              <w:spacing w:before="30" w:after="0" w:line="240" w:lineRule="auto"/>
              <w:jc w:val="both"/>
              <w:rPr>
                <w:rFonts w:ascii="Times New Roman" w:hAnsi="Times New Roman" w:cs="Times New Roman"/>
                <w:sz w:val="24"/>
                <w:szCs w:val="24"/>
              </w:rPr>
            </w:pPr>
          </w:p>
        </w:tc>
        <w:tc>
          <w:tcPr>
            <w:tcW w:w="3553" w:type="pct"/>
            <w:gridSpan w:val="4"/>
          </w:tcPr>
          <w:p w:rsidR="008A5302" w:rsidRDefault="00950B71" w:rsidP="007340D2">
            <w:pPr>
              <w:pStyle w:val="a4"/>
              <w:numPr>
                <w:ilvl w:val="0"/>
                <w:numId w:val="3"/>
              </w:numPr>
              <w:tabs>
                <w:tab w:val="left" w:pos="428"/>
              </w:tabs>
              <w:spacing w:before="30" w:after="0" w:line="240" w:lineRule="auto"/>
              <w:jc w:val="both"/>
              <w:rPr>
                <w:rFonts w:ascii="Times New Roman" w:hAnsi="Times New Roman" w:cs="Times New Roman"/>
                <w:sz w:val="24"/>
                <w:szCs w:val="24"/>
              </w:rPr>
            </w:pPr>
            <w:r>
              <w:rPr>
                <w:rFonts w:ascii="Times New Roman" w:hAnsi="Times New Roman" w:cs="Times New Roman"/>
                <w:sz w:val="24"/>
                <w:szCs w:val="24"/>
              </w:rPr>
              <w:t>Қ</w:t>
            </w:r>
            <w:r w:rsidR="003D14B9">
              <w:rPr>
                <w:rFonts w:ascii="Times New Roman" w:hAnsi="Times New Roman" w:cs="Times New Roman"/>
                <w:sz w:val="24"/>
                <w:szCs w:val="24"/>
              </w:rPr>
              <w:t>ауіпсіздік техникасын сақтайды.</w:t>
            </w:r>
          </w:p>
          <w:p w:rsidR="003D14B9" w:rsidRDefault="003D14B9" w:rsidP="007340D2">
            <w:pPr>
              <w:pStyle w:val="a4"/>
              <w:numPr>
                <w:ilvl w:val="0"/>
                <w:numId w:val="3"/>
              </w:numPr>
              <w:tabs>
                <w:tab w:val="left" w:pos="428"/>
              </w:tabs>
              <w:spacing w:before="3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Қысқа қашықтыққа жүгіру </w:t>
            </w:r>
            <w:r w:rsidR="00682A9C">
              <w:rPr>
                <w:rFonts w:ascii="Times New Roman" w:hAnsi="Times New Roman" w:cs="Times New Roman"/>
                <w:sz w:val="24"/>
                <w:szCs w:val="24"/>
              </w:rPr>
              <w:t xml:space="preserve"> әдіс-тәсілдерін </w:t>
            </w:r>
            <w:r>
              <w:rPr>
                <w:rFonts w:ascii="Times New Roman" w:hAnsi="Times New Roman" w:cs="Times New Roman"/>
                <w:sz w:val="24"/>
                <w:szCs w:val="24"/>
              </w:rPr>
              <w:t>меңгереді</w:t>
            </w:r>
          </w:p>
          <w:p w:rsidR="00682A9C" w:rsidRDefault="00950B71" w:rsidP="007340D2">
            <w:pPr>
              <w:pStyle w:val="a4"/>
              <w:numPr>
                <w:ilvl w:val="0"/>
                <w:numId w:val="3"/>
              </w:numPr>
              <w:tabs>
                <w:tab w:val="left" w:pos="428"/>
              </w:tabs>
              <w:spacing w:before="30" w:after="0" w:line="240" w:lineRule="auto"/>
              <w:jc w:val="both"/>
              <w:rPr>
                <w:rFonts w:ascii="Times New Roman" w:hAnsi="Times New Roman" w:cs="Times New Roman"/>
                <w:sz w:val="24"/>
                <w:szCs w:val="24"/>
              </w:rPr>
            </w:pPr>
            <w:r>
              <w:rPr>
                <w:rFonts w:ascii="Times New Roman" w:hAnsi="Times New Roman" w:cs="Times New Roman"/>
                <w:sz w:val="24"/>
                <w:szCs w:val="24"/>
              </w:rPr>
              <w:t>Қысқа қашықтыққа жүгіру кезінде дұрыс тыныс алады</w:t>
            </w:r>
          </w:p>
          <w:p w:rsidR="003D14B9" w:rsidRDefault="003D14B9" w:rsidP="007340D2">
            <w:pPr>
              <w:pStyle w:val="a4"/>
              <w:numPr>
                <w:ilvl w:val="0"/>
                <w:numId w:val="3"/>
              </w:numPr>
              <w:tabs>
                <w:tab w:val="left" w:pos="428"/>
              </w:tabs>
              <w:spacing w:before="30" w:after="0" w:line="240" w:lineRule="auto"/>
              <w:jc w:val="both"/>
              <w:rPr>
                <w:rFonts w:ascii="Times New Roman" w:hAnsi="Times New Roman" w:cs="Times New Roman"/>
                <w:sz w:val="24"/>
                <w:szCs w:val="24"/>
              </w:rPr>
            </w:pPr>
            <w:r>
              <w:rPr>
                <w:rFonts w:ascii="Times New Roman" w:hAnsi="Times New Roman" w:cs="Times New Roman"/>
                <w:sz w:val="24"/>
                <w:szCs w:val="24"/>
              </w:rPr>
              <w:t>Жылдамдықты арттыруға арналған жаттығуларды орындай</w:t>
            </w:r>
            <w:r w:rsidR="00682A9C">
              <w:rPr>
                <w:rFonts w:ascii="Times New Roman" w:hAnsi="Times New Roman" w:cs="Times New Roman"/>
                <w:sz w:val="24"/>
                <w:szCs w:val="24"/>
              </w:rPr>
              <w:t xml:space="preserve">ды </w:t>
            </w:r>
          </w:p>
          <w:p w:rsidR="008A5302" w:rsidRPr="008A5302" w:rsidRDefault="008A5302" w:rsidP="008A5302"/>
          <w:p w:rsidR="008A5302" w:rsidRDefault="008A5302" w:rsidP="008A5302"/>
          <w:p w:rsidR="00104D31" w:rsidRPr="008A5302" w:rsidRDefault="00104D31" w:rsidP="008A5302">
            <w:pPr>
              <w:jc w:val="center"/>
            </w:pPr>
          </w:p>
        </w:tc>
      </w:tr>
      <w:tr w:rsidR="00B413F5" w:rsidRPr="004950A4" w:rsidTr="00B413F5">
        <w:trPr>
          <w:cantSplit/>
          <w:trHeight w:val="497"/>
        </w:trPr>
        <w:tc>
          <w:tcPr>
            <w:tcW w:w="1447" w:type="pct"/>
            <w:gridSpan w:val="2"/>
            <w:vMerge w:val="restart"/>
          </w:tcPr>
          <w:p w:rsidR="00B413F5" w:rsidRPr="004950A4" w:rsidRDefault="00B413F5" w:rsidP="007340D2">
            <w:pPr>
              <w:widowControl w:val="0"/>
              <w:spacing w:before="30" w:after="0" w:line="240" w:lineRule="auto"/>
              <w:ind w:left="-471" w:firstLine="471"/>
              <w:jc w:val="both"/>
              <w:rPr>
                <w:rFonts w:ascii="Times New Roman" w:hAnsi="Times New Roman" w:cs="Times New Roman"/>
                <w:b/>
                <w:sz w:val="24"/>
                <w:szCs w:val="24"/>
              </w:rPr>
            </w:pPr>
            <w:r>
              <w:rPr>
                <w:rFonts w:ascii="Times New Roman" w:hAnsi="Times New Roman" w:cs="Times New Roman"/>
                <w:b/>
                <w:sz w:val="24"/>
                <w:szCs w:val="24"/>
              </w:rPr>
              <w:t>Тілдік мақсат</w:t>
            </w:r>
          </w:p>
        </w:tc>
        <w:tc>
          <w:tcPr>
            <w:tcW w:w="3553" w:type="pct"/>
            <w:gridSpan w:val="4"/>
          </w:tcPr>
          <w:p w:rsidR="00B413F5" w:rsidRDefault="00B413F5" w:rsidP="00440A74">
            <w:pPr>
              <w:spacing w:before="30" w:after="60" w:line="240" w:lineRule="auto"/>
              <w:ind w:left="284"/>
              <w:jc w:val="both"/>
              <w:rPr>
                <w:rFonts w:ascii="Times New Roman" w:hAnsi="Times New Roman"/>
                <w:sz w:val="24"/>
                <w:u w:val="single"/>
                <w:lang w:eastAsia="en-GB"/>
              </w:rPr>
            </w:pPr>
            <w:r>
              <w:rPr>
                <w:rFonts w:ascii="Times New Roman" w:hAnsi="Times New Roman"/>
                <w:sz w:val="24"/>
              </w:rPr>
              <w:t>Старт, қадамдау, жүгіру, тоқтау,сызықты баспау , жалауша</w:t>
            </w:r>
          </w:p>
        </w:tc>
      </w:tr>
      <w:tr w:rsidR="00B413F5" w:rsidRPr="004950A4" w:rsidTr="007340D2">
        <w:trPr>
          <w:cantSplit/>
          <w:trHeight w:val="2640"/>
        </w:trPr>
        <w:tc>
          <w:tcPr>
            <w:tcW w:w="1447" w:type="pct"/>
            <w:gridSpan w:val="2"/>
            <w:vMerge/>
          </w:tcPr>
          <w:p w:rsidR="00B413F5" w:rsidRPr="004950A4" w:rsidRDefault="00B413F5" w:rsidP="00B413F5">
            <w:pPr>
              <w:widowControl w:val="0"/>
              <w:spacing w:before="30" w:after="0" w:line="240" w:lineRule="auto"/>
              <w:ind w:left="-471" w:firstLine="471"/>
              <w:jc w:val="both"/>
              <w:rPr>
                <w:rFonts w:ascii="Times New Roman" w:hAnsi="Times New Roman" w:cs="Times New Roman"/>
                <w:b/>
                <w:sz w:val="24"/>
                <w:szCs w:val="24"/>
              </w:rPr>
            </w:pPr>
          </w:p>
        </w:tc>
        <w:tc>
          <w:tcPr>
            <w:tcW w:w="3553" w:type="pct"/>
            <w:gridSpan w:val="4"/>
          </w:tcPr>
          <w:p w:rsidR="00B413F5" w:rsidRPr="007F69BF" w:rsidRDefault="00B413F5" w:rsidP="00B413F5">
            <w:pPr>
              <w:spacing w:before="30" w:after="0" w:line="240" w:lineRule="auto"/>
              <w:jc w:val="both"/>
              <w:rPr>
                <w:rFonts w:ascii="Times New Roman" w:hAnsi="Times New Roman" w:cs="Times New Roman"/>
                <w:b/>
                <w:sz w:val="24"/>
                <w:szCs w:val="24"/>
              </w:rPr>
            </w:pPr>
            <w:r w:rsidRPr="007F69BF">
              <w:rPr>
                <w:rFonts w:ascii="Times New Roman" w:hAnsi="Times New Roman" w:cs="Times New Roman"/>
                <w:b/>
                <w:sz w:val="24"/>
                <w:szCs w:val="24"/>
              </w:rPr>
              <w:t>Талқылауға арналған сұрақтар:</w:t>
            </w:r>
          </w:p>
          <w:p w:rsidR="00B413F5" w:rsidRDefault="00B413F5" w:rsidP="00B413F5">
            <w:pPr>
              <w:spacing w:before="30" w:after="0" w:line="240" w:lineRule="auto"/>
              <w:jc w:val="both"/>
              <w:rPr>
                <w:rFonts w:ascii="Times New Roman" w:hAnsi="Times New Roman" w:cs="Times New Roman"/>
                <w:sz w:val="24"/>
                <w:szCs w:val="24"/>
              </w:rPr>
            </w:pPr>
            <w:r>
              <w:rPr>
                <w:rFonts w:ascii="Times New Roman" w:hAnsi="Times New Roman" w:cs="Times New Roman"/>
                <w:sz w:val="24"/>
                <w:szCs w:val="24"/>
              </w:rPr>
              <w:t>1. Не үшін техникалық қауіпсіздігін сақтау қажет?</w:t>
            </w:r>
          </w:p>
          <w:p w:rsidR="00B413F5" w:rsidRDefault="00B413F5" w:rsidP="00B413F5">
            <w:pPr>
              <w:spacing w:before="30" w:after="0" w:line="240" w:lineRule="auto"/>
              <w:jc w:val="both"/>
              <w:rPr>
                <w:rFonts w:ascii="Times New Roman" w:hAnsi="Times New Roman" w:cs="Times New Roman"/>
                <w:sz w:val="24"/>
                <w:szCs w:val="24"/>
              </w:rPr>
            </w:pPr>
            <w:r>
              <w:rPr>
                <w:rFonts w:ascii="Times New Roman" w:hAnsi="Times New Roman" w:cs="Times New Roman"/>
                <w:sz w:val="24"/>
                <w:szCs w:val="24"/>
              </w:rPr>
              <w:t>2. Қандай жүгіру түрлерін білесің?</w:t>
            </w:r>
          </w:p>
          <w:p w:rsidR="00B413F5" w:rsidRPr="00317EAA" w:rsidRDefault="00B413F5" w:rsidP="00B413F5">
            <w:pPr>
              <w:spacing w:before="30" w:after="0" w:line="240" w:lineRule="auto"/>
              <w:jc w:val="both"/>
              <w:rPr>
                <w:rFonts w:ascii="Times New Roman" w:hAnsi="Times New Roman" w:cs="Times New Roman"/>
                <w:sz w:val="24"/>
                <w:szCs w:val="24"/>
              </w:rPr>
            </w:pPr>
            <w:r>
              <w:rPr>
                <w:rFonts w:ascii="Times New Roman" w:hAnsi="Times New Roman" w:cs="Times New Roman"/>
                <w:sz w:val="24"/>
                <w:szCs w:val="24"/>
              </w:rPr>
              <w:t>3. Қысқа қашықтыққа қандай дистанция жатады?</w:t>
            </w:r>
          </w:p>
        </w:tc>
      </w:tr>
      <w:tr w:rsidR="00B413F5" w:rsidRPr="004950A4" w:rsidTr="007340D2">
        <w:trPr>
          <w:cantSplit/>
          <w:trHeight w:val="567"/>
        </w:trPr>
        <w:tc>
          <w:tcPr>
            <w:tcW w:w="1447" w:type="pct"/>
            <w:gridSpan w:val="2"/>
            <w:tcBorders>
              <w:bottom w:val="single" w:sz="4" w:space="0" w:color="auto"/>
            </w:tcBorders>
            <w:vAlign w:val="center"/>
          </w:tcPr>
          <w:p w:rsidR="00B413F5" w:rsidRPr="00E01815" w:rsidRDefault="00B413F5" w:rsidP="00B413F5">
            <w:pPr>
              <w:spacing w:before="30" w:line="240" w:lineRule="auto"/>
              <w:jc w:val="both"/>
              <w:rPr>
                <w:rFonts w:ascii="Times New Roman" w:hAnsi="Times New Roman"/>
                <w:b/>
                <w:sz w:val="24"/>
                <w:lang w:eastAsia="en-GB"/>
              </w:rPr>
            </w:pPr>
            <w:r w:rsidRPr="00E01815">
              <w:rPr>
                <w:rFonts w:ascii="Times New Roman" w:hAnsi="Times New Roman"/>
                <w:b/>
                <w:sz w:val="24"/>
                <w:lang w:eastAsia="en-GB"/>
              </w:rPr>
              <w:t>Құндылықтар</w:t>
            </w:r>
          </w:p>
        </w:tc>
        <w:tc>
          <w:tcPr>
            <w:tcW w:w="3553" w:type="pct"/>
            <w:gridSpan w:val="4"/>
            <w:tcBorders>
              <w:bottom w:val="single" w:sz="4" w:space="0" w:color="auto"/>
            </w:tcBorders>
          </w:tcPr>
          <w:p w:rsidR="00B413F5" w:rsidRDefault="00B413F5" w:rsidP="00B413F5">
            <w:pPr>
              <w:spacing w:before="30" w:after="60" w:line="240" w:lineRule="auto"/>
              <w:jc w:val="both"/>
              <w:rPr>
                <w:rFonts w:ascii="Times New Roman" w:hAnsi="Times New Roman"/>
                <w:color w:val="000000" w:themeColor="text1"/>
                <w:sz w:val="24"/>
                <w:highlight w:val="yellow"/>
                <w:lang w:eastAsia="en-GB"/>
              </w:rPr>
            </w:pPr>
            <w:r>
              <w:rPr>
                <w:rFonts w:ascii="Times New Roman" w:hAnsi="Times New Roman"/>
                <w:color w:val="000000" w:themeColor="text1"/>
                <w:sz w:val="24"/>
                <w:lang w:eastAsia="en-GB"/>
              </w:rPr>
              <w:t xml:space="preserve">Жеңіл атлетика сабағы  барысында бір-біріне деген </w:t>
            </w:r>
            <w:r>
              <w:rPr>
                <w:rFonts w:ascii="Times New Roman" w:hAnsi="Times New Roman"/>
                <w:color w:val="000000" w:themeColor="text1"/>
                <w:sz w:val="24"/>
                <w:u w:val="single"/>
                <w:lang w:eastAsia="en-GB"/>
              </w:rPr>
              <w:t>құрмет көрсетуі</w:t>
            </w:r>
            <w:r>
              <w:rPr>
                <w:rFonts w:ascii="Times New Roman" w:hAnsi="Times New Roman"/>
                <w:color w:val="000000" w:themeColor="text1"/>
                <w:sz w:val="24"/>
                <w:lang w:eastAsia="en-GB"/>
              </w:rPr>
              <w:t xml:space="preserve"> және </w:t>
            </w:r>
            <w:r>
              <w:rPr>
                <w:rFonts w:ascii="Times New Roman" w:hAnsi="Times New Roman"/>
                <w:color w:val="000000" w:themeColor="text1"/>
                <w:sz w:val="24"/>
                <w:u w:val="single"/>
                <w:lang w:eastAsia="en-GB"/>
              </w:rPr>
              <w:t>ынтымақтастық</w:t>
            </w:r>
            <w:r>
              <w:rPr>
                <w:rFonts w:ascii="Times New Roman" w:hAnsi="Times New Roman"/>
                <w:color w:val="000000" w:themeColor="text1"/>
                <w:sz w:val="24"/>
                <w:lang w:eastAsia="en-GB"/>
              </w:rPr>
              <w:t xml:space="preserve"> артады. </w:t>
            </w:r>
          </w:p>
        </w:tc>
      </w:tr>
      <w:tr w:rsidR="00B413F5" w:rsidRPr="004950A4" w:rsidTr="007340D2">
        <w:trPr>
          <w:cantSplit/>
          <w:trHeight w:val="983"/>
        </w:trPr>
        <w:tc>
          <w:tcPr>
            <w:tcW w:w="1447" w:type="pct"/>
            <w:gridSpan w:val="2"/>
            <w:tcBorders>
              <w:top w:val="single" w:sz="4" w:space="0" w:color="auto"/>
            </w:tcBorders>
          </w:tcPr>
          <w:p w:rsidR="00B413F5" w:rsidRPr="004950A4" w:rsidRDefault="00B413F5" w:rsidP="00B413F5">
            <w:pPr>
              <w:spacing w:before="30" w:after="0" w:line="240" w:lineRule="auto"/>
              <w:jc w:val="both"/>
              <w:rPr>
                <w:rFonts w:ascii="Times New Roman" w:hAnsi="Times New Roman" w:cs="Times New Roman"/>
                <w:b/>
                <w:sz w:val="24"/>
                <w:szCs w:val="24"/>
              </w:rPr>
            </w:pPr>
            <w:r>
              <w:rPr>
                <w:rFonts w:ascii="Times New Roman" w:hAnsi="Times New Roman" w:cs="Times New Roman"/>
                <w:b/>
                <w:sz w:val="24"/>
                <w:szCs w:val="24"/>
              </w:rPr>
              <w:t>Пәнаралық байланыс</w:t>
            </w:r>
          </w:p>
        </w:tc>
        <w:tc>
          <w:tcPr>
            <w:tcW w:w="3553" w:type="pct"/>
            <w:gridSpan w:val="4"/>
            <w:tcBorders>
              <w:top w:val="single" w:sz="4" w:space="0" w:color="auto"/>
            </w:tcBorders>
          </w:tcPr>
          <w:p w:rsidR="00B413F5" w:rsidRPr="004950A4" w:rsidRDefault="00826AC4" w:rsidP="00B413F5">
            <w:pPr>
              <w:spacing w:before="3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Жаратылыстану </w:t>
            </w:r>
            <w:r w:rsidR="00B413F5">
              <w:rPr>
                <w:rFonts w:ascii="Times New Roman" w:hAnsi="Times New Roman" w:cs="Times New Roman"/>
                <w:sz w:val="24"/>
                <w:szCs w:val="24"/>
              </w:rPr>
              <w:t xml:space="preserve"> пәнімен байланысты- адамның тыныс алу мүшелері</w:t>
            </w:r>
          </w:p>
        </w:tc>
      </w:tr>
      <w:tr w:rsidR="00B413F5" w:rsidRPr="004950A4" w:rsidTr="007340D2">
        <w:trPr>
          <w:cantSplit/>
          <w:trHeight w:val="411"/>
        </w:trPr>
        <w:tc>
          <w:tcPr>
            <w:tcW w:w="1447" w:type="pct"/>
            <w:gridSpan w:val="2"/>
          </w:tcPr>
          <w:p w:rsidR="00B413F5" w:rsidRPr="004950A4" w:rsidRDefault="00B413F5" w:rsidP="00B413F5">
            <w:pPr>
              <w:spacing w:before="30" w:after="0" w:line="240" w:lineRule="auto"/>
              <w:jc w:val="both"/>
              <w:rPr>
                <w:rFonts w:ascii="Times New Roman" w:hAnsi="Times New Roman" w:cs="Times New Roman"/>
                <w:b/>
                <w:sz w:val="24"/>
                <w:szCs w:val="24"/>
              </w:rPr>
            </w:pPr>
            <w:r>
              <w:rPr>
                <w:rFonts w:ascii="Times New Roman" w:hAnsi="Times New Roman" w:cs="Times New Roman"/>
                <w:b/>
                <w:sz w:val="24"/>
                <w:szCs w:val="24"/>
              </w:rPr>
              <w:t>АКТ қолдану</w:t>
            </w:r>
          </w:p>
        </w:tc>
        <w:tc>
          <w:tcPr>
            <w:tcW w:w="3553" w:type="pct"/>
            <w:gridSpan w:val="4"/>
          </w:tcPr>
          <w:p w:rsidR="00B413F5" w:rsidRDefault="00B413F5" w:rsidP="00B413F5">
            <w:pPr>
              <w:spacing w:before="30" w:after="0" w:line="240" w:lineRule="auto"/>
              <w:jc w:val="both"/>
              <w:rPr>
                <w:rFonts w:ascii="Times New Roman" w:hAnsi="Times New Roman" w:cs="Times New Roman"/>
                <w:sz w:val="24"/>
                <w:szCs w:val="24"/>
              </w:rPr>
            </w:pPr>
            <w:r>
              <w:rPr>
                <w:rFonts w:ascii="Times New Roman" w:hAnsi="Times New Roman" w:cs="Times New Roman"/>
                <w:sz w:val="24"/>
                <w:szCs w:val="24"/>
              </w:rPr>
              <w:t>Ұялы телефон, компьютер.</w:t>
            </w:r>
          </w:p>
        </w:tc>
      </w:tr>
      <w:tr w:rsidR="00B413F5" w:rsidRPr="004950A4" w:rsidTr="007340D2">
        <w:trPr>
          <w:cantSplit/>
          <w:trHeight w:val="402"/>
        </w:trPr>
        <w:tc>
          <w:tcPr>
            <w:tcW w:w="1447" w:type="pct"/>
            <w:gridSpan w:val="2"/>
          </w:tcPr>
          <w:p w:rsidR="00B413F5" w:rsidRPr="004950A4" w:rsidRDefault="00B413F5" w:rsidP="00B413F5">
            <w:pPr>
              <w:spacing w:before="30" w:after="0" w:line="240" w:lineRule="auto"/>
              <w:jc w:val="both"/>
              <w:rPr>
                <w:rFonts w:ascii="Times New Roman" w:hAnsi="Times New Roman" w:cs="Times New Roman"/>
                <w:b/>
                <w:sz w:val="24"/>
                <w:szCs w:val="24"/>
              </w:rPr>
            </w:pPr>
            <w:r w:rsidRPr="004950A4">
              <w:rPr>
                <w:rFonts w:ascii="Times New Roman" w:hAnsi="Times New Roman" w:cs="Times New Roman"/>
                <w:b/>
                <w:sz w:val="24"/>
                <w:szCs w:val="24"/>
              </w:rPr>
              <w:t>Алдыңғы оқу</w:t>
            </w:r>
          </w:p>
        </w:tc>
        <w:tc>
          <w:tcPr>
            <w:tcW w:w="3553" w:type="pct"/>
            <w:gridSpan w:val="4"/>
          </w:tcPr>
          <w:p w:rsidR="00B413F5" w:rsidRDefault="00B413F5" w:rsidP="00B413F5">
            <w:pPr>
              <w:spacing w:before="30" w:after="0" w:line="240" w:lineRule="auto"/>
              <w:jc w:val="both"/>
              <w:rPr>
                <w:rFonts w:ascii="Times New Roman" w:hAnsi="Times New Roman" w:cs="Times New Roman"/>
                <w:sz w:val="24"/>
                <w:szCs w:val="24"/>
              </w:rPr>
            </w:pPr>
            <w:r>
              <w:rPr>
                <w:rFonts w:ascii="Times New Roman" w:hAnsi="Times New Roman" w:cs="Times New Roman"/>
                <w:sz w:val="24"/>
                <w:szCs w:val="24"/>
              </w:rPr>
              <w:t>Бастауыш сыныптағы жеңіл атлетика дайындығы</w:t>
            </w:r>
          </w:p>
        </w:tc>
      </w:tr>
      <w:tr w:rsidR="00B413F5" w:rsidRPr="004950A4" w:rsidTr="007340D2">
        <w:trPr>
          <w:trHeight w:hRule="exact" w:val="471"/>
        </w:trPr>
        <w:tc>
          <w:tcPr>
            <w:tcW w:w="5000" w:type="pct"/>
            <w:gridSpan w:val="6"/>
          </w:tcPr>
          <w:p w:rsidR="00B413F5" w:rsidRPr="004950A4" w:rsidRDefault="00B413F5" w:rsidP="00B413F5">
            <w:pPr>
              <w:spacing w:before="30"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Сабақтың барысы</w:t>
            </w:r>
          </w:p>
        </w:tc>
      </w:tr>
      <w:tr w:rsidR="00B413F5" w:rsidRPr="004950A4" w:rsidTr="007340D2">
        <w:trPr>
          <w:trHeight w:hRule="exact" w:val="685"/>
        </w:trPr>
        <w:tc>
          <w:tcPr>
            <w:tcW w:w="921" w:type="pct"/>
          </w:tcPr>
          <w:p w:rsidR="00B413F5" w:rsidRPr="004950A4" w:rsidRDefault="00B413F5" w:rsidP="00B413F5">
            <w:pPr>
              <w:spacing w:before="30" w:after="0" w:line="240" w:lineRule="auto"/>
              <w:jc w:val="both"/>
              <w:rPr>
                <w:rFonts w:ascii="Times New Roman" w:hAnsi="Times New Roman" w:cs="Times New Roman"/>
                <w:b/>
                <w:sz w:val="24"/>
                <w:szCs w:val="24"/>
              </w:rPr>
            </w:pPr>
            <w:r w:rsidRPr="004950A4">
              <w:rPr>
                <w:rFonts w:ascii="Times New Roman" w:hAnsi="Times New Roman" w:cs="Times New Roman"/>
                <w:b/>
                <w:sz w:val="24"/>
                <w:szCs w:val="24"/>
              </w:rPr>
              <w:t>Жоспарланған уақыт</w:t>
            </w:r>
          </w:p>
        </w:tc>
        <w:tc>
          <w:tcPr>
            <w:tcW w:w="3027" w:type="pct"/>
            <w:gridSpan w:val="4"/>
          </w:tcPr>
          <w:p w:rsidR="00B413F5" w:rsidRPr="004950A4" w:rsidRDefault="00B413F5" w:rsidP="00B413F5">
            <w:pPr>
              <w:spacing w:before="30" w:after="0" w:line="240" w:lineRule="auto"/>
              <w:jc w:val="both"/>
              <w:rPr>
                <w:rFonts w:ascii="Times New Roman" w:hAnsi="Times New Roman" w:cs="Times New Roman"/>
                <w:b/>
                <w:sz w:val="24"/>
                <w:szCs w:val="24"/>
              </w:rPr>
            </w:pPr>
            <w:r w:rsidRPr="004950A4">
              <w:rPr>
                <w:rFonts w:ascii="Times New Roman" w:hAnsi="Times New Roman" w:cs="Times New Roman"/>
                <w:b/>
                <w:sz w:val="24"/>
                <w:szCs w:val="24"/>
              </w:rPr>
              <w:t xml:space="preserve">Жоспарланған </w:t>
            </w:r>
            <w:r>
              <w:rPr>
                <w:rFonts w:ascii="Times New Roman" w:hAnsi="Times New Roman" w:cs="Times New Roman"/>
                <w:b/>
                <w:sz w:val="24"/>
                <w:szCs w:val="24"/>
              </w:rPr>
              <w:t>жаттығулар</w:t>
            </w:r>
          </w:p>
        </w:tc>
        <w:tc>
          <w:tcPr>
            <w:tcW w:w="1052" w:type="pct"/>
          </w:tcPr>
          <w:p w:rsidR="00B413F5" w:rsidRPr="004950A4" w:rsidRDefault="00B413F5" w:rsidP="00B413F5">
            <w:pPr>
              <w:spacing w:before="30" w:after="0" w:line="240" w:lineRule="auto"/>
              <w:jc w:val="both"/>
              <w:rPr>
                <w:rFonts w:ascii="Times New Roman" w:hAnsi="Times New Roman" w:cs="Times New Roman"/>
                <w:b/>
                <w:sz w:val="24"/>
                <w:szCs w:val="24"/>
              </w:rPr>
            </w:pPr>
            <w:r w:rsidRPr="004950A4">
              <w:rPr>
                <w:rFonts w:ascii="Times New Roman" w:hAnsi="Times New Roman" w:cs="Times New Roman"/>
                <w:b/>
                <w:sz w:val="24"/>
                <w:szCs w:val="24"/>
              </w:rPr>
              <w:t>Ресурстар</w:t>
            </w:r>
          </w:p>
        </w:tc>
      </w:tr>
      <w:tr w:rsidR="00B413F5" w:rsidRPr="004950A4" w:rsidTr="007340D2">
        <w:trPr>
          <w:trHeight w:val="4442"/>
        </w:trPr>
        <w:tc>
          <w:tcPr>
            <w:tcW w:w="921" w:type="pct"/>
          </w:tcPr>
          <w:p w:rsidR="00B413F5" w:rsidRDefault="00B413F5" w:rsidP="00B413F5">
            <w:pPr>
              <w:spacing w:before="30"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Дайындық бөлімі</w:t>
            </w:r>
          </w:p>
          <w:p w:rsidR="00B413F5" w:rsidRDefault="00B413F5" w:rsidP="00B413F5">
            <w:pPr>
              <w:spacing w:before="30" w:after="0" w:line="240" w:lineRule="auto"/>
              <w:ind w:left="-108"/>
              <w:jc w:val="both"/>
              <w:rPr>
                <w:rFonts w:ascii="Times New Roman" w:hAnsi="Times New Roman" w:cs="Times New Roman"/>
                <w:sz w:val="24"/>
                <w:szCs w:val="24"/>
              </w:rPr>
            </w:pPr>
            <w:r>
              <w:rPr>
                <w:rFonts w:ascii="Times New Roman" w:hAnsi="Times New Roman" w:cs="Times New Roman"/>
                <w:sz w:val="24"/>
                <w:szCs w:val="24"/>
              </w:rPr>
              <w:t>10 мин</w:t>
            </w:r>
          </w:p>
          <w:p w:rsidR="00B413F5" w:rsidRPr="00F27076" w:rsidRDefault="00B413F5" w:rsidP="00B413F5">
            <w:pPr>
              <w:spacing w:before="30"/>
              <w:jc w:val="both"/>
              <w:rPr>
                <w:rFonts w:ascii="Times New Roman" w:hAnsi="Times New Roman" w:cs="Times New Roman"/>
                <w:sz w:val="24"/>
                <w:szCs w:val="24"/>
              </w:rPr>
            </w:pPr>
          </w:p>
          <w:p w:rsidR="00B413F5" w:rsidRDefault="00B413F5" w:rsidP="00B413F5">
            <w:pPr>
              <w:spacing w:before="30"/>
              <w:jc w:val="both"/>
              <w:rPr>
                <w:rFonts w:ascii="Times New Roman" w:hAnsi="Times New Roman" w:cs="Times New Roman"/>
                <w:sz w:val="24"/>
                <w:szCs w:val="24"/>
              </w:rPr>
            </w:pPr>
          </w:p>
          <w:p w:rsidR="00B413F5" w:rsidRDefault="00B413F5" w:rsidP="00B413F5">
            <w:pPr>
              <w:spacing w:before="30"/>
              <w:ind w:firstLine="708"/>
              <w:jc w:val="both"/>
              <w:rPr>
                <w:rFonts w:ascii="Times New Roman" w:hAnsi="Times New Roman" w:cs="Times New Roman"/>
                <w:sz w:val="24"/>
                <w:szCs w:val="24"/>
              </w:rPr>
            </w:pPr>
          </w:p>
          <w:p w:rsidR="00B413F5" w:rsidRDefault="00B413F5" w:rsidP="00B413F5">
            <w:pPr>
              <w:spacing w:before="30"/>
              <w:jc w:val="both"/>
              <w:rPr>
                <w:rFonts w:ascii="Times New Roman" w:hAnsi="Times New Roman"/>
                <w:sz w:val="24"/>
                <w:lang w:eastAsia="en-GB"/>
              </w:rPr>
            </w:pPr>
          </w:p>
          <w:p w:rsidR="00B413F5" w:rsidRPr="00B413F5" w:rsidRDefault="00B413F5" w:rsidP="00B413F5">
            <w:pPr>
              <w:spacing w:before="30"/>
              <w:jc w:val="both"/>
              <w:rPr>
                <w:rFonts w:ascii="Times New Roman" w:hAnsi="Times New Roman"/>
                <w:sz w:val="24"/>
                <w:lang w:eastAsia="en-GB"/>
              </w:rPr>
            </w:pPr>
            <w:r>
              <w:rPr>
                <w:rFonts w:ascii="Times New Roman" w:hAnsi="Times New Roman"/>
                <w:sz w:val="24"/>
                <w:lang w:eastAsia="en-GB"/>
              </w:rPr>
              <w:t>Жалпы жетілдіру жаттығулары</w:t>
            </w:r>
          </w:p>
        </w:tc>
        <w:tc>
          <w:tcPr>
            <w:tcW w:w="3027" w:type="pct"/>
            <w:gridSpan w:val="4"/>
          </w:tcPr>
          <w:p w:rsidR="00B413F5" w:rsidRDefault="00B413F5" w:rsidP="00B413F5">
            <w:pPr>
              <w:tabs>
                <w:tab w:val="left" w:pos="284"/>
              </w:tabs>
              <w:spacing w:before="3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Ынтымақтастыру атмосферасын орнату. </w:t>
            </w:r>
          </w:p>
          <w:p w:rsidR="00B413F5" w:rsidRPr="00B413F5" w:rsidRDefault="00B413F5" w:rsidP="00B413F5">
            <w:pPr>
              <w:tabs>
                <w:tab w:val="left" w:pos="284"/>
              </w:tabs>
              <w:spacing w:before="30" w:after="0" w:line="240" w:lineRule="auto"/>
              <w:jc w:val="both"/>
              <w:rPr>
                <w:rFonts w:ascii="Times New Roman" w:hAnsi="Times New Roman" w:cs="Times New Roman"/>
                <w:sz w:val="24"/>
                <w:szCs w:val="24"/>
              </w:rPr>
            </w:pPr>
            <w:r>
              <w:rPr>
                <w:rFonts w:ascii="Times New Roman" w:hAnsi="Times New Roman" w:cs="Times New Roman"/>
                <w:b/>
                <w:sz w:val="24"/>
                <w:szCs w:val="24"/>
              </w:rPr>
              <w:t>О</w:t>
            </w:r>
            <w:r>
              <w:rPr>
                <w:rFonts w:ascii="Times New Roman" w:hAnsi="Times New Roman" w:cs="Times New Roman"/>
                <w:sz w:val="24"/>
                <w:szCs w:val="24"/>
              </w:rPr>
              <w:t xml:space="preserve">қушыларды сапқа тұрғызу, сәлемдесу. </w:t>
            </w:r>
          </w:p>
          <w:p w:rsidR="00B413F5" w:rsidRDefault="00B413F5" w:rsidP="00B413F5">
            <w:pPr>
              <w:tabs>
                <w:tab w:val="left" w:pos="284"/>
              </w:tabs>
              <w:spacing w:before="30" w:after="0" w:line="240" w:lineRule="auto"/>
              <w:jc w:val="both"/>
              <w:rPr>
                <w:rFonts w:ascii="Times New Roman" w:hAnsi="Times New Roman" w:cs="Times New Roman"/>
                <w:sz w:val="24"/>
                <w:szCs w:val="24"/>
              </w:rPr>
            </w:pPr>
            <w:r w:rsidRPr="00B413F5">
              <w:rPr>
                <w:rFonts w:ascii="Times New Roman" w:hAnsi="Times New Roman" w:cs="Times New Roman"/>
                <w:b/>
                <w:sz w:val="24"/>
                <w:szCs w:val="24"/>
              </w:rPr>
              <w:t>«Шаттық шеңбері»</w:t>
            </w:r>
            <w:r>
              <w:rPr>
                <w:rFonts w:ascii="Times New Roman" w:hAnsi="Times New Roman" w:cs="Times New Roman"/>
                <w:sz w:val="24"/>
                <w:szCs w:val="24"/>
              </w:rPr>
              <w:t xml:space="preserve"> оқушыларға жылы сөздер жазылған смайликтер таратып беру.(оқушылар шеңберге тұрып, смайликтердегі сөздерді  оқып бір біріне жақсы көңіл силайды).</w:t>
            </w:r>
          </w:p>
          <w:p w:rsidR="00B413F5" w:rsidRDefault="00B413F5" w:rsidP="00B413F5">
            <w:pPr>
              <w:tabs>
                <w:tab w:val="left" w:pos="284"/>
              </w:tabs>
              <w:spacing w:before="30" w:after="0" w:line="240" w:lineRule="auto"/>
              <w:jc w:val="both"/>
              <w:rPr>
                <w:rFonts w:ascii="Times New Roman" w:hAnsi="Times New Roman" w:cs="Times New Roman"/>
                <w:sz w:val="24"/>
                <w:szCs w:val="24"/>
              </w:rPr>
            </w:pPr>
            <w:r w:rsidRPr="00461E7D">
              <w:rPr>
                <w:rFonts w:ascii="Times New Roman" w:hAnsi="Times New Roman" w:cs="Times New Roman"/>
                <w:b/>
                <w:sz w:val="24"/>
                <w:szCs w:val="24"/>
              </w:rPr>
              <w:t>Жалпы жетілдіру жаттығулары</w:t>
            </w:r>
          </w:p>
          <w:p w:rsidR="00B413F5" w:rsidRDefault="00B413F5" w:rsidP="00B413F5">
            <w:pPr>
              <w:tabs>
                <w:tab w:val="left" w:pos="284"/>
              </w:tabs>
              <w:spacing w:before="30" w:after="0" w:line="240" w:lineRule="auto"/>
              <w:jc w:val="both"/>
              <w:rPr>
                <w:rFonts w:ascii="Times New Roman" w:hAnsi="Times New Roman" w:cs="Times New Roman"/>
                <w:sz w:val="24"/>
                <w:szCs w:val="24"/>
              </w:rPr>
            </w:pPr>
            <w:r>
              <w:rPr>
                <w:rFonts w:ascii="Times New Roman" w:hAnsi="Times New Roman" w:cs="Times New Roman"/>
                <w:sz w:val="24"/>
                <w:szCs w:val="24"/>
              </w:rPr>
              <w:t>1.Бір орында ; Оңға, солға, кері бұрылу.</w:t>
            </w:r>
          </w:p>
          <w:p w:rsidR="00B413F5" w:rsidRDefault="00B413F5" w:rsidP="00B413F5">
            <w:pPr>
              <w:tabs>
                <w:tab w:val="left" w:pos="284"/>
              </w:tabs>
              <w:spacing w:before="30" w:after="0" w:line="240" w:lineRule="auto"/>
              <w:jc w:val="both"/>
              <w:rPr>
                <w:rFonts w:ascii="Times New Roman" w:hAnsi="Times New Roman" w:cs="Times New Roman"/>
                <w:sz w:val="24"/>
                <w:szCs w:val="24"/>
              </w:rPr>
            </w:pPr>
            <w:r>
              <w:rPr>
                <w:rFonts w:ascii="Times New Roman" w:hAnsi="Times New Roman" w:cs="Times New Roman"/>
                <w:sz w:val="24"/>
                <w:szCs w:val="24"/>
              </w:rPr>
              <w:t>2.Жүру. Қолды жоғары көтеріп,аяқтың ұшымен жүру. Қолды жанға созып өкшемен жүру. Жартылай отырып, толық отырып жүру.</w:t>
            </w:r>
          </w:p>
          <w:p w:rsidR="00B413F5" w:rsidRDefault="00B413F5" w:rsidP="00B413F5">
            <w:pPr>
              <w:tabs>
                <w:tab w:val="left" w:pos="284"/>
              </w:tabs>
              <w:spacing w:before="30" w:after="0" w:line="240" w:lineRule="auto"/>
              <w:jc w:val="both"/>
              <w:rPr>
                <w:rFonts w:ascii="Times New Roman" w:hAnsi="Times New Roman" w:cs="Times New Roman"/>
                <w:sz w:val="24"/>
                <w:szCs w:val="24"/>
              </w:rPr>
            </w:pPr>
            <w:r>
              <w:rPr>
                <w:rFonts w:ascii="Times New Roman" w:hAnsi="Times New Roman" w:cs="Times New Roman"/>
                <w:sz w:val="24"/>
                <w:szCs w:val="24"/>
              </w:rPr>
              <w:t>3. Жүгіру; еркін жүгіру, тізені көтеріп жүгіру, аяқты сыртқа сермеп жүгіру. Жүгіріске ауысып, тыныс алу жатығуларын орындау. Бір орында жалпы дене шынықтыру жаттығуларын орындау.</w:t>
            </w:r>
          </w:p>
          <w:p w:rsidR="00B413F5" w:rsidRDefault="00B413F5" w:rsidP="00B413F5">
            <w:pPr>
              <w:tabs>
                <w:tab w:val="left" w:pos="284"/>
              </w:tabs>
              <w:spacing w:before="30" w:after="0" w:line="240" w:lineRule="auto"/>
              <w:jc w:val="both"/>
              <w:rPr>
                <w:rFonts w:ascii="Times New Roman" w:hAnsi="Times New Roman" w:cs="Times New Roman"/>
                <w:sz w:val="24"/>
                <w:szCs w:val="24"/>
              </w:rPr>
            </w:pPr>
            <w:r>
              <w:rPr>
                <w:rFonts w:ascii="Times New Roman" w:hAnsi="Times New Roman" w:cs="Times New Roman"/>
                <w:sz w:val="24"/>
                <w:szCs w:val="24"/>
              </w:rPr>
              <w:t>Мұғалім оқушыларды ауызша бағалау.</w:t>
            </w:r>
          </w:p>
          <w:p w:rsidR="00B413F5" w:rsidRPr="00653730" w:rsidRDefault="00B413F5" w:rsidP="00B413F5">
            <w:pPr>
              <w:tabs>
                <w:tab w:val="left" w:pos="284"/>
              </w:tabs>
              <w:spacing w:before="30" w:after="0" w:line="240" w:lineRule="auto"/>
              <w:jc w:val="both"/>
              <w:rPr>
                <w:rFonts w:ascii="Times New Roman" w:hAnsi="Times New Roman" w:cs="Times New Roman"/>
                <w:sz w:val="24"/>
                <w:szCs w:val="24"/>
              </w:rPr>
            </w:pPr>
            <w:r>
              <w:rPr>
                <w:rFonts w:ascii="Times New Roman" w:hAnsi="Times New Roman" w:cs="Times New Roman"/>
                <w:sz w:val="24"/>
                <w:szCs w:val="24"/>
              </w:rPr>
              <w:t>Жеңіл атлетика туралы ноудбукпен корсету.</w:t>
            </w:r>
          </w:p>
        </w:tc>
        <w:tc>
          <w:tcPr>
            <w:tcW w:w="1052" w:type="pct"/>
          </w:tcPr>
          <w:p w:rsidR="00B413F5" w:rsidRDefault="00B413F5" w:rsidP="00B413F5">
            <w:pPr>
              <w:spacing w:before="30" w:after="0" w:line="240" w:lineRule="auto"/>
              <w:jc w:val="both"/>
              <w:rPr>
                <w:rFonts w:ascii="Times New Roman" w:hAnsi="Times New Roman" w:cs="Times New Roman"/>
                <w:sz w:val="24"/>
                <w:szCs w:val="24"/>
              </w:rPr>
            </w:pPr>
            <w:r w:rsidRPr="002B6963">
              <w:rPr>
                <w:rFonts w:ascii="Times New Roman" w:hAnsi="Times New Roman" w:cs="Times New Roman"/>
                <w:sz w:val="22"/>
                <w:szCs w:val="24"/>
              </w:rPr>
              <w:t>Ежелгі адамдардың аңдарды қуып жүгіріп жүргені, аңдардан қаша шұңқырдан секіріп жатқаны және адамдардың аң, құст</w:t>
            </w:r>
            <w:r>
              <w:rPr>
                <w:rFonts w:ascii="Times New Roman" w:hAnsi="Times New Roman" w:cs="Times New Roman"/>
                <w:sz w:val="22"/>
                <w:szCs w:val="24"/>
              </w:rPr>
              <w:t>арды аулауда тас пен найзалардың</w:t>
            </w:r>
            <w:r w:rsidRPr="002B6963">
              <w:rPr>
                <w:rFonts w:ascii="Times New Roman" w:hAnsi="Times New Roman" w:cs="Times New Roman"/>
                <w:sz w:val="22"/>
                <w:szCs w:val="24"/>
              </w:rPr>
              <w:t xml:space="preserve"> қолдануын бейнелейтін фото суреттер.</w:t>
            </w: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Pr="004950A4" w:rsidRDefault="00B413F5" w:rsidP="00B413F5">
            <w:pPr>
              <w:spacing w:before="30" w:after="0" w:line="240" w:lineRule="auto"/>
              <w:jc w:val="both"/>
              <w:rPr>
                <w:rFonts w:ascii="Times New Roman" w:hAnsi="Times New Roman" w:cs="Times New Roman"/>
                <w:sz w:val="24"/>
                <w:szCs w:val="24"/>
              </w:rPr>
            </w:pPr>
            <w:r>
              <w:rPr>
                <w:rFonts w:ascii="Times New Roman" w:hAnsi="Times New Roman" w:cs="Times New Roman"/>
                <w:sz w:val="24"/>
                <w:szCs w:val="24"/>
              </w:rPr>
              <w:t>Ноутбук</w:t>
            </w:r>
          </w:p>
        </w:tc>
      </w:tr>
      <w:tr w:rsidR="00B413F5" w:rsidRPr="004950A4" w:rsidTr="007340D2">
        <w:trPr>
          <w:trHeight w:val="1213"/>
        </w:trPr>
        <w:tc>
          <w:tcPr>
            <w:tcW w:w="921" w:type="pct"/>
          </w:tcPr>
          <w:p w:rsidR="00B413F5" w:rsidRPr="00FD1CF1" w:rsidRDefault="00B413F5" w:rsidP="00B413F5">
            <w:pPr>
              <w:spacing w:before="30" w:after="0" w:line="240" w:lineRule="auto"/>
              <w:jc w:val="both"/>
              <w:rPr>
                <w:rFonts w:ascii="Times New Roman" w:hAnsi="Times New Roman" w:cs="Times New Roman"/>
                <w:b/>
                <w:sz w:val="24"/>
                <w:szCs w:val="24"/>
              </w:rPr>
            </w:pPr>
            <w:r w:rsidRPr="00FD1CF1">
              <w:rPr>
                <w:rFonts w:ascii="Times New Roman" w:hAnsi="Times New Roman" w:cs="Times New Roman"/>
                <w:b/>
                <w:sz w:val="24"/>
                <w:szCs w:val="24"/>
              </w:rPr>
              <w:t>Сабақтың ортасы</w:t>
            </w:r>
          </w:p>
          <w:p w:rsidR="00B413F5" w:rsidRDefault="00B413F5" w:rsidP="00B413F5">
            <w:pPr>
              <w:spacing w:before="30" w:after="0" w:line="240" w:lineRule="auto"/>
              <w:jc w:val="both"/>
              <w:rPr>
                <w:rFonts w:ascii="Times New Roman" w:hAnsi="Times New Roman" w:cs="Times New Roman"/>
                <w:sz w:val="24"/>
                <w:szCs w:val="24"/>
              </w:rPr>
            </w:pPr>
            <w:r>
              <w:rPr>
                <w:rFonts w:ascii="Times New Roman" w:hAnsi="Times New Roman" w:cs="Times New Roman"/>
                <w:sz w:val="24"/>
                <w:szCs w:val="24"/>
              </w:rPr>
              <w:t>(27 минут)</w:t>
            </w: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Pr="008C7A6D" w:rsidRDefault="00B413F5" w:rsidP="00B413F5">
            <w:pPr>
              <w:spacing w:before="30" w:after="0" w:line="240" w:lineRule="auto"/>
              <w:jc w:val="both"/>
              <w:rPr>
                <w:rFonts w:ascii="Times New Roman" w:hAnsi="Times New Roman" w:cs="Times New Roman"/>
                <w:sz w:val="24"/>
                <w:szCs w:val="24"/>
              </w:rPr>
            </w:pPr>
            <w:r>
              <w:rPr>
                <w:rFonts w:ascii="Times New Roman" w:hAnsi="Times New Roman" w:cs="Times New Roman"/>
                <w:sz w:val="24"/>
                <w:szCs w:val="24"/>
              </w:rPr>
              <w:t>Топтық жұмыс</w:t>
            </w:r>
          </w:p>
          <w:p w:rsidR="00B413F5" w:rsidRPr="008C7A6D" w:rsidRDefault="00B413F5" w:rsidP="00B413F5">
            <w:pPr>
              <w:spacing w:before="30" w:after="0" w:line="240" w:lineRule="auto"/>
              <w:jc w:val="both"/>
              <w:rPr>
                <w:rFonts w:ascii="Times New Roman" w:hAnsi="Times New Roman" w:cs="Times New Roman"/>
                <w:sz w:val="24"/>
                <w:szCs w:val="24"/>
              </w:rPr>
            </w:pPr>
          </w:p>
          <w:p w:rsidR="00B413F5" w:rsidRPr="008C7A6D" w:rsidRDefault="00B413F5" w:rsidP="00B413F5">
            <w:pPr>
              <w:spacing w:before="30" w:after="0" w:line="240" w:lineRule="auto"/>
              <w:jc w:val="both"/>
              <w:rPr>
                <w:rFonts w:ascii="Times New Roman" w:hAnsi="Times New Roman" w:cs="Times New Roman"/>
                <w:sz w:val="24"/>
                <w:szCs w:val="24"/>
              </w:rPr>
            </w:pPr>
          </w:p>
          <w:p w:rsidR="00B413F5" w:rsidRPr="008C7A6D" w:rsidRDefault="00B413F5" w:rsidP="00B413F5">
            <w:pPr>
              <w:spacing w:before="30" w:after="0" w:line="240" w:lineRule="auto"/>
              <w:jc w:val="both"/>
              <w:rPr>
                <w:rFonts w:ascii="Times New Roman" w:hAnsi="Times New Roman" w:cs="Times New Roman"/>
                <w:sz w:val="24"/>
                <w:szCs w:val="24"/>
              </w:rPr>
            </w:pPr>
          </w:p>
          <w:p w:rsidR="00B413F5" w:rsidRPr="008C7A6D" w:rsidRDefault="00B413F5" w:rsidP="00B413F5">
            <w:pPr>
              <w:spacing w:before="30" w:after="0" w:line="240" w:lineRule="auto"/>
              <w:jc w:val="both"/>
              <w:rPr>
                <w:rFonts w:ascii="Times New Roman" w:hAnsi="Times New Roman" w:cs="Times New Roman"/>
                <w:sz w:val="24"/>
                <w:szCs w:val="24"/>
              </w:rPr>
            </w:pPr>
          </w:p>
          <w:p w:rsidR="00B413F5" w:rsidRPr="008C7A6D" w:rsidRDefault="00B413F5" w:rsidP="00B413F5">
            <w:pPr>
              <w:spacing w:before="30" w:after="0" w:line="240" w:lineRule="auto"/>
              <w:jc w:val="both"/>
              <w:rPr>
                <w:rFonts w:ascii="Times New Roman" w:hAnsi="Times New Roman" w:cs="Times New Roman"/>
                <w:sz w:val="24"/>
                <w:szCs w:val="24"/>
              </w:rPr>
            </w:pPr>
          </w:p>
          <w:p w:rsidR="00B413F5" w:rsidRPr="008C7A6D" w:rsidRDefault="00B413F5" w:rsidP="00B413F5">
            <w:pPr>
              <w:spacing w:before="30" w:after="0" w:line="240" w:lineRule="auto"/>
              <w:jc w:val="both"/>
              <w:rPr>
                <w:rFonts w:ascii="Times New Roman" w:hAnsi="Times New Roman" w:cs="Times New Roman"/>
                <w:sz w:val="24"/>
                <w:szCs w:val="24"/>
              </w:rPr>
            </w:pPr>
          </w:p>
          <w:p w:rsidR="00B413F5" w:rsidRPr="008C7A6D" w:rsidRDefault="00B413F5" w:rsidP="00B413F5">
            <w:pPr>
              <w:spacing w:before="30" w:after="0" w:line="240" w:lineRule="auto"/>
              <w:jc w:val="both"/>
              <w:rPr>
                <w:rFonts w:ascii="Times New Roman" w:hAnsi="Times New Roman" w:cs="Times New Roman"/>
                <w:sz w:val="24"/>
                <w:szCs w:val="24"/>
              </w:rPr>
            </w:pPr>
          </w:p>
          <w:p w:rsidR="00B413F5" w:rsidRPr="008C7A6D" w:rsidRDefault="00B413F5" w:rsidP="00B413F5">
            <w:pPr>
              <w:spacing w:before="30" w:after="0" w:line="240" w:lineRule="auto"/>
              <w:jc w:val="both"/>
              <w:rPr>
                <w:rFonts w:ascii="Times New Roman" w:hAnsi="Times New Roman" w:cs="Times New Roman"/>
                <w:sz w:val="24"/>
                <w:szCs w:val="24"/>
              </w:rPr>
            </w:pPr>
          </w:p>
          <w:p w:rsidR="00B413F5" w:rsidRPr="008C7A6D" w:rsidRDefault="00B413F5" w:rsidP="00B413F5">
            <w:pPr>
              <w:spacing w:before="30" w:after="0" w:line="240" w:lineRule="auto"/>
              <w:jc w:val="both"/>
              <w:rPr>
                <w:rFonts w:ascii="Times New Roman" w:hAnsi="Times New Roman" w:cs="Times New Roman"/>
                <w:sz w:val="24"/>
                <w:szCs w:val="24"/>
              </w:rPr>
            </w:pPr>
          </w:p>
          <w:p w:rsidR="00B413F5" w:rsidRPr="008C7A6D" w:rsidRDefault="00B413F5" w:rsidP="00B413F5">
            <w:pPr>
              <w:spacing w:before="30" w:after="0" w:line="240" w:lineRule="auto"/>
              <w:jc w:val="both"/>
              <w:rPr>
                <w:rFonts w:ascii="Times New Roman" w:hAnsi="Times New Roman" w:cs="Times New Roman"/>
                <w:sz w:val="24"/>
                <w:szCs w:val="24"/>
              </w:rPr>
            </w:pPr>
          </w:p>
          <w:p w:rsidR="00B413F5" w:rsidRPr="008C7A6D" w:rsidRDefault="00B413F5" w:rsidP="00B413F5">
            <w:pPr>
              <w:spacing w:before="30" w:after="0" w:line="240" w:lineRule="auto"/>
              <w:jc w:val="both"/>
              <w:rPr>
                <w:rFonts w:ascii="Times New Roman" w:hAnsi="Times New Roman" w:cs="Times New Roman"/>
                <w:sz w:val="24"/>
                <w:szCs w:val="24"/>
              </w:rPr>
            </w:pPr>
          </w:p>
          <w:p w:rsidR="00B413F5" w:rsidRPr="008C7A6D" w:rsidRDefault="00B413F5" w:rsidP="00B413F5">
            <w:pPr>
              <w:spacing w:before="30" w:after="0" w:line="240" w:lineRule="auto"/>
              <w:jc w:val="both"/>
              <w:rPr>
                <w:rFonts w:ascii="Times New Roman" w:hAnsi="Times New Roman" w:cs="Times New Roman"/>
                <w:sz w:val="24"/>
                <w:szCs w:val="24"/>
              </w:rPr>
            </w:pPr>
          </w:p>
          <w:p w:rsidR="00B413F5" w:rsidRPr="008C7A6D" w:rsidRDefault="00B413F5" w:rsidP="00B413F5">
            <w:pPr>
              <w:spacing w:before="30" w:after="0" w:line="240" w:lineRule="auto"/>
              <w:jc w:val="both"/>
              <w:rPr>
                <w:rFonts w:ascii="Times New Roman" w:hAnsi="Times New Roman" w:cs="Times New Roman"/>
                <w:sz w:val="24"/>
                <w:szCs w:val="24"/>
              </w:rPr>
            </w:pPr>
          </w:p>
          <w:p w:rsidR="00B413F5" w:rsidRPr="008C7A6D" w:rsidRDefault="00B413F5" w:rsidP="00B413F5">
            <w:pPr>
              <w:spacing w:before="30" w:after="0" w:line="240" w:lineRule="auto"/>
              <w:jc w:val="both"/>
              <w:rPr>
                <w:rFonts w:ascii="Times New Roman" w:hAnsi="Times New Roman" w:cs="Times New Roman"/>
                <w:sz w:val="24"/>
                <w:szCs w:val="24"/>
              </w:rPr>
            </w:pPr>
          </w:p>
          <w:p w:rsidR="00B413F5" w:rsidRPr="008C7A6D" w:rsidRDefault="00B413F5" w:rsidP="00B413F5">
            <w:pPr>
              <w:spacing w:before="30" w:after="0" w:line="240" w:lineRule="auto"/>
              <w:jc w:val="both"/>
              <w:rPr>
                <w:rFonts w:ascii="Times New Roman" w:hAnsi="Times New Roman" w:cs="Times New Roman"/>
                <w:sz w:val="24"/>
                <w:szCs w:val="24"/>
              </w:rPr>
            </w:pPr>
          </w:p>
          <w:p w:rsidR="00B413F5" w:rsidRPr="008C7A6D" w:rsidRDefault="00B413F5" w:rsidP="00B413F5">
            <w:pPr>
              <w:spacing w:before="30" w:after="0" w:line="240" w:lineRule="auto"/>
              <w:jc w:val="both"/>
              <w:rPr>
                <w:rFonts w:ascii="Times New Roman" w:hAnsi="Times New Roman" w:cs="Times New Roman"/>
                <w:sz w:val="24"/>
                <w:szCs w:val="24"/>
              </w:rPr>
            </w:pPr>
          </w:p>
          <w:p w:rsidR="00B413F5" w:rsidRPr="008C7A6D" w:rsidRDefault="00B413F5" w:rsidP="00B413F5">
            <w:pPr>
              <w:spacing w:before="30" w:after="0" w:line="240" w:lineRule="auto"/>
              <w:jc w:val="both"/>
              <w:rPr>
                <w:rFonts w:ascii="Times New Roman" w:hAnsi="Times New Roman" w:cs="Times New Roman"/>
                <w:sz w:val="24"/>
                <w:szCs w:val="24"/>
              </w:rPr>
            </w:pPr>
          </w:p>
          <w:p w:rsidR="00B413F5" w:rsidRPr="008C7A6D" w:rsidRDefault="00B413F5" w:rsidP="00B413F5">
            <w:pPr>
              <w:spacing w:before="30" w:after="0" w:line="240" w:lineRule="auto"/>
              <w:jc w:val="both"/>
              <w:rPr>
                <w:rFonts w:ascii="Times New Roman" w:hAnsi="Times New Roman" w:cs="Times New Roman"/>
                <w:sz w:val="24"/>
                <w:szCs w:val="24"/>
              </w:rPr>
            </w:pPr>
          </w:p>
          <w:p w:rsidR="00B413F5" w:rsidRPr="008C7A6D" w:rsidRDefault="00B413F5" w:rsidP="00B413F5">
            <w:pPr>
              <w:spacing w:before="30" w:after="0" w:line="240" w:lineRule="auto"/>
              <w:jc w:val="both"/>
              <w:rPr>
                <w:rFonts w:ascii="Times New Roman" w:hAnsi="Times New Roman" w:cs="Times New Roman"/>
                <w:sz w:val="24"/>
                <w:szCs w:val="24"/>
              </w:rPr>
            </w:pPr>
          </w:p>
          <w:p w:rsidR="00B413F5" w:rsidRPr="008C7A6D" w:rsidRDefault="00B413F5" w:rsidP="00B413F5">
            <w:pPr>
              <w:spacing w:before="30" w:after="0" w:line="240" w:lineRule="auto"/>
              <w:jc w:val="both"/>
              <w:rPr>
                <w:rFonts w:ascii="Times New Roman" w:hAnsi="Times New Roman" w:cs="Times New Roman"/>
                <w:sz w:val="24"/>
                <w:szCs w:val="24"/>
              </w:rPr>
            </w:pPr>
            <w:r>
              <w:rPr>
                <w:rFonts w:ascii="Times New Roman" w:hAnsi="Times New Roman" w:cs="Times New Roman"/>
                <w:sz w:val="24"/>
                <w:szCs w:val="24"/>
              </w:rPr>
              <w:t>«Осылай істе» әдісі.</w:t>
            </w:r>
          </w:p>
          <w:p w:rsidR="00B413F5" w:rsidRPr="008C7A6D" w:rsidRDefault="00B413F5" w:rsidP="00B413F5">
            <w:pPr>
              <w:spacing w:before="30" w:after="0" w:line="240" w:lineRule="auto"/>
              <w:jc w:val="both"/>
              <w:rPr>
                <w:rFonts w:ascii="Times New Roman" w:hAnsi="Times New Roman" w:cs="Times New Roman"/>
                <w:sz w:val="24"/>
                <w:szCs w:val="24"/>
              </w:rPr>
            </w:pPr>
          </w:p>
          <w:p w:rsidR="00B413F5" w:rsidRPr="008C7A6D" w:rsidRDefault="00B413F5" w:rsidP="00B413F5">
            <w:pPr>
              <w:spacing w:before="30" w:after="0" w:line="240" w:lineRule="auto"/>
              <w:jc w:val="both"/>
              <w:rPr>
                <w:rFonts w:ascii="Times New Roman" w:hAnsi="Times New Roman" w:cs="Times New Roman"/>
                <w:sz w:val="24"/>
                <w:szCs w:val="24"/>
              </w:rPr>
            </w:pPr>
          </w:p>
          <w:p w:rsidR="00B413F5" w:rsidRPr="008C7A6D" w:rsidRDefault="00B413F5" w:rsidP="00B413F5">
            <w:pPr>
              <w:spacing w:before="30" w:after="0" w:line="240" w:lineRule="auto"/>
              <w:jc w:val="both"/>
              <w:rPr>
                <w:rFonts w:ascii="Times New Roman" w:hAnsi="Times New Roman" w:cs="Times New Roman"/>
                <w:sz w:val="24"/>
                <w:szCs w:val="24"/>
              </w:rPr>
            </w:pPr>
          </w:p>
          <w:p w:rsidR="00B413F5" w:rsidRPr="008C7A6D" w:rsidRDefault="00B413F5" w:rsidP="00B413F5">
            <w:pPr>
              <w:spacing w:before="30" w:after="0" w:line="240" w:lineRule="auto"/>
              <w:jc w:val="both"/>
              <w:rPr>
                <w:rFonts w:ascii="Times New Roman" w:hAnsi="Times New Roman" w:cs="Times New Roman"/>
                <w:sz w:val="24"/>
                <w:szCs w:val="24"/>
              </w:rPr>
            </w:pPr>
          </w:p>
          <w:p w:rsidR="00B413F5" w:rsidRPr="008C7A6D" w:rsidRDefault="00B413F5" w:rsidP="00B413F5">
            <w:pPr>
              <w:spacing w:before="30" w:after="0" w:line="240" w:lineRule="auto"/>
              <w:jc w:val="both"/>
              <w:rPr>
                <w:rFonts w:ascii="Times New Roman" w:hAnsi="Times New Roman" w:cs="Times New Roman"/>
                <w:sz w:val="24"/>
                <w:szCs w:val="24"/>
              </w:rPr>
            </w:pPr>
          </w:p>
          <w:p w:rsidR="00B413F5" w:rsidRPr="008C7A6D" w:rsidRDefault="00B413F5" w:rsidP="00B413F5">
            <w:pPr>
              <w:spacing w:before="30" w:after="0" w:line="240" w:lineRule="auto"/>
              <w:jc w:val="both"/>
              <w:rPr>
                <w:rFonts w:ascii="Times New Roman" w:hAnsi="Times New Roman" w:cs="Times New Roman"/>
                <w:sz w:val="24"/>
                <w:szCs w:val="24"/>
              </w:rPr>
            </w:pPr>
          </w:p>
          <w:p w:rsidR="00B413F5" w:rsidRPr="008C7A6D" w:rsidRDefault="00B413F5" w:rsidP="00B413F5">
            <w:pPr>
              <w:spacing w:before="30" w:after="0" w:line="240" w:lineRule="auto"/>
              <w:jc w:val="both"/>
              <w:rPr>
                <w:rFonts w:ascii="Times New Roman" w:hAnsi="Times New Roman" w:cs="Times New Roman"/>
                <w:sz w:val="24"/>
                <w:szCs w:val="24"/>
              </w:rPr>
            </w:pPr>
          </w:p>
          <w:p w:rsidR="00B413F5" w:rsidRPr="008C7A6D" w:rsidRDefault="00B413F5" w:rsidP="00B413F5">
            <w:pPr>
              <w:spacing w:before="30" w:after="0" w:line="240" w:lineRule="auto"/>
              <w:jc w:val="both"/>
              <w:rPr>
                <w:rFonts w:ascii="Times New Roman" w:hAnsi="Times New Roman" w:cs="Times New Roman"/>
                <w:sz w:val="24"/>
                <w:szCs w:val="24"/>
              </w:rPr>
            </w:pPr>
          </w:p>
          <w:p w:rsidR="00B413F5" w:rsidRPr="008C7A6D"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Pr="008C7A6D"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r w:rsidRPr="00C72EEA">
              <w:rPr>
                <w:rFonts w:ascii="Times New Roman" w:hAnsi="Times New Roman" w:cs="Times New Roman"/>
                <w:sz w:val="24"/>
                <w:szCs w:val="24"/>
              </w:rPr>
              <w:t>Топтық жұмыс</w:t>
            </w: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Pr="00C72EEA" w:rsidRDefault="00B413F5" w:rsidP="00B413F5">
            <w:pPr>
              <w:spacing w:before="30" w:after="0" w:line="240" w:lineRule="auto"/>
              <w:jc w:val="both"/>
              <w:rPr>
                <w:rFonts w:ascii="Times New Roman" w:hAnsi="Times New Roman" w:cs="Times New Roman"/>
                <w:sz w:val="24"/>
                <w:szCs w:val="24"/>
              </w:rPr>
            </w:pPr>
          </w:p>
        </w:tc>
        <w:tc>
          <w:tcPr>
            <w:tcW w:w="3027" w:type="pct"/>
            <w:gridSpan w:val="4"/>
          </w:tcPr>
          <w:p w:rsidR="00B413F5" w:rsidRDefault="00B413F5" w:rsidP="00B413F5">
            <w:pPr>
              <w:tabs>
                <w:tab w:val="left" w:pos="284"/>
              </w:tabs>
              <w:spacing w:before="30" w:after="0" w:line="240" w:lineRule="auto"/>
              <w:jc w:val="both"/>
              <w:rPr>
                <w:rFonts w:ascii="Times New Roman" w:hAnsi="Times New Roman" w:cs="Times New Roman"/>
                <w:sz w:val="24"/>
                <w:szCs w:val="24"/>
              </w:rPr>
            </w:pPr>
            <w:r w:rsidRPr="00653730">
              <w:rPr>
                <w:rFonts w:ascii="Times New Roman" w:hAnsi="Times New Roman" w:cs="Times New Roman"/>
                <w:b/>
                <w:sz w:val="24"/>
                <w:szCs w:val="24"/>
              </w:rPr>
              <w:lastRenderedPageBreak/>
              <w:t>Жаңа тақырыпты игеру</w:t>
            </w:r>
            <w:r>
              <w:rPr>
                <w:rFonts w:ascii="Times New Roman" w:hAnsi="Times New Roman" w:cs="Times New Roman"/>
                <w:sz w:val="24"/>
                <w:szCs w:val="24"/>
              </w:rPr>
              <w:t>. Мұғалімнің түсіндірмесі.</w:t>
            </w:r>
          </w:p>
          <w:p w:rsidR="00B413F5" w:rsidRDefault="00B413F5" w:rsidP="00B413F5">
            <w:pPr>
              <w:tabs>
                <w:tab w:val="left" w:pos="284"/>
              </w:tabs>
              <w:spacing w:before="30" w:after="0" w:line="240" w:lineRule="auto"/>
              <w:jc w:val="both"/>
              <w:rPr>
                <w:rFonts w:ascii="Times New Roman" w:hAnsi="Times New Roman" w:cs="Times New Roman"/>
                <w:sz w:val="24"/>
                <w:szCs w:val="24"/>
              </w:rPr>
            </w:pPr>
            <w:r>
              <w:rPr>
                <w:rFonts w:ascii="Times New Roman" w:hAnsi="Times New Roman" w:cs="Times New Roman"/>
                <w:sz w:val="24"/>
                <w:szCs w:val="24"/>
              </w:rPr>
              <w:t>Сабақтың тақырыбы мен  мақсатын түсіндіру және  қауіпсіздіктің алдын алу шараларын оқушыларға таныстыру</w:t>
            </w:r>
          </w:p>
          <w:p w:rsidR="00B413F5" w:rsidRDefault="00B413F5" w:rsidP="00B413F5">
            <w:pPr>
              <w:tabs>
                <w:tab w:val="left" w:pos="284"/>
              </w:tabs>
              <w:spacing w:before="30" w:after="0" w:line="240" w:lineRule="auto"/>
              <w:jc w:val="both"/>
              <w:rPr>
                <w:rFonts w:ascii="Times New Roman" w:hAnsi="Times New Roman" w:cs="Times New Roman"/>
                <w:sz w:val="24"/>
                <w:szCs w:val="24"/>
              </w:rPr>
            </w:pPr>
            <w:r>
              <w:rPr>
                <w:rFonts w:ascii="Times New Roman" w:hAnsi="Times New Roman" w:cs="Times New Roman"/>
                <w:sz w:val="24"/>
                <w:szCs w:val="24"/>
              </w:rPr>
              <w:t>Қысқа қашықтыққа жүгіру техникасы:</w:t>
            </w:r>
          </w:p>
          <w:p w:rsidR="00B413F5" w:rsidRDefault="00B413F5" w:rsidP="00B413F5">
            <w:pPr>
              <w:tabs>
                <w:tab w:val="left" w:pos="284"/>
              </w:tabs>
              <w:spacing w:before="30" w:after="0" w:line="240" w:lineRule="auto"/>
              <w:jc w:val="both"/>
              <w:rPr>
                <w:rFonts w:ascii="Times New Roman" w:hAnsi="Times New Roman" w:cs="Times New Roman"/>
                <w:sz w:val="24"/>
                <w:szCs w:val="24"/>
              </w:rPr>
            </w:pPr>
            <w:r>
              <w:rPr>
                <w:rFonts w:ascii="Times New Roman" w:hAnsi="Times New Roman" w:cs="Times New Roman"/>
                <w:sz w:val="24"/>
                <w:szCs w:val="24"/>
              </w:rPr>
              <w:t>-Оқушыларды екіге бөліп спорт алаңын айналдыра жүгірту;</w:t>
            </w:r>
          </w:p>
          <w:p w:rsidR="00B413F5" w:rsidRDefault="00B413F5" w:rsidP="00B413F5">
            <w:pPr>
              <w:tabs>
                <w:tab w:val="left" w:pos="284"/>
              </w:tabs>
              <w:spacing w:before="30" w:after="0" w:line="240" w:lineRule="auto"/>
              <w:jc w:val="both"/>
              <w:rPr>
                <w:rFonts w:ascii="Times New Roman" w:hAnsi="Times New Roman" w:cs="Times New Roman"/>
                <w:sz w:val="24"/>
                <w:szCs w:val="24"/>
              </w:rPr>
            </w:pPr>
            <w:r>
              <w:rPr>
                <w:rFonts w:ascii="Times New Roman" w:hAnsi="Times New Roman" w:cs="Times New Roman"/>
                <w:sz w:val="24"/>
                <w:szCs w:val="24"/>
              </w:rPr>
              <w:t>-«Сөреге»!, «Дайындалыңдар»!, «жүгір»! командаларын түсіндіру және орындау.</w:t>
            </w:r>
          </w:p>
          <w:p w:rsidR="00B413F5" w:rsidRDefault="00B413F5" w:rsidP="00B413F5">
            <w:pPr>
              <w:tabs>
                <w:tab w:val="left" w:pos="284"/>
              </w:tabs>
              <w:spacing w:before="30" w:after="0" w:line="240" w:lineRule="auto"/>
              <w:jc w:val="both"/>
              <w:rPr>
                <w:rFonts w:ascii="Times New Roman" w:hAnsi="Times New Roman" w:cs="Times New Roman"/>
                <w:sz w:val="24"/>
                <w:szCs w:val="24"/>
              </w:rPr>
            </w:pPr>
            <w:r>
              <w:rPr>
                <w:rFonts w:ascii="Times New Roman" w:hAnsi="Times New Roman" w:cs="Times New Roman"/>
                <w:sz w:val="24"/>
                <w:szCs w:val="24"/>
              </w:rPr>
              <w:t>-Кеудені дұрыс ұстап,қолды дұрыс сілтеу және дұрыс тыныс алу жаттығуларын орындау. Мұғалім ауызша бағалайды</w:t>
            </w:r>
            <w:r w:rsidR="00737B71">
              <w:rPr>
                <w:rFonts w:ascii="Times New Roman" w:hAnsi="Times New Roman" w:cs="Times New Roman"/>
                <w:noProof/>
                <w:sz w:val="24"/>
                <w:szCs w:val="24"/>
                <w:lang w:val="ru-RU" w:eastAsia="ru-RU" w:bidi="ar-SA"/>
              </w:rPr>
              <w:drawing>
                <wp:inline distT="0" distB="0" distL="0" distR="0">
                  <wp:extent cx="890649" cy="466045"/>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93343" cy="467454"/>
                          </a:xfrm>
                          <a:prstGeom prst="rect">
                            <a:avLst/>
                          </a:prstGeom>
                          <a:noFill/>
                        </pic:spPr>
                      </pic:pic>
                    </a:graphicData>
                  </a:graphic>
                </wp:inline>
              </w:drawing>
            </w:r>
            <w:r>
              <w:rPr>
                <w:rFonts w:ascii="Times New Roman" w:hAnsi="Times New Roman" w:cs="Times New Roman"/>
                <w:sz w:val="24"/>
                <w:szCs w:val="24"/>
              </w:rPr>
              <w:t>.</w:t>
            </w:r>
          </w:p>
          <w:p w:rsidR="00B413F5" w:rsidRDefault="00B413F5" w:rsidP="00B413F5">
            <w:pPr>
              <w:tabs>
                <w:tab w:val="left" w:pos="284"/>
              </w:tabs>
              <w:spacing w:before="30" w:after="0" w:line="240" w:lineRule="auto"/>
              <w:jc w:val="both"/>
              <w:rPr>
                <w:rFonts w:ascii="Times New Roman" w:hAnsi="Times New Roman" w:cs="Times New Roman"/>
                <w:sz w:val="24"/>
                <w:szCs w:val="24"/>
              </w:rPr>
            </w:pPr>
            <w:r>
              <w:rPr>
                <w:rFonts w:ascii="Times New Roman" w:hAnsi="Times New Roman" w:cs="Times New Roman"/>
                <w:sz w:val="24"/>
                <w:szCs w:val="24"/>
              </w:rPr>
              <w:t>-Қол мен аяқты айқастыра кең адымдап және қысқа адымдап жүгірту; Төменгі сөреден шығу техникасын үйрету. «Сөреге» деген бұйрық берілгенде сөре сызыгғына келіп бір жарым табан санап алып, қолды сөре сызығының үстіне қойып, итерілетін аяқты алдыға қойып, екінші аяқтың тізесіитеретін аяқтың табанының орта тұсында тұрады, салмақ қолға түсіп тұрады. Жұптық әдіспен жүгіруден кейін оқушылар бір бірін бағалау.</w:t>
            </w:r>
          </w:p>
          <w:p w:rsidR="00B413F5" w:rsidRDefault="00B413F5" w:rsidP="00B413F5">
            <w:pPr>
              <w:tabs>
                <w:tab w:val="left" w:pos="1055"/>
              </w:tabs>
              <w:rPr>
                <w:rFonts w:ascii="Times New Roman" w:hAnsi="Times New Roman" w:cs="Times New Roman"/>
                <w:b/>
                <w:bCs/>
                <w:sz w:val="24"/>
                <w:szCs w:val="24"/>
              </w:rPr>
            </w:pPr>
          </w:p>
          <w:p w:rsidR="00B413F5" w:rsidRPr="00932CB8" w:rsidRDefault="00B413F5" w:rsidP="00B413F5">
            <w:pPr>
              <w:tabs>
                <w:tab w:val="left" w:pos="1055"/>
              </w:tabs>
              <w:rPr>
                <w:rFonts w:ascii="Times New Roman" w:hAnsi="Times New Roman" w:cs="Times New Roman"/>
                <w:b/>
                <w:bCs/>
                <w:sz w:val="24"/>
                <w:szCs w:val="24"/>
              </w:rPr>
            </w:pPr>
            <w:r w:rsidRPr="00932CB8">
              <w:rPr>
                <w:rFonts w:ascii="Times New Roman" w:hAnsi="Times New Roman" w:cs="Times New Roman"/>
                <w:b/>
                <w:bCs/>
                <w:sz w:val="24"/>
                <w:szCs w:val="24"/>
              </w:rPr>
              <w:t>Тапсырма</w:t>
            </w:r>
          </w:p>
          <w:p w:rsidR="00B413F5" w:rsidRPr="00932CB8" w:rsidRDefault="00B413F5" w:rsidP="00B413F5">
            <w:pPr>
              <w:tabs>
                <w:tab w:val="left" w:pos="1055"/>
              </w:tabs>
              <w:rPr>
                <w:rFonts w:ascii="Times New Roman" w:hAnsi="Times New Roman" w:cs="Times New Roman"/>
                <w:bCs/>
                <w:sz w:val="24"/>
                <w:szCs w:val="24"/>
              </w:rPr>
            </w:pPr>
            <w:r w:rsidRPr="00932CB8">
              <w:rPr>
                <w:rFonts w:ascii="Times New Roman" w:hAnsi="Times New Roman" w:cs="Times New Roman"/>
                <w:bCs/>
                <w:sz w:val="24"/>
                <w:szCs w:val="24"/>
              </w:rPr>
              <w:t>Төменгі сөреден шығудың  техникасын көрсетіңіз және қауіпсіздік техникасын сипаттаңыз. Берілген команданы орындап, 60 метр қашықтықты максималды қарқынмен жүгіріңіз.</w:t>
            </w:r>
          </w:p>
          <w:p w:rsidR="00B413F5" w:rsidRDefault="00B413F5" w:rsidP="00B413F5">
            <w:pPr>
              <w:tabs>
                <w:tab w:val="left" w:pos="284"/>
              </w:tabs>
              <w:spacing w:before="30" w:after="0" w:line="240" w:lineRule="auto"/>
              <w:jc w:val="both"/>
              <w:rPr>
                <w:rFonts w:ascii="Times New Roman" w:hAnsi="Times New Roman" w:cs="Times New Roman"/>
                <w:sz w:val="24"/>
                <w:szCs w:val="24"/>
              </w:rPr>
            </w:pPr>
          </w:p>
          <w:p w:rsidR="00B413F5" w:rsidRDefault="00B413F5" w:rsidP="00B413F5">
            <w:pPr>
              <w:tabs>
                <w:tab w:val="left" w:pos="284"/>
              </w:tabs>
              <w:spacing w:before="30" w:after="0" w:line="240" w:lineRule="auto"/>
              <w:jc w:val="both"/>
              <w:rPr>
                <w:rFonts w:ascii="Times New Roman" w:hAnsi="Times New Roman" w:cs="Times New Roman"/>
                <w:sz w:val="24"/>
                <w:szCs w:val="24"/>
              </w:rPr>
            </w:pPr>
          </w:p>
          <w:p w:rsidR="00B413F5" w:rsidRDefault="00B413F5" w:rsidP="00B413F5">
            <w:pPr>
              <w:tabs>
                <w:tab w:val="left" w:pos="284"/>
              </w:tabs>
              <w:spacing w:before="30" w:after="0" w:line="240" w:lineRule="auto"/>
              <w:jc w:val="both"/>
              <w:rPr>
                <w:rFonts w:ascii="Times New Roman" w:hAnsi="Times New Roman" w:cs="Times New Roman"/>
                <w:sz w:val="24"/>
                <w:szCs w:val="24"/>
              </w:rPr>
            </w:pPr>
            <w:r w:rsidRPr="00932CB8">
              <w:rPr>
                <w:rFonts w:ascii="Times New Roman" w:hAnsi="Times New Roman" w:cs="Times New Roman"/>
                <w:noProof/>
                <w:sz w:val="24"/>
                <w:szCs w:val="24"/>
                <w:lang w:val="ru-RU" w:eastAsia="ru-RU" w:bidi="ar-SA"/>
              </w:rPr>
              <w:lastRenderedPageBreak/>
              <w:drawing>
                <wp:inline distT="0" distB="0" distL="0" distR="0">
                  <wp:extent cx="3979468" cy="1649023"/>
                  <wp:effectExtent l="0" t="0" r="2540" b="8890"/>
                  <wp:docPr id="1" name="Рисунок 1" descr="Картинки по запросу низкий ста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низкий старт"/>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76576" cy="1647825"/>
                          </a:xfrm>
                          <a:prstGeom prst="rect">
                            <a:avLst/>
                          </a:prstGeom>
                          <a:noFill/>
                          <a:ln>
                            <a:noFill/>
                          </a:ln>
                        </pic:spPr>
                      </pic:pic>
                    </a:graphicData>
                  </a:graphic>
                </wp:inline>
              </w:drawing>
            </w:r>
          </w:p>
          <w:p w:rsidR="00B413F5" w:rsidRDefault="00B413F5" w:rsidP="00B413F5">
            <w:pPr>
              <w:rPr>
                <w:rFonts w:ascii="Times New Roman" w:hAnsi="Times New Roman" w:cs="Times New Roman"/>
                <w:sz w:val="24"/>
                <w:szCs w:val="24"/>
              </w:rPr>
            </w:pPr>
          </w:p>
          <w:p w:rsidR="00B413F5" w:rsidRPr="00932CB8" w:rsidRDefault="00B413F5" w:rsidP="00B413F5">
            <w:pPr>
              <w:tabs>
                <w:tab w:val="left" w:pos="1055"/>
              </w:tabs>
              <w:jc w:val="both"/>
              <w:rPr>
                <w:rFonts w:ascii="Times New Roman" w:hAnsi="Times New Roman" w:cs="Times New Roman"/>
                <w:bCs/>
                <w:i/>
                <w:sz w:val="24"/>
                <w:szCs w:val="24"/>
              </w:rPr>
            </w:pPr>
            <w:r w:rsidRPr="00932CB8">
              <w:rPr>
                <w:rFonts w:ascii="Times New Roman" w:hAnsi="Times New Roman" w:cs="Times New Roman"/>
                <w:b/>
                <w:bCs/>
                <w:sz w:val="24"/>
                <w:szCs w:val="24"/>
              </w:rPr>
              <w:t xml:space="preserve">Дескриптор            </w:t>
            </w:r>
            <w:r w:rsidRPr="00932CB8">
              <w:rPr>
                <w:rFonts w:ascii="Times New Roman" w:hAnsi="Times New Roman" w:cs="Times New Roman"/>
                <w:bCs/>
                <w:i/>
                <w:sz w:val="24"/>
                <w:szCs w:val="24"/>
              </w:rPr>
              <w:t>Білім алушы</w:t>
            </w:r>
          </w:p>
          <w:p w:rsidR="00B413F5" w:rsidRPr="00932CB8" w:rsidRDefault="00B413F5" w:rsidP="00B413F5">
            <w:pPr>
              <w:tabs>
                <w:tab w:val="left" w:pos="1055"/>
              </w:tabs>
              <w:jc w:val="both"/>
              <w:rPr>
                <w:rFonts w:ascii="Times New Roman" w:hAnsi="Times New Roman" w:cs="Times New Roman"/>
                <w:bCs/>
                <w:sz w:val="24"/>
                <w:szCs w:val="24"/>
              </w:rPr>
            </w:pPr>
          </w:p>
          <w:p w:rsidR="00B413F5" w:rsidRPr="00932CB8" w:rsidRDefault="00B413F5" w:rsidP="00B413F5">
            <w:pPr>
              <w:pStyle w:val="a4"/>
              <w:numPr>
                <w:ilvl w:val="0"/>
                <w:numId w:val="9"/>
              </w:numPr>
              <w:tabs>
                <w:tab w:val="left" w:pos="1055"/>
              </w:tabs>
              <w:ind w:left="2127"/>
              <w:jc w:val="both"/>
              <w:rPr>
                <w:rFonts w:ascii="Times New Roman" w:hAnsi="Times New Roman" w:cs="Times New Roman"/>
                <w:bCs/>
                <w:sz w:val="24"/>
                <w:szCs w:val="24"/>
              </w:rPr>
            </w:pPr>
            <w:r w:rsidRPr="00932CB8">
              <w:rPr>
                <w:rFonts w:ascii="Times New Roman" w:hAnsi="Times New Roman" w:cs="Times New Roman"/>
                <w:bCs/>
                <w:sz w:val="24"/>
                <w:szCs w:val="24"/>
              </w:rPr>
              <w:t>төменгі сөреден шығу техникасын көрсетеді;</w:t>
            </w:r>
          </w:p>
          <w:p w:rsidR="00B413F5" w:rsidRPr="00932CB8" w:rsidRDefault="00B413F5" w:rsidP="00B413F5">
            <w:pPr>
              <w:pStyle w:val="a4"/>
              <w:numPr>
                <w:ilvl w:val="0"/>
                <w:numId w:val="9"/>
              </w:numPr>
              <w:tabs>
                <w:tab w:val="left" w:pos="1055"/>
              </w:tabs>
              <w:ind w:left="2127"/>
              <w:jc w:val="both"/>
              <w:rPr>
                <w:rFonts w:ascii="Times New Roman" w:hAnsi="Times New Roman" w:cs="Times New Roman"/>
                <w:bCs/>
                <w:sz w:val="24"/>
                <w:szCs w:val="24"/>
              </w:rPr>
            </w:pPr>
            <w:r w:rsidRPr="00932CB8">
              <w:rPr>
                <w:rFonts w:ascii="Times New Roman" w:hAnsi="Times New Roman" w:cs="Times New Roman"/>
                <w:bCs/>
                <w:sz w:val="24"/>
                <w:szCs w:val="24"/>
              </w:rPr>
              <w:t>берілген командаларды орындайды;</w:t>
            </w:r>
          </w:p>
          <w:p w:rsidR="00B413F5" w:rsidRPr="00932CB8" w:rsidRDefault="00B413F5" w:rsidP="00B413F5">
            <w:pPr>
              <w:pStyle w:val="a4"/>
              <w:numPr>
                <w:ilvl w:val="0"/>
                <w:numId w:val="9"/>
              </w:numPr>
              <w:tabs>
                <w:tab w:val="left" w:pos="1055"/>
              </w:tabs>
              <w:ind w:left="2127"/>
              <w:jc w:val="both"/>
              <w:rPr>
                <w:rFonts w:ascii="Times New Roman" w:hAnsi="Times New Roman" w:cs="Times New Roman"/>
                <w:bCs/>
                <w:sz w:val="24"/>
                <w:szCs w:val="24"/>
              </w:rPr>
            </w:pPr>
            <w:r w:rsidRPr="00932CB8">
              <w:rPr>
                <w:rFonts w:ascii="Times New Roman" w:hAnsi="Times New Roman" w:cs="Times New Roman"/>
                <w:bCs/>
                <w:sz w:val="24"/>
                <w:szCs w:val="24"/>
              </w:rPr>
              <w:t xml:space="preserve">60 метр қашықтықты максималды қарқынмен жүгіреді. </w:t>
            </w:r>
          </w:p>
          <w:p w:rsidR="00B413F5" w:rsidRPr="00932CB8" w:rsidRDefault="00B413F5" w:rsidP="00B413F5">
            <w:pPr>
              <w:tabs>
                <w:tab w:val="left" w:pos="1055"/>
              </w:tabs>
              <w:ind w:left="1276"/>
              <w:rPr>
                <w:rFonts w:ascii="Times New Roman" w:hAnsi="Times New Roman" w:cs="Times New Roman"/>
                <w:bCs/>
                <w:sz w:val="24"/>
                <w:szCs w:val="24"/>
              </w:rPr>
            </w:pPr>
          </w:p>
          <w:p w:rsidR="00B413F5" w:rsidRPr="00932CB8" w:rsidRDefault="00B413F5" w:rsidP="00B413F5">
            <w:pPr>
              <w:tabs>
                <w:tab w:val="left" w:pos="1055"/>
              </w:tabs>
              <w:rPr>
                <w:rFonts w:ascii="Times New Roman" w:hAnsi="Times New Roman" w:cs="Times New Roman"/>
                <w:bCs/>
                <w:sz w:val="24"/>
                <w:szCs w:val="24"/>
              </w:rPr>
            </w:pPr>
          </w:p>
          <w:p w:rsidR="00B413F5" w:rsidRPr="00932CB8" w:rsidRDefault="00B413F5" w:rsidP="00B413F5">
            <w:pPr>
              <w:tabs>
                <w:tab w:val="left" w:pos="1055"/>
              </w:tabs>
              <w:rPr>
                <w:rFonts w:ascii="Times New Roman" w:hAnsi="Times New Roman" w:cs="Times New Roman"/>
                <w:bCs/>
                <w:sz w:val="24"/>
                <w:szCs w:val="24"/>
              </w:rPr>
            </w:pPr>
          </w:p>
          <w:p w:rsidR="00B413F5" w:rsidRPr="007B4ACC" w:rsidRDefault="00B413F5" w:rsidP="00B413F5">
            <w:pPr>
              <w:rPr>
                <w:rFonts w:ascii="Times New Roman" w:hAnsi="Times New Roman" w:cs="Times New Roman"/>
                <w:sz w:val="24"/>
                <w:szCs w:val="24"/>
              </w:rPr>
            </w:pPr>
          </w:p>
        </w:tc>
        <w:tc>
          <w:tcPr>
            <w:tcW w:w="1052" w:type="pct"/>
          </w:tcPr>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r>
              <w:rPr>
                <w:rFonts w:ascii="Times New Roman" w:hAnsi="Times New Roman" w:cs="Times New Roman"/>
                <w:sz w:val="24"/>
                <w:szCs w:val="24"/>
              </w:rPr>
              <w:t>суреттер</w:t>
            </w: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r>
              <w:rPr>
                <w:rFonts w:ascii="Times New Roman" w:hAnsi="Times New Roman" w:cs="Times New Roman"/>
                <w:sz w:val="24"/>
                <w:szCs w:val="24"/>
              </w:rPr>
              <w:t>Жалауша</w:t>
            </w:r>
          </w:p>
          <w:p w:rsidR="00B413F5" w:rsidRDefault="00B413F5" w:rsidP="00B413F5">
            <w:pPr>
              <w:spacing w:before="30" w:after="0" w:line="240" w:lineRule="auto"/>
              <w:jc w:val="both"/>
              <w:rPr>
                <w:rFonts w:ascii="Times New Roman" w:hAnsi="Times New Roman" w:cs="Times New Roman"/>
                <w:sz w:val="24"/>
                <w:szCs w:val="24"/>
              </w:rPr>
            </w:pPr>
            <w:r>
              <w:rPr>
                <w:rFonts w:ascii="Times New Roman" w:hAnsi="Times New Roman" w:cs="Times New Roman"/>
                <w:sz w:val="24"/>
                <w:szCs w:val="24"/>
              </w:rPr>
              <w:t>Секундамер</w:t>
            </w:r>
          </w:p>
          <w:p w:rsidR="00B413F5" w:rsidRDefault="00B413F5" w:rsidP="00B413F5">
            <w:pPr>
              <w:spacing w:before="30" w:after="0" w:line="240" w:lineRule="auto"/>
              <w:jc w:val="both"/>
              <w:rPr>
                <w:rFonts w:ascii="Times New Roman" w:hAnsi="Times New Roman" w:cs="Times New Roman"/>
                <w:sz w:val="24"/>
                <w:szCs w:val="24"/>
              </w:rPr>
            </w:pPr>
            <w:r>
              <w:rPr>
                <w:rFonts w:ascii="Times New Roman" w:hAnsi="Times New Roman" w:cs="Times New Roman"/>
                <w:sz w:val="24"/>
                <w:szCs w:val="24"/>
              </w:rPr>
              <w:t>ысқырық</w:t>
            </w: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r>
              <w:rPr>
                <w:rFonts w:ascii="Times New Roman" w:hAnsi="Times New Roman" w:cs="Times New Roman"/>
                <w:sz w:val="24"/>
                <w:szCs w:val="24"/>
              </w:rPr>
              <w:t>Ұялы телефон арқылы жеңіл атлеттердің дайындығын көрсету.</w:t>
            </w: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Default="00B413F5" w:rsidP="00B413F5">
            <w:pPr>
              <w:spacing w:before="30" w:after="0" w:line="240" w:lineRule="auto"/>
              <w:jc w:val="both"/>
              <w:rPr>
                <w:rFonts w:ascii="Times New Roman" w:hAnsi="Times New Roman" w:cs="Times New Roman"/>
                <w:sz w:val="24"/>
                <w:szCs w:val="24"/>
              </w:rPr>
            </w:pPr>
          </w:p>
          <w:p w:rsidR="00B413F5" w:rsidRPr="004950A4" w:rsidRDefault="00B413F5" w:rsidP="00B413F5">
            <w:pPr>
              <w:spacing w:before="30" w:after="0" w:line="240" w:lineRule="auto"/>
              <w:jc w:val="both"/>
              <w:rPr>
                <w:rFonts w:ascii="Times New Roman" w:hAnsi="Times New Roman" w:cs="Times New Roman"/>
                <w:sz w:val="24"/>
                <w:szCs w:val="24"/>
              </w:rPr>
            </w:pPr>
          </w:p>
        </w:tc>
      </w:tr>
      <w:tr w:rsidR="00B413F5" w:rsidRPr="004950A4" w:rsidTr="007340D2">
        <w:trPr>
          <w:trHeight w:val="524"/>
        </w:trPr>
        <w:tc>
          <w:tcPr>
            <w:tcW w:w="921" w:type="pct"/>
          </w:tcPr>
          <w:p w:rsidR="00B413F5" w:rsidRDefault="00B413F5" w:rsidP="00B413F5">
            <w:pPr>
              <w:spacing w:before="30" w:after="0" w:line="240" w:lineRule="auto"/>
              <w:jc w:val="both"/>
              <w:rPr>
                <w:rFonts w:ascii="Times New Roman" w:hAnsi="Times New Roman" w:cs="Times New Roman"/>
                <w:sz w:val="24"/>
                <w:szCs w:val="24"/>
              </w:rPr>
            </w:pPr>
            <w:r w:rsidRPr="004950A4">
              <w:rPr>
                <w:rFonts w:ascii="Times New Roman" w:hAnsi="Times New Roman" w:cs="Times New Roman"/>
                <w:sz w:val="24"/>
                <w:szCs w:val="24"/>
              </w:rPr>
              <w:lastRenderedPageBreak/>
              <w:t>Аяқталуы</w:t>
            </w:r>
          </w:p>
          <w:p w:rsidR="00B413F5" w:rsidRPr="004950A4" w:rsidRDefault="00B413F5" w:rsidP="00B413F5">
            <w:pPr>
              <w:spacing w:before="30" w:after="0" w:line="240" w:lineRule="auto"/>
              <w:jc w:val="both"/>
              <w:rPr>
                <w:rFonts w:ascii="Times New Roman" w:hAnsi="Times New Roman" w:cs="Times New Roman"/>
                <w:sz w:val="24"/>
                <w:szCs w:val="24"/>
              </w:rPr>
            </w:pPr>
            <w:r>
              <w:rPr>
                <w:rFonts w:ascii="Times New Roman" w:hAnsi="Times New Roman" w:cs="Times New Roman"/>
                <w:sz w:val="24"/>
                <w:szCs w:val="24"/>
              </w:rPr>
              <w:t>(3 минут)</w:t>
            </w:r>
          </w:p>
        </w:tc>
        <w:tc>
          <w:tcPr>
            <w:tcW w:w="3027" w:type="pct"/>
            <w:gridSpan w:val="4"/>
          </w:tcPr>
          <w:p w:rsidR="00B413F5" w:rsidRDefault="00B413F5" w:rsidP="00B413F5">
            <w:pPr>
              <w:tabs>
                <w:tab w:val="left" w:pos="284"/>
              </w:tabs>
              <w:spacing w:before="30" w:after="0" w:line="240" w:lineRule="auto"/>
              <w:ind w:left="284"/>
              <w:jc w:val="both"/>
              <w:rPr>
                <w:rFonts w:ascii="Times New Roman" w:hAnsi="Times New Roman" w:cs="Times New Roman"/>
                <w:b/>
                <w:bCs/>
                <w:sz w:val="24"/>
                <w:szCs w:val="24"/>
              </w:rPr>
            </w:pPr>
            <w:r>
              <w:rPr>
                <w:rFonts w:ascii="Times New Roman" w:hAnsi="Times New Roman" w:cs="Times New Roman"/>
                <w:b/>
                <w:bCs/>
                <w:sz w:val="24"/>
                <w:szCs w:val="24"/>
              </w:rPr>
              <w:t>Тақырыпты бекіту:</w:t>
            </w:r>
          </w:p>
          <w:p w:rsidR="00B413F5" w:rsidRDefault="00B413F5" w:rsidP="00B413F5">
            <w:pPr>
              <w:tabs>
                <w:tab w:val="left" w:pos="284"/>
              </w:tabs>
              <w:spacing w:before="30" w:after="0" w:line="240" w:lineRule="auto"/>
              <w:jc w:val="both"/>
              <w:rPr>
                <w:rFonts w:ascii="Times New Roman" w:hAnsi="Times New Roman" w:cs="Times New Roman"/>
                <w:bCs/>
                <w:sz w:val="24"/>
                <w:szCs w:val="24"/>
              </w:rPr>
            </w:pPr>
            <w:r w:rsidRPr="00942886">
              <w:rPr>
                <w:rFonts w:ascii="Times New Roman" w:hAnsi="Times New Roman" w:cs="Times New Roman"/>
                <w:bCs/>
                <w:sz w:val="24"/>
                <w:szCs w:val="24"/>
              </w:rPr>
              <w:t>Демді тіктеу жаттығулары</w:t>
            </w:r>
            <w:r>
              <w:rPr>
                <w:rFonts w:ascii="Times New Roman" w:hAnsi="Times New Roman" w:cs="Times New Roman"/>
                <w:bCs/>
                <w:sz w:val="24"/>
                <w:szCs w:val="24"/>
              </w:rPr>
              <w:t xml:space="preserve"> қандай?</w:t>
            </w:r>
            <w:r w:rsidRPr="00942886">
              <w:rPr>
                <w:rFonts w:ascii="Times New Roman" w:hAnsi="Times New Roman" w:cs="Times New Roman"/>
                <w:bCs/>
                <w:sz w:val="24"/>
                <w:szCs w:val="24"/>
              </w:rPr>
              <w:t>.</w:t>
            </w:r>
          </w:p>
          <w:p w:rsidR="00B413F5" w:rsidRPr="00942886" w:rsidRDefault="00B413F5" w:rsidP="00B413F5">
            <w:pPr>
              <w:tabs>
                <w:tab w:val="left" w:pos="284"/>
              </w:tabs>
              <w:spacing w:before="30" w:after="0" w:line="240" w:lineRule="auto"/>
              <w:jc w:val="both"/>
              <w:rPr>
                <w:rFonts w:ascii="Times New Roman" w:hAnsi="Times New Roman" w:cs="Times New Roman"/>
                <w:bCs/>
                <w:sz w:val="24"/>
                <w:szCs w:val="24"/>
              </w:rPr>
            </w:pPr>
            <w:r>
              <w:rPr>
                <w:rFonts w:ascii="Times New Roman" w:hAnsi="Times New Roman" w:cs="Times New Roman"/>
                <w:bCs/>
                <w:sz w:val="24"/>
                <w:szCs w:val="24"/>
              </w:rPr>
              <w:t>Дұрыс тынысалу  дегеніміз не</w:t>
            </w:r>
          </w:p>
          <w:p w:rsidR="00B413F5" w:rsidRPr="00470BF9" w:rsidRDefault="00B413F5" w:rsidP="00B413F5">
            <w:pPr>
              <w:tabs>
                <w:tab w:val="left" w:pos="284"/>
              </w:tabs>
              <w:spacing w:before="30" w:after="0" w:line="240" w:lineRule="auto"/>
              <w:jc w:val="both"/>
              <w:rPr>
                <w:rFonts w:ascii="Times New Roman" w:hAnsi="Times New Roman" w:cs="Times New Roman"/>
                <w:bCs/>
                <w:sz w:val="24"/>
                <w:szCs w:val="24"/>
              </w:rPr>
            </w:pPr>
          </w:p>
        </w:tc>
        <w:tc>
          <w:tcPr>
            <w:tcW w:w="1052" w:type="pct"/>
          </w:tcPr>
          <w:p w:rsidR="00B413F5" w:rsidRDefault="00B413F5" w:rsidP="00B413F5">
            <w:pPr>
              <w:spacing w:before="3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Қиықшалармен бағалау.</w:t>
            </w:r>
          </w:p>
          <w:p w:rsidR="00B413F5" w:rsidRDefault="00B413F5" w:rsidP="00B413F5">
            <w:pPr>
              <w:spacing w:before="30" w:after="0" w:line="240" w:lineRule="auto"/>
              <w:jc w:val="center"/>
              <w:rPr>
                <w:rFonts w:ascii="Times New Roman" w:hAnsi="Times New Roman" w:cs="Times New Roman"/>
                <w:sz w:val="24"/>
                <w:szCs w:val="24"/>
              </w:rPr>
            </w:pPr>
          </w:p>
          <w:p w:rsidR="00B413F5" w:rsidRPr="00E073A1" w:rsidRDefault="00B413F5" w:rsidP="00B413F5">
            <w:pPr>
              <w:spacing w:before="30" w:after="0" w:line="240" w:lineRule="auto"/>
              <w:jc w:val="both"/>
              <w:rPr>
                <w:rFonts w:ascii="Times New Roman" w:hAnsi="Times New Roman" w:cs="Times New Roman"/>
                <w:sz w:val="24"/>
                <w:szCs w:val="24"/>
              </w:rPr>
            </w:pPr>
          </w:p>
        </w:tc>
      </w:tr>
      <w:tr w:rsidR="00B413F5" w:rsidRPr="004950A4" w:rsidTr="007340D2">
        <w:trPr>
          <w:trHeight w:val="524"/>
        </w:trPr>
        <w:tc>
          <w:tcPr>
            <w:tcW w:w="921" w:type="pct"/>
          </w:tcPr>
          <w:p w:rsidR="00B413F5" w:rsidRPr="004950A4" w:rsidRDefault="00B413F5" w:rsidP="00B413F5">
            <w:pPr>
              <w:spacing w:before="30" w:after="0" w:line="240" w:lineRule="auto"/>
              <w:jc w:val="both"/>
              <w:rPr>
                <w:rFonts w:ascii="Times New Roman" w:hAnsi="Times New Roman" w:cs="Times New Roman"/>
                <w:sz w:val="24"/>
                <w:szCs w:val="24"/>
              </w:rPr>
            </w:pPr>
            <w:r>
              <w:rPr>
                <w:rFonts w:ascii="Times New Roman" w:hAnsi="Times New Roman" w:cs="Times New Roman"/>
                <w:sz w:val="24"/>
                <w:szCs w:val="24"/>
              </w:rPr>
              <w:t>Рефлексия</w:t>
            </w:r>
          </w:p>
        </w:tc>
        <w:tc>
          <w:tcPr>
            <w:tcW w:w="3027" w:type="pct"/>
            <w:gridSpan w:val="4"/>
          </w:tcPr>
          <w:p w:rsidR="00B413F5" w:rsidRPr="00BC238D" w:rsidRDefault="00B413F5" w:rsidP="0031360A">
            <w:pPr>
              <w:tabs>
                <w:tab w:val="left" w:pos="284"/>
              </w:tabs>
              <w:spacing w:before="30" w:after="0" w:line="240" w:lineRule="auto"/>
              <w:jc w:val="both"/>
              <w:rPr>
                <w:rFonts w:ascii="Times New Roman" w:hAnsi="Times New Roman" w:cs="Times New Roman"/>
                <w:bCs/>
                <w:sz w:val="24"/>
                <w:szCs w:val="24"/>
              </w:rPr>
            </w:pPr>
            <w:r>
              <w:rPr>
                <w:rFonts w:ascii="Times New Roman" w:hAnsi="Times New Roman" w:cs="Times New Roman"/>
                <w:bCs/>
                <w:sz w:val="24"/>
                <w:szCs w:val="24"/>
              </w:rPr>
              <w:t>Г</w:t>
            </w:r>
            <w:r w:rsidR="0031360A">
              <w:rPr>
                <w:rFonts w:ascii="Times New Roman" w:hAnsi="Times New Roman" w:cs="Times New Roman"/>
                <w:bCs/>
                <w:sz w:val="24"/>
                <w:szCs w:val="24"/>
              </w:rPr>
              <w:t>е</w:t>
            </w:r>
            <w:r>
              <w:rPr>
                <w:rFonts w:ascii="Times New Roman" w:hAnsi="Times New Roman" w:cs="Times New Roman"/>
                <w:bCs/>
                <w:sz w:val="24"/>
                <w:szCs w:val="24"/>
              </w:rPr>
              <w:t>ометриялық фигура арқылы</w:t>
            </w:r>
          </w:p>
        </w:tc>
        <w:tc>
          <w:tcPr>
            <w:tcW w:w="1052" w:type="pct"/>
          </w:tcPr>
          <w:p w:rsidR="00B413F5" w:rsidRDefault="0026161C" w:rsidP="00B413F5">
            <w:pPr>
              <w:spacing w:before="30" w:after="0" w:line="240" w:lineRule="auto"/>
              <w:jc w:val="both"/>
              <w:rPr>
                <w:rFonts w:ascii="Times New Roman" w:hAnsi="Times New Roman" w:cs="Times New Roman"/>
                <w:sz w:val="24"/>
                <w:szCs w:val="24"/>
              </w:rPr>
            </w:pPr>
            <w:r>
              <w:rPr>
                <w:rFonts w:ascii="Times New Roman" w:hAnsi="Times New Roman" w:cs="Times New Roman"/>
                <w:noProof/>
                <w:sz w:val="24"/>
                <w:szCs w:val="24"/>
                <w:lang w:val="ru-RU" w:eastAsia="ru-RU" w:bidi="ar-SA"/>
              </w:rPr>
              <w:pict>
                <v:shape id="AutoShape 2" o:spid="_x0000_s1026" style="position:absolute;left:0;text-align:left;margin-left:5.15pt;margin-top:4.85pt;width:23.5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8450,213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" path="m,81739r113998,l149225,r35227,81739l298450,81739r-92227,50517l241451,213994,149225,163477,56999,213994,92227,132256,,81739xe" fillcolor="#d99594 [1941]" strokecolor="#c0504d [3205]" strokeweight="1pt">
                  <v:fill color2="#c0504d [3205]" focus="50%" type="gradient"/>
                  <v:stroke joinstyle="miter"/>
                  <v:shadow on="t" color="#622423 [1605]" offset="1pt"/>
                  <v:path o:connecttype="custom" o:connectlocs="0,81739;113998,81739;149225,0;184452,81739;298450,81739;206223,132256;241451,213994;149225,163477;56999,213994;92227,132256;0,81739" o:connectangles="0,0,0,0,0,0,0,0,0,0,0"/>
                </v:shape>
              </w:pict>
            </w:r>
          </w:p>
          <w:p w:rsidR="00B413F5" w:rsidRDefault="0026161C" w:rsidP="00B413F5">
            <w:pPr>
              <w:spacing w:before="30" w:after="0" w:line="240" w:lineRule="auto"/>
              <w:jc w:val="both"/>
              <w:rPr>
                <w:rFonts w:ascii="Times New Roman" w:hAnsi="Times New Roman" w:cs="Times New Roman"/>
                <w:sz w:val="24"/>
                <w:szCs w:val="24"/>
              </w:rPr>
            </w:pPr>
            <w:r>
              <w:rPr>
                <w:rFonts w:ascii="Times New Roman" w:hAnsi="Times New Roman" w:cs="Times New Roman"/>
                <w:noProof/>
                <w:sz w:val="24"/>
                <w:szCs w:val="24"/>
                <w:lang w:val="ru-RU" w:eastAsia="ru-RU" w:bidi="ar-SA"/>
              </w:rPr>
              <w:pict>
                <v:rect id="Rectangle 3" o:spid="_x0000_s1028" style="position:absolute;left:0;text-align:left;margin-left:46.15pt;margin-top:11.55pt;width:13.5pt;height:8.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" fillcolor="#4bacc6 [3208]" strokecolor="#4bacc6 [3208]" strokeweight="10pt">
                  <v:stroke linestyle="thinThin"/>
                  <v:shadow color="#868686"/>
                </v:rect>
              </w:pict>
            </w:r>
          </w:p>
          <w:p w:rsidR="00B413F5" w:rsidRDefault="0026161C" w:rsidP="00B413F5">
            <w:pPr>
              <w:spacing w:before="30" w:after="0" w:line="240" w:lineRule="auto"/>
              <w:jc w:val="both"/>
              <w:rPr>
                <w:rFonts w:ascii="Times New Roman" w:hAnsi="Times New Roman" w:cs="Times New Roman"/>
                <w:sz w:val="24"/>
                <w:szCs w:val="24"/>
              </w:rPr>
            </w:pPr>
            <w:r>
              <w:rPr>
                <w:rFonts w:ascii="Times New Roman" w:hAnsi="Times New Roman" w:cs="Times New Roman"/>
                <w:noProof/>
                <w:sz w:val="24"/>
                <w:szCs w:val="24"/>
                <w:lang w:val="ru-RU" w:eastAsia="ru-RU" w:bidi="ar-SA"/>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27" type="#_x0000_t5" style="position:absolute;left:0;text-align:left;margin-left:76.15pt;margin-top:7.75pt;width:26pt;height:19.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" fillcolor="white [3201]" strokecolor="#b2a1c7 [1943]" strokeweight="1pt">
                  <v:fill color2="#ccc0d9 [1303]" focus="100%" type="gradient"/>
                  <v:shadow on="t" color="#3f3151 [1607]" opacity=".5" offset="1pt"/>
                </v:shape>
              </w:pict>
            </w:r>
          </w:p>
          <w:p w:rsidR="00B413F5" w:rsidRDefault="00B413F5" w:rsidP="00B413F5">
            <w:pPr>
              <w:spacing w:before="30" w:after="0" w:line="240" w:lineRule="auto"/>
              <w:jc w:val="both"/>
              <w:rPr>
                <w:rFonts w:ascii="Times New Roman" w:hAnsi="Times New Roman" w:cs="Times New Roman"/>
                <w:sz w:val="24"/>
                <w:szCs w:val="24"/>
              </w:rPr>
            </w:pPr>
          </w:p>
        </w:tc>
      </w:tr>
    </w:tbl>
    <w:p w:rsidR="00104D31" w:rsidRPr="004950A4" w:rsidRDefault="00104D31" w:rsidP="0089486F">
      <w:pPr>
        <w:widowControl w:val="0"/>
        <w:spacing w:before="30" w:after="0" w:line="240" w:lineRule="auto"/>
        <w:jc w:val="both"/>
        <w:rPr>
          <w:rFonts w:ascii="Times New Roman" w:hAnsi="Times New Roman" w:cs="Times New Roman"/>
          <w:sz w:val="24"/>
          <w:szCs w:val="24"/>
        </w:rPr>
      </w:pPr>
    </w:p>
    <w:p w:rsidR="006037FB" w:rsidRDefault="006037FB" w:rsidP="0089486F">
      <w:pPr>
        <w:spacing w:before="30"/>
        <w:jc w:val="both"/>
      </w:pPr>
    </w:p>
    <w:sectPr w:rsidR="006037FB" w:rsidSect="00464819">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53F" w:rsidRDefault="0023653F" w:rsidP="003023C6">
      <w:pPr>
        <w:spacing w:after="0" w:line="240" w:lineRule="auto"/>
      </w:pPr>
      <w:r>
        <w:separator/>
      </w:r>
    </w:p>
  </w:endnote>
  <w:endnote w:type="continuationSeparator" w:id="1">
    <w:p w:rsidR="0023653F" w:rsidRDefault="0023653F" w:rsidP="003023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53F" w:rsidRDefault="0023653F" w:rsidP="003023C6">
      <w:pPr>
        <w:spacing w:after="0" w:line="240" w:lineRule="auto"/>
      </w:pPr>
      <w:r>
        <w:separator/>
      </w:r>
    </w:p>
  </w:footnote>
  <w:footnote w:type="continuationSeparator" w:id="1">
    <w:p w:rsidR="0023653F" w:rsidRDefault="0023653F" w:rsidP="003023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5A1A2B7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877173"/>
    <w:multiLevelType w:val="hybridMultilevel"/>
    <w:tmpl w:val="3564BC80"/>
    <w:lvl w:ilvl="0" w:tplc="04090001">
      <w:start w:val="1"/>
      <w:numFmt w:val="bullet"/>
      <w:lvlText w:val=""/>
      <w:lvlJc w:val="left"/>
      <w:pPr>
        <w:ind w:left="39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7391CCD"/>
    <w:multiLevelType w:val="hybridMultilevel"/>
    <w:tmpl w:val="176E5EB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151562"/>
    <w:multiLevelType w:val="hybridMultilevel"/>
    <w:tmpl w:val="8D80F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907D74"/>
    <w:multiLevelType w:val="hybridMultilevel"/>
    <w:tmpl w:val="1C4E6206"/>
    <w:lvl w:ilvl="0" w:tplc="1DD83C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0B1B7A"/>
    <w:multiLevelType w:val="hybridMultilevel"/>
    <w:tmpl w:val="9476F2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D53E4A"/>
    <w:multiLevelType w:val="hybridMultilevel"/>
    <w:tmpl w:val="14068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917AC7"/>
    <w:multiLevelType w:val="hybridMultilevel"/>
    <w:tmpl w:val="3A3C5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1"/>
  </w:num>
  <w:num w:numId="5">
    <w:abstractNumId w:val="6"/>
  </w:num>
  <w:num w:numId="6">
    <w:abstractNumId w:val="8"/>
  </w:num>
  <w:num w:numId="7">
    <w:abstractNumId w:val="0"/>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6350DB"/>
    <w:rsid w:val="000202C7"/>
    <w:rsid w:val="00057F1A"/>
    <w:rsid w:val="00064817"/>
    <w:rsid w:val="000A10C8"/>
    <w:rsid w:val="000A6619"/>
    <w:rsid w:val="000F2FE4"/>
    <w:rsid w:val="00103EA7"/>
    <w:rsid w:val="00104D31"/>
    <w:rsid w:val="00134A0B"/>
    <w:rsid w:val="00170BCA"/>
    <w:rsid w:val="00190900"/>
    <w:rsid w:val="001D27A8"/>
    <w:rsid w:val="001D6ECC"/>
    <w:rsid w:val="001F0D32"/>
    <w:rsid w:val="0023653F"/>
    <w:rsid w:val="0026161C"/>
    <w:rsid w:val="00273E13"/>
    <w:rsid w:val="002A65E5"/>
    <w:rsid w:val="002B0241"/>
    <w:rsid w:val="003023C6"/>
    <w:rsid w:val="0031360A"/>
    <w:rsid w:val="00324AB4"/>
    <w:rsid w:val="003B531D"/>
    <w:rsid w:val="003D14B9"/>
    <w:rsid w:val="003D2772"/>
    <w:rsid w:val="004012CD"/>
    <w:rsid w:val="004068F1"/>
    <w:rsid w:val="00421A5A"/>
    <w:rsid w:val="00447CF2"/>
    <w:rsid w:val="00461E7D"/>
    <w:rsid w:val="00464819"/>
    <w:rsid w:val="00470F9F"/>
    <w:rsid w:val="00476A09"/>
    <w:rsid w:val="004872B6"/>
    <w:rsid w:val="004A1D3E"/>
    <w:rsid w:val="004B0B3B"/>
    <w:rsid w:val="004B2000"/>
    <w:rsid w:val="00503C50"/>
    <w:rsid w:val="0052484C"/>
    <w:rsid w:val="005417B8"/>
    <w:rsid w:val="005421CE"/>
    <w:rsid w:val="005571D3"/>
    <w:rsid w:val="005B237E"/>
    <w:rsid w:val="005C3AFB"/>
    <w:rsid w:val="006012A3"/>
    <w:rsid w:val="006037FB"/>
    <w:rsid w:val="00634C02"/>
    <w:rsid w:val="006350DB"/>
    <w:rsid w:val="00647F4B"/>
    <w:rsid w:val="00653730"/>
    <w:rsid w:val="00654EB1"/>
    <w:rsid w:val="00664814"/>
    <w:rsid w:val="00682A9C"/>
    <w:rsid w:val="006A1EDD"/>
    <w:rsid w:val="006A7CE1"/>
    <w:rsid w:val="006C6DB9"/>
    <w:rsid w:val="006C7E18"/>
    <w:rsid w:val="006E210F"/>
    <w:rsid w:val="006E4F12"/>
    <w:rsid w:val="00714DE6"/>
    <w:rsid w:val="00716B25"/>
    <w:rsid w:val="007340D2"/>
    <w:rsid w:val="00737A0E"/>
    <w:rsid w:val="00737B71"/>
    <w:rsid w:val="00757923"/>
    <w:rsid w:val="00773FB3"/>
    <w:rsid w:val="007B4ACC"/>
    <w:rsid w:val="007D1FDE"/>
    <w:rsid w:val="007D79E4"/>
    <w:rsid w:val="007E2217"/>
    <w:rsid w:val="007F3535"/>
    <w:rsid w:val="007F69BF"/>
    <w:rsid w:val="0081334A"/>
    <w:rsid w:val="008152C2"/>
    <w:rsid w:val="00826AC4"/>
    <w:rsid w:val="00852B3C"/>
    <w:rsid w:val="00854D0A"/>
    <w:rsid w:val="00864E4E"/>
    <w:rsid w:val="008657D2"/>
    <w:rsid w:val="00870300"/>
    <w:rsid w:val="0089486F"/>
    <w:rsid w:val="008A019F"/>
    <w:rsid w:val="008A5302"/>
    <w:rsid w:val="008D0003"/>
    <w:rsid w:val="008D7ED4"/>
    <w:rsid w:val="008E48B5"/>
    <w:rsid w:val="00901A11"/>
    <w:rsid w:val="00930636"/>
    <w:rsid w:val="00934ADF"/>
    <w:rsid w:val="00937ABA"/>
    <w:rsid w:val="00950B71"/>
    <w:rsid w:val="00967FF3"/>
    <w:rsid w:val="009F6B23"/>
    <w:rsid w:val="00A16D73"/>
    <w:rsid w:val="00A547C7"/>
    <w:rsid w:val="00A60D62"/>
    <w:rsid w:val="00A74C4C"/>
    <w:rsid w:val="00A86148"/>
    <w:rsid w:val="00A91A3F"/>
    <w:rsid w:val="00A91A5E"/>
    <w:rsid w:val="00AD0647"/>
    <w:rsid w:val="00AD3730"/>
    <w:rsid w:val="00B03453"/>
    <w:rsid w:val="00B10E4B"/>
    <w:rsid w:val="00B23025"/>
    <w:rsid w:val="00B2395A"/>
    <w:rsid w:val="00B404E7"/>
    <w:rsid w:val="00B413F5"/>
    <w:rsid w:val="00B51CC7"/>
    <w:rsid w:val="00B639E6"/>
    <w:rsid w:val="00B66178"/>
    <w:rsid w:val="00B714B4"/>
    <w:rsid w:val="00B903AC"/>
    <w:rsid w:val="00BB5EDC"/>
    <w:rsid w:val="00BC0E6A"/>
    <w:rsid w:val="00BE5885"/>
    <w:rsid w:val="00C175D8"/>
    <w:rsid w:val="00C21647"/>
    <w:rsid w:val="00C23284"/>
    <w:rsid w:val="00C27FB9"/>
    <w:rsid w:val="00C72EEA"/>
    <w:rsid w:val="00D26334"/>
    <w:rsid w:val="00D52CF0"/>
    <w:rsid w:val="00D55D32"/>
    <w:rsid w:val="00D8610E"/>
    <w:rsid w:val="00DB4F62"/>
    <w:rsid w:val="00DB594B"/>
    <w:rsid w:val="00DE115A"/>
    <w:rsid w:val="00DE3E4F"/>
    <w:rsid w:val="00DE70D2"/>
    <w:rsid w:val="00DF1693"/>
    <w:rsid w:val="00DF5BBD"/>
    <w:rsid w:val="00E01815"/>
    <w:rsid w:val="00E03628"/>
    <w:rsid w:val="00E271FA"/>
    <w:rsid w:val="00E5074F"/>
    <w:rsid w:val="00EB3F2E"/>
    <w:rsid w:val="00EB695A"/>
    <w:rsid w:val="00ED7C45"/>
    <w:rsid w:val="00F21029"/>
    <w:rsid w:val="00F3155D"/>
    <w:rsid w:val="00F433E7"/>
    <w:rsid w:val="00F81C98"/>
    <w:rsid w:val="00F8292B"/>
    <w:rsid w:val="00F96930"/>
    <w:rsid w:val="00FB4E13"/>
    <w:rsid w:val="00FC478E"/>
    <w:rsid w:val="00FC6442"/>
    <w:rsid w:val="00FD47E9"/>
    <w:rsid w:val="00FF5D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D31"/>
    <w:rPr>
      <w:rFonts w:ascii="Arial" w:eastAsia="Calibri" w:hAnsi="Arial" w:cs="Arial"/>
      <w:sz w:val="20"/>
      <w:szCs w:val="20"/>
      <w:lang w:val="kk-KZ" w:eastAsia="kk-KZ" w:bidi="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50DB"/>
    <w:pPr>
      <w:spacing w:after="0" w:line="240" w:lineRule="auto"/>
    </w:pPr>
  </w:style>
  <w:style w:type="paragraph" w:styleId="a4">
    <w:name w:val="List Paragraph"/>
    <w:basedOn w:val="a"/>
    <w:uiPriority w:val="99"/>
    <w:qFormat/>
    <w:rsid w:val="00104D31"/>
    <w:pPr>
      <w:ind w:left="720"/>
      <w:contextualSpacing/>
    </w:pPr>
  </w:style>
  <w:style w:type="table" w:styleId="a5">
    <w:name w:val="Table Grid"/>
    <w:basedOn w:val="a1"/>
    <w:uiPriority w:val="59"/>
    <w:rsid w:val="00104D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ESTGTableBulletCharChar">
    <w:name w:val="NES TG Table Bullet Char Char"/>
    <w:link w:val="NESTGTableBullet"/>
    <w:locked/>
    <w:rsid w:val="00104D31"/>
    <w:rPr>
      <w:rFonts w:ascii="Times New Roman" w:hAnsi="Times New Roman" w:cs="Arial"/>
      <w:b/>
      <w:sz w:val="20"/>
      <w:szCs w:val="20"/>
      <w:lang w:val="kk-KZ" w:eastAsia="ru-RU"/>
    </w:rPr>
  </w:style>
  <w:style w:type="paragraph" w:customStyle="1" w:styleId="NESTGTableBullet">
    <w:name w:val="NES TG Table Bullet"/>
    <w:basedOn w:val="a"/>
    <w:link w:val="NESTGTableBulletCharChar"/>
    <w:autoRedefine/>
    <w:rsid w:val="00104D31"/>
    <w:pPr>
      <w:widowControl w:val="0"/>
      <w:tabs>
        <w:tab w:val="num" w:pos="340"/>
      </w:tabs>
      <w:spacing w:after="0"/>
      <w:jc w:val="center"/>
    </w:pPr>
    <w:rPr>
      <w:rFonts w:ascii="Times New Roman" w:eastAsiaTheme="minorHAnsi" w:hAnsi="Times New Roman"/>
      <w:b/>
      <w:lang w:eastAsia="ru-RU" w:bidi="ar-SA"/>
    </w:rPr>
  </w:style>
  <w:style w:type="paragraph" w:styleId="a6">
    <w:name w:val="Balloon Text"/>
    <w:basedOn w:val="a"/>
    <w:link w:val="a7"/>
    <w:uiPriority w:val="99"/>
    <w:semiHidden/>
    <w:unhideWhenUsed/>
    <w:rsid w:val="00104D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4D31"/>
    <w:rPr>
      <w:rFonts w:ascii="Tahoma" w:eastAsia="Calibri" w:hAnsi="Tahoma" w:cs="Tahoma"/>
      <w:sz w:val="16"/>
      <w:szCs w:val="16"/>
      <w:lang w:val="kk-KZ" w:eastAsia="kk-KZ" w:bidi="kk-KZ"/>
    </w:rPr>
  </w:style>
  <w:style w:type="character" w:customStyle="1" w:styleId="apple-converted-space">
    <w:name w:val="apple-converted-space"/>
    <w:basedOn w:val="a0"/>
    <w:rsid w:val="0052484C"/>
  </w:style>
  <w:style w:type="paragraph" w:styleId="a8">
    <w:name w:val="header"/>
    <w:basedOn w:val="a"/>
    <w:link w:val="a9"/>
    <w:uiPriority w:val="99"/>
    <w:unhideWhenUsed/>
    <w:rsid w:val="003023C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023C6"/>
    <w:rPr>
      <w:rFonts w:ascii="Arial" w:eastAsia="Calibri" w:hAnsi="Arial" w:cs="Arial"/>
      <w:sz w:val="20"/>
      <w:szCs w:val="20"/>
      <w:lang w:val="kk-KZ" w:eastAsia="kk-KZ" w:bidi="kk-KZ"/>
    </w:rPr>
  </w:style>
  <w:style w:type="paragraph" w:styleId="aa">
    <w:name w:val="footer"/>
    <w:basedOn w:val="a"/>
    <w:link w:val="ab"/>
    <w:uiPriority w:val="99"/>
    <w:unhideWhenUsed/>
    <w:rsid w:val="003023C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023C6"/>
    <w:rPr>
      <w:rFonts w:ascii="Arial" w:eastAsia="Calibri" w:hAnsi="Arial" w:cs="Arial"/>
      <w:sz w:val="20"/>
      <w:szCs w:val="20"/>
      <w:lang w:val="kk-KZ" w:eastAsia="kk-KZ" w:bidi="kk-K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92CF1-6DAA-44C2-8657-834C7504D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611</Words>
  <Characters>3486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Тамды</dc:creator>
  <cp:lastModifiedBy>WW</cp:lastModifiedBy>
  <cp:revision>4</cp:revision>
  <dcterms:created xsi:type="dcterms:W3CDTF">2019-10-31T08:42:00Z</dcterms:created>
  <dcterms:modified xsi:type="dcterms:W3CDTF">2019-10-31T08:43:00Z</dcterms:modified>
</cp:coreProperties>
</file>