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76" w:rsidRDefault="00BC0E76" w:rsidP="00BC0E7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010E3">
        <w:rPr>
          <w:rFonts w:ascii="Times New Roman" w:hAnsi="Times New Roman"/>
          <w:b/>
          <w:sz w:val="28"/>
          <w:szCs w:val="28"/>
          <w:lang w:val="kk-KZ"/>
        </w:rPr>
        <w:t>Білім беру саласы:</w:t>
      </w:r>
      <w:r>
        <w:rPr>
          <w:rFonts w:ascii="Times New Roman" w:hAnsi="Times New Roman"/>
          <w:sz w:val="28"/>
          <w:szCs w:val="28"/>
          <w:lang w:val="kk-KZ"/>
        </w:rPr>
        <w:t xml:space="preserve"> Коммуникация</w:t>
      </w:r>
    </w:p>
    <w:p w:rsidR="00BC0E76" w:rsidRDefault="00BC0E76" w:rsidP="00BC0E7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</w:t>
      </w:r>
      <w:r w:rsidRPr="007010E3">
        <w:rPr>
          <w:rFonts w:ascii="Times New Roman" w:hAnsi="Times New Roman"/>
          <w:b/>
          <w:sz w:val="28"/>
          <w:szCs w:val="28"/>
          <w:lang w:val="kk-KZ"/>
        </w:rPr>
        <w:t>өлімі:</w:t>
      </w:r>
      <w:r>
        <w:rPr>
          <w:rFonts w:ascii="Times New Roman" w:hAnsi="Times New Roman"/>
          <w:sz w:val="28"/>
          <w:szCs w:val="28"/>
          <w:lang w:val="kk-KZ"/>
        </w:rPr>
        <w:t xml:space="preserve"> Сөйлеуді  дамыту</w:t>
      </w:r>
    </w:p>
    <w:p w:rsidR="00BC0E76" w:rsidRDefault="00BC0E76" w:rsidP="00BC0E7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010E3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/>
          <w:sz w:val="28"/>
          <w:szCs w:val="28"/>
          <w:lang w:val="kk-KZ"/>
        </w:rPr>
        <w:t xml:space="preserve"> Бақшадағы ойыншықтар</w:t>
      </w:r>
    </w:p>
    <w:p w:rsidR="00BC0E76" w:rsidRDefault="00BC0E76" w:rsidP="00BC0E7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7010E3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/>
          <w:sz w:val="28"/>
          <w:szCs w:val="28"/>
          <w:lang w:val="kk-KZ"/>
        </w:rPr>
        <w:t xml:space="preserve">балалардың ойыншықтар туралы ұғымдарын кеңейту; ұқыптылыққа, жинақылыққа тәрбиелеу; кішіге қамқор болуға тәрбиелеу.                                                             </w:t>
      </w:r>
      <w:r w:rsidRPr="007010E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Әдіс – тәсілдер:</w:t>
      </w:r>
      <w:r w:rsidRPr="007010E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әңгімелеу, түсіндіру, сұрақ- жауап, көрсету.                                                                                                                                                                    </w:t>
      </w:r>
      <w:r w:rsidRPr="007010E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Көрнекіліктер: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суреттер</w:t>
      </w:r>
    </w:p>
    <w:p w:rsidR="00BC0E76" w:rsidRPr="004C5C6E" w:rsidRDefault="00BC0E76" w:rsidP="00BC0E7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C5C6E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Үш тілді меңгеру: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ойыншықтар-игрушки-</w:t>
      </w:r>
      <w:r w:rsidRPr="004C5C6E">
        <w:rPr>
          <w:rFonts w:ascii="Times New Roman" w:hAnsi="Times New Roman"/>
          <w:color w:val="000000" w:themeColor="text1"/>
          <w:sz w:val="28"/>
          <w:szCs w:val="28"/>
          <w:lang w:val="kk-KZ"/>
        </w:rPr>
        <w:t>toys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43"/>
        <w:gridCol w:w="3819"/>
        <w:gridCol w:w="2772"/>
      </w:tblGrid>
      <w:tr w:rsidR="00BC0E76" w:rsidRPr="007010E3" w:rsidTr="00A90198">
        <w:tc>
          <w:tcPr>
            <w:tcW w:w="2942" w:type="dxa"/>
          </w:tcPr>
          <w:p w:rsidR="00BC0E76" w:rsidRPr="007010E3" w:rsidRDefault="00BC0E76" w:rsidP="00A901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010E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Іс –әрекет кезеңі</w:t>
            </w:r>
          </w:p>
        </w:tc>
        <w:tc>
          <w:tcPr>
            <w:tcW w:w="4061" w:type="dxa"/>
          </w:tcPr>
          <w:p w:rsidR="00BC0E76" w:rsidRPr="007010E3" w:rsidRDefault="00BC0E76" w:rsidP="00A901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010E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Тәрбиешінің әрекеті</w:t>
            </w:r>
          </w:p>
        </w:tc>
        <w:tc>
          <w:tcPr>
            <w:tcW w:w="2920" w:type="dxa"/>
          </w:tcPr>
          <w:p w:rsidR="00BC0E76" w:rsidRPr="007010E3" w:rsidRDefault="00BC0E76" w:rsidP="00A901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010E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Балалардың әрекеті</w:t>
            </w:r>
          </w:p>
        </w:tc>
      </w:tr>
      <w:tr w:rsidR="00BC0E76" w:rsidRPr="00D8586E" w:rsidTr="00A90198">
        <w:trPr>
          <w:trHeight w:val="1273"/>
        </w:trPr>
        <w:tc>
          <w:tcPr>
            <w:tcW w:w="2942" w:type="dxa"/>
          </w:tcPr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010E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Мотивациялық – қозғаушылық</w:t>
            </w: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4C5C6E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010E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Ұйымдастыру –іздестіру</w:t>
            </w: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903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Сөздік жұмыс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</w:t>
            </w: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Сергіту сәті</w:t>
            </w: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010E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Рефлексивті -түзетушілік</w:t>
            </w:r>
          </w:p>
        </w:tc>
        <w:tc>
          <w:tcPr>
            <w:tcW w:w="4061" w:type="dxa"/>
          </w:tcPr>
          <w:p w:rsidR="00BC0E76" w:rsidRPr="00BF5034" w:rsidRDefault="00BC0E76" w:rsidP="00A9019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503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Жұмбақ </w:t>
            </w:r>
          </w:p>
          <w:p w:rsidR="00BC0E76" w:rsidRDefault="00BC0E76" w:rsidP="00A9019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Аяғы бар жүрмейді,                                 Ауызы бар күлмейді.                      Айнымайды бөпемнен,                               Тек сөйлеуді білмейді.                                           ( қуыршақ)                                          Суға салсаң батпайды,                   Түскен жерде жатпайды. (доп)                   </w:t>
            </w:r>
            <w:r w:rsidRPr="000903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Әңгімелесу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-Біздің топтағы орталықтарға қараңдаршы. Онда не көп?                     -Олар қалай орналасқан?                    Балалардың жауаптарын тыңдау.      </w:t>
            </w:r>
          </w:p>
          <w:p w:rsidR="00BC0E76" w:rsidRDefault="00BC0E76" w:rsidP="00A9019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503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Өлең оқу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Топтың іші толып тұр,                            Неше түрлі ойыншықпен.                                     Күтіп ойна, сындырмай,                       Ойыншықтармен балақай!                 «күтіп ойна» деген сөздердің мағынасын түсіндіру.     </w:t>
            </w:r>
            <w:r w:rsidRPr="000903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«Қандай дыбыс» д / ойыны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Қоңырау, барабан, стақан мен темір, ағаш қасықтардың дыбыстарын шығарып, тыңдату. Балаларға қайталап дыбыстап беру керектігін түсіндіру.                                               1,2,3, Дем аламыз, жинап күш.</w:t>
            </w:r>
          </w:p>
          <w:p w:rsidR="00BC0E76" w:rsidRPr="00BF5034" w:rsidRDefault="00BC0E76" w:rsidP="00A9019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«5» тік баға аламыз,                                             Қуанып үйге барамыз.                          </w:t>
            </w:r>
          </w:p>
          <w:p w:rsidR="00BC0E76" w:rsidRPr="00174511" w:rsidRDefault="00BC0E76" w:rsidP="00A9019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3E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«Тез ойла» дамытушы ойыны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Аталуында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(ж) (ш) (с) дыбыс -тары кездесетін ойыншықтарды табу керектігін түсіндіру.                                         –Нелер туралы сөйлестік?                    -Біздің топта не көп?                             -Оларды қалай ұстау керек?               Балаларды мадақтау.       </w:t>
            </w:r>
          </w:p>
        </w:tc>
        <w:tc>
          <w:tcPr>
            <w:tcW w:w="2920" w:type="dxa"/>
          </w:tcPr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Жұмбақтың  жауабы қуыршақ.</w:t>
            </w:r>
          </w:p>
          <w:p w:rsidR="00BC0E76" w:rsidRPr="007010E3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Жауабы доп.</w:t>
            </w: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-Біздің топта ойыншықтар көп.                     -Әр жерде орналасқан       </w:t>
            </w: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Өлең жолдарын тыңдайды.</w:t>
            </w: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Күтіп ойнау: ойын -шықтарды сындырмау</w:t>
            </w: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Дыбыстарды қайталап ойнайды.</w:t>
            </w: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Қимылмен көрсетіп, серігіп алады.</w:t>
            </w: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0E76" w:rsidRDefault="00BC0E76" w:rsidP="00A9019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-Сылдырмақ, шар, мәшине, сағат. </w:t>
            </w:r>
          </w:p>
          <w:p w:rsidR="00BC0E76" w:rsidRPr="007010E3" w:rsidRDefault="00BC0E76" w:rsidP="00A9019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-Ойыншықтар туралы. Оларды күтіп ұстау керек.</w:t>
            </w:r>
          </w:p>
        </w:tc>
      </w:tr>
    </w:tbl>
    <w:p w:rsidR="00BC0E76" w:rsidRPr="007010E3" w:rsidRDefault="00BC0E76" w:rsidP="00BC0E7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BC0E76" w:rsidRPr="007010E3" w:rsidRDefault="00BC0E76" w:rsidP="00BC0E7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7010E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Күтілетін нәтиже:                                                                                                         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887"/>
        <w:gridCol w:w="4547"/>
      </w:tblGrid>
      <w:tr w:rsidR="00BC0E76" w:rsidRPr="00307C0E" w:rsidTr="00A90198">
        <w:tc>
          <w:tcPr>
            <w:tcW w:w="9923" w:type="dxa"/>
            <w:gridSpan w:val="2"/>
          </w:tcPr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010E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Нені білу керек: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дауысты, дауыссыз дыбыстарды таза, анық айтуды.</w:t>
            </w:r>
          </w:p>
        </w:tc>
      </w:tr>
      <w:tr w:rsidR="00BC0E76" w:rsidRPr="00307C0E" w:rsidTr="00A90198">
        <w:tc>
          <w:tcPr>
            <w:tcW w:w="9923" w:type="dxa"/>
            <w:gridSpan w:val="2"/>
          </w:tcPr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010E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Нені игереді: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ойыншықтардың аттарын атай отырып, сипаттауды.</w:t>
            </w:r>
          </w:p>
        </w:tc>
      </w:tr>
      <w:tr w:rsidR="00BC0E76" w:rsidRPr="00307C0E" w:rsidTr="00A90198">
        <w:trPr>
          <w:trHeight w:val="316"/>
        </w:trPr>
        <w:tc>
          <w:tcPr>
            <w:tcW w:w="9923" w:type="dxa"/>
            <w:gridSpan w:val="2"/>
          </w:tcPr>
          <w:p w:rsidR="00BC0E76" w:rsidRPr="007010E3" w:rsidRDefault="00BC0E76" w:rsidP="00A90198">
            <w:pPr>
              <w:shd w:val="clear" w:color="auto" w:fill="FFFFFF" w:themeFill="background1"/>
              <w:spacing w:line="276" w:lineRule="auto"/>
              <w:ind w:right="851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kk-KZ"/>
              </w:rPr>
            </w:pPr>
            <w:r w:rsidRPr="007010E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Нені біледі: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ойыншықтарды ұқыпты ұстауды.</w:t>
            </w:r>
          </w:p>
        </w:tc>
      </w:tr>
      <w:tr w:rsidR="00BC0E76" w:rsidRPr="007010E3" w:rsidTr="00A90198">
        <w:trPr>
          <w:trHeight w:val="70"/>
        </w:trPr>
        <w:tc>
          <w:tcPr>
            <w:tcW w:w="5103" w:type="dxa"/>
          </w:tcPr>
          <w:p w:rsidR="00BC0E76" w:rsidRPr="007010E3" w:rsidRDefault="00BC0E76" w:rsidP="00A901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010E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+</w:t>
            </w:r>
          </w:p>
        </w:tc>
        <w:tc>
          <w:tcPr>
            <w:tcW w:w="4820" w:type="dxa"/>
          </w:tcPr>
          <w:p w:rsidR="00BC0E76" w:rsidRPr="007010E3" w:rsidRDefault="00BC0E76" w:rsidP="00A901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010E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BC0E76" w:rsidRPr="007010E3" w:rsidTr="00A90198">
        <w:tc>
          <w:tcPr>
            <w:tcW w:w="5103" w:type="dxa"/>
          </w:tcPr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BC0E76" w:rsidRPr="007010E3" w:rsidRDefault="00BC0E76" w:rsidP="00A90198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C0E76" w:rsidRPr="007010E3" w:rsidRDefault="00BC0E76" w:rsidP="00A901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196ADD" w:rsidRDefault="00196ADD">
      <w:bookmarkStart w:id="0" w:name="_GoBack"/>
      <w:bookmarkEnd w:id="0"/>
    </w:p>
    <w:sectPr w:rsidR="0019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DB"/>
    <w:rsid w:val="00196ADD"/>
    <w:rsid w:val="008962DB"/>
    <w:rsid w:val="00B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2020-01-16T17:53:00Z</dcterms:created>
  <dcterms:modified xsi:type="dcterms:W3CDTF">2020-01-16T17:54:00Z</dcterms:modified>
</cp:coreProperties>
</file>