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69325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sdtEndPr>
      <w:sdtContent>
        <w:p w:rsidR="00FF1E80" w:rsidRDefault="00377BB9">
          <w:r>
            <w:rPr>
              <w:noProof/>
              <w:lang w:eastAsia="en-US"/>
            </w:rPr>
            <w:pict>
              <v:group id="_x0000_s1026" style="position:absolute;margin-left:2425.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3602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7527"/>
            <w:tblW w:w="3981" w:type="pct"/>
            <w:tblLook w:val="04A0" w:firstRow="1" w:lastRow="0" w:firstColumn="1" w:lastColumn="0" w:noHBand="0" w:noVBand="1"/>
          </w:tblPr>
          <w:tblGrid>
            <w:gridCol w:w="7620"/>
          </w:tblGrid>
          <w:tr w:rsidR="00FF1E80" w:rsidRPr="00FF1E80" w:rsidTr="00FF1E80">
            <w:tc>
              <w:tcPr>
                <w:tcW w:w="7620" w:type="dxa"/>
              </w:tcPr>
              <w:p w:rsidR="00FF1E80" w:rsidRPr="00FF1E80" w:rsidRDefault="00377BB9" w:rsidP="00FF1E80">
                <w:pPr>
                  <w:pStyle w:val="a5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</w:rPr>
                    <w:alias w:val="Заголовок"/>
                    <w:id w:val="703864190"/>
                    <w:placeholder>
                      <w:docPart w:val="38C190728DC0419780C1FC78C8D0C16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F1E80" w:rsidRPr="00FF1E80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365F91" w:themeColor="accent1" w:themeShade="BF"/>
                        <w:sz w:val="56"/>
                        <w:szCs w:val="56"/>
                        <w:lang w:val="kk-KZ"/>
                      </w:rPr>
                      <w:t>Ашық сабақ</w:t>
                    </w:r>
                  </w:sdtContent>
                </w:sdt>
              </w:p>
            </w:tc>
          </w:tr>
          <w:tr w:rsidR="00FF1E80" w:rsidRPr="00FF1E80" w:rsidTr="00FF1E80">
            <w:sdt>
              <w:sdtPr>
                <w:rPr>
                  <w:rFonts w:ascii="Times New Roman" w:hAnsi="Times New Roman" w:cs="Times New Roman"/>
                  <w:b/>
                  <w:color w:val="484329" w:themeColor="background2" w:themeShade="3F"/>
                  <w:sz w:val="48"/>
                  <w:szCs w:val="48"/>
                </w:rPr>
                <w:alias w:val="Подзаголовок"/>
                <w:id w:val="703864195"/>
                <w:placeholder>
                  <w:docPart w:val="35A42828F59E49D69817295E505D310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20" w:type="dxa"/>
                  </w:tcPr>
                  <w:p w:rsidR="00FF1E80" w:rsidRPr="00FF1E80" w:rsidRDefault="00FF1E80" w:rsidP="00FF1E80">
                    <w:pPr>
                      <w:pStyle w:val="a5"/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48"/>
                        <w:szCs w:val="48"/>
                      </w:rPr>
                    </w:pPr>
                    <w:r w:rsidRPr="00FF1E80"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48"/>
                        <w:szCs w:val="48"/>
                        <w:lang w:val="kk-KZ"/>
                      </w:rPr>
                      <w:t>«Денеге қалай күтім жасаймыз?»</w:t>
                    </w:r>
                  </w:p>
                </w:tc>
              </w:sdtContent>
            </w:sdt>
          </w:tr>
          <w:tr w:rsidR="00FF1E80" w:rsidRPr="00FF1E80" w:rsidTr="00FF1E80">
            <w:tc>
              <w:tcPr>
                <w:tcW w:w="7620" w:type="dxa"/>
              </w:tcPr>
              <w:p w:rsidR="00FF1E80" w:rsidRPr="00FF1E80" w:rsidRDefault="00FF1E80" w:rsidP="00FF1E80">
                <w:pPr>
                  <w:pStyle w:val="a5"/>
                  <w:rPr>
                    <w:rFonts w:ascii="Times New Roman" w:hAnsi="Times New Roman" w:cs="Times New Roman"/>
                    <w:color w:val="484329" w:themeColor="background2" w:themeShade="3F"/>
                    <w:sz w:val="40"/>
                    <w:szCs w:val="40"/>
                  </w:rPr>
                </w:pPr>
              </w:p>
            </w:tc>
          </w:tr>
          <w:tr w:rsidR="00FF1E80" w:rsidRPr="00FF1E80" w:rsidTr="00FF1E80"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</w:rPr>
                <w:alias w:val="Аннотация"/>
                <w:id w:val="703864200"/>
                <w:placeholder>
                  <w:docPart w:val="586D33FEFDEC4A15920AE3D4BBDB8D9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620" w:type="dxa"/>
                  </w:tcPr>
                  <w:p w:rsidR="00FF1E80" w:rsidRPr="00FF1E80" w:rsidRDefault="00FF1E80" w:rsidP="00BF37BB">
                    <w:pPr>
                      <w:pStyle w:val="a5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FF1E80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 xml:space="preserve">Бастауыш сынып мұғалімі:  </w:t>
                    </w:r>
                    <w:proofErr w:type="spellStart"/>
                    <w:r w:rsidR="00BF37B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>Кадиршеева</w:t>
                    </w:r>
                    <w:proofErr w:type="spellEnd"/>
                    <w:r w:rsidR="00BF37B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 xml:space="preserve"> </w:t>
                    </w:r>
                    <w:proofErr w:type="spellStart"/>
                    <w:r w:rsidR="00BF37B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>Болгын</w:t>
                    </w:r>
                    <w:proofErr w:type="spellEnd"/>
                    <w:r w:rsidR="00BF37B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 xml:space="preserve"> </w:t>
                    </w:r>
                    <w:proofErr w:type="spellStart"/>
                    <w:r w:rsidR="00BF37B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kk-KZ"/>
                      </w:rPr>
                      <w:t>Джетекбаевна</w:t>
                    </w:r>
                    <w:proofErr w:type="spellEnd"/>
                  </w:p>
                </w:tc>
              </w:sdtContent>
            </w:sdt>
          </w:tr>
          <w:tr w:rsidR="00FF1E80" w:rsidRPr="00FF1E80" w:rsidTr="00FF1E80">
            <w:sdt>
              <w:sdtPr>
                <w:rPr>
                  <w:rFonts w:ascii="Times New Roman" w:hAnsi="Times New Roman" w:cs="Times New Roman"/>
                  <w:b/>
                  <w:bCs/>
                  <w:sz w:val="40"/>
                  <w:szCs w:val="40"/>
                </w:rPr>
                <w:alias w:val="Дата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7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620" w:type="dxa"/>
                  </w:tcPr>
                  <w:p w:rsidR="00FF1E80" w:rsidRPr="00FF1E80" w:rsidRDefault="00765886" w:rsidP="00765886">
                    <w:pPr>
                      <w:pStyle w:val="a5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</w:p>
        <w:p w:rsidR="00FF1E80" w:rsidRDefault="00765886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t xml:space="preserve">«Құрық орта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t>мектеп-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t xml:space="preserve"> гимназиясы</w:t>
          </w:r>
          <w:r w:rsidR="00FF1E80"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t xml:space="preserve">» </w:t>
          </w:r>
        </w:p>
        <w:p w:rsidR="00FF1E80" w:rsidRDefault="00FF1E80" w:rsidP="00FF1E8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t>коммуналдық мемлекеттік мекемесі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val="kk-KZ"/>
            </w:rPr>
            <w:br w:type="page"/>
          </w:r>
        </w:p>
      </w:sdtContent>
    </w:sdt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76"/>
        <w:gridCol w:w="3911"/>
        <w:gridCol w:w="2551"/>
      </w:tblGrid>
      <w:tr w:rsidR="000C4081" w:rsidRPr="002B5150" w:rsidTr="00377BB9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lastRenderedPageBreak/>
              <w:t xml:space="preserve">  Жаратылыстану 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765886" w:rsidP="00BF3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 w:eastAsia="zh-H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«</w:t>
            </w:r>
            <w:r w:rsidR="00BF37B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Құрық орта </w:t>
            </w:r>
            <w:proofErr w:type="spellStart"/>
            <w:r w:rsidR="00BF37B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мектеп-</w:t>
            </w:r>
            <w:proofErr w:type="spellEnd"/>
            <w:r w:rsidR="00BF37B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гимназиясы</w:t>
            </w:r>
            <w:r w:rsidR="000C4081"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» КММ</w:t>
            </w:r>
          </w:p>
        </w:tc>
      </w:tr>
      <w:tr w:rsidR="000C4081" w:rsidRPr="00786852" w:rsidTr="00377BB9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proofErr w:type="spellStart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Мерзім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C1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Оқытушының аты-жөні: </w:t>
            </w:r>
            <w:proofErr w:type="spellStart"/>
            <w:r w:rsidR="00DC1E6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Кадиршеева</w:t>
            </w:r>
            <w:proofErr w:type="spellEnd"/>
            <w:r w:rsidR="00DC1E6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Б.Д</w:t>
            </w:r>
          </w:p>
        </w:tc>
      </w:tr>
      <w:tr w:rsidR="000C4081" w:rsidRPr="002B5150" w:rsidTr="00377BB9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СЫНЫП: </w:t>
            </w:r>
            <w:r w:rsidR="0076588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proofErr w:type="spellStart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Қатыс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атын</w:t>
            </w: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оқушылар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саны:</w:t>
            </w:r>
          </w:p>
        </w:tc>
      </w:tr>
      <w:tr w:rsidR="000C4081" w:rsidRPr="002B5150" w:rsidTr="00377BB9">
        <w:trPr>
          <w:trHeight w:val="7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С</w:t>
            </w:r>
            <w:proofErr w:type="spellStart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абақтың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  <w:t>Денеге қалай күтім жасаймыз?</w:t>
            </w:r>
          </w:p>
        </w:tc>
      </w:tr>
      <w:tr w:rsidR="000C4081" w:rsidRPr="00786852" w:rsidTr="00377BB9">
        <w:trPr>
          <w:trHeight w:val="7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Оқу мақсаты: 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  <w:t xml:space="preserve">Денеге қалай күтім жасау керектігі біледі.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sz w:val="26"/>
                <w:szCs w:val="26"/>
                <w:lang w:val="kk-KZ"/>
              </w:rPr>
              <w:t>Тіс не үшін қажет екенін түсінеді.</w:t>
            </w:r>
          </w:p>
        </w:tc>
      </w:tr>
      <w:tr w:rsidR="000C4081" w:rsidRPr="002B5150" w:rsidTr="00377BB9">
        <w:trPr>
          <w:trHeight w:val="16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Бағалау критерийлері</w:t>
            </w:r>
          </w:p>
          <w:p w:rsidR="000C4081" w:rsidRPr="002B5150" w:rsidRDefault="000C4081" w:rsidP="00D37E9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1.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 Денеге күтім жасау керектігін түсіну.</w:t>
            </w:r>
          </w:p>
          <w:p w:rsidR="000C4081" w:rsidRPr="002B5150" w:rsidRDefault="000C4081" w:rsidP="00D37E9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2.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Тістің қажеттігін, маңызын түсінеді.</w:t>
            </w:r>
          </w:p>
          <w:p w:rsidR="000C4081" w:rsidRPr="002B5150" w:rsidRDefault="000C4081" w:rsidP="00D37E9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3.  Жеке гигиена туралы түсінік қалыптасады.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0C4081" w:rsidRPr="002B5150" w:rsidTr="00D37E91">
              <w:trPr>
                <w:trHeight w:val="286"/>
              </w:trPr>
              <w:tc>
                <w:tcPr>
                  <w:tcW w:w="5529" w:type="dxa"/>
                  <w:hideMark/>
                </w:tcPr>
                <w:p w:rsidR="000C4081" w:rsidRPr="002B5150" w:rsidRDefault="000C4081" w:rsidP="00D37E9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  1.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 </w:t>
                  </w: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>Адам денесіне күтім жасау.</w:t>
                  </w:r>
                </w:p>
              </w:tc>
            </w:tr>
          </w:tbl>
          <w:p w:rsidR="000C4081" w:rsidRPr="002B5150" w:rsidRDefault="000C4081" w:rsidP="00D37E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Тістің қажеттілігі, атқаратын қызметі.</w:t>
            </w:r>
          </w:p>
        </w:tc>
      </w:tr>
      <w:tr w:rsidR="000C4081" w:rsidRPr="002B5150" w:rsidTr="00377BB9">
        <w:trPr>
          <w:trHeight w:val="1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Тілдік мақсаттар </w:t>
            </w:r>
          </w:p>
          <w:p w:rsidR="000C4081" w:rsidRPr="002B5150" w:rsidRDefault="000C4081" w:rsidP="00D37E9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446" w:type="dxa"/>
              <w:tblLayout w:type="fixed"/>
              <w:tblLook w:val="04A0" w:firstRow="1" w:lastRow="0" w:firstColumn="1" w:lastColumn="0" w:noHBand="0" w:noVBand="1"/>
            </w:tblPr>
            <w:tblGrid>
              <w:gridCol w:w="7446"/>
            </w:tblGrid>
            <w:tr w:rsidR="000C4081" w:rsidRPr="00786852" w:rsidTr="00D37E91">
              <w:trPr>
                <w:trHeight w:val="323"/>
              </w:trPr>
              <w:tc>
                <w:tcPr>
                  <w:tcW w:w="7446" w:type="dxa"/>
                  <w:hideMark/>
                </w:tcPr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kk-KZ"/>
                    </w:rPr>
                    <w:t xml:space="preserve">Оқушылар: </w:t>
                  </w: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Денеге күтім жасау керектігін біледі. </w:t>
                  </w:r>
                </w:p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/>
                    </w:rPr>
                    <w:t>Көпшілігі:</w:t>
                  </w: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 Дене күтімі туралы түсінік қалыптасады.</w:t>
                  </w:r>
                </w:p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/>
                    </w:rPr>
                    <w:t>Кейбірі:</w:t>
                  </w: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 Алған білімін өмірмен байланыстыра, қолданады.</w:t>
                  </w:r>
                </w:p>
              </w:tc>
            </w:tr>
            <w:tr w:rsidR="000C4081" w:rsidRPr="00786852" w:rsidTr="00D37E91">
              <w:trPr>
                <w:trHeight w:val="83"/>
              </w:trPr>
              <w:tc>
                <w:tcPr>
                  <w:tcW w:w="7446" w:type="dxa"/>
                  <w:hideMark/>
                </w:tcPr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kk-KZ"/>
                    </w:rPr>
                    <w:t>Пәндік лексика және терминдер:</w:t>
                  </w:r>
                </w:p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val="kk-KZ"/>
                    </w:rPr>
                    <w:t xml:space="preserve">Жеке гигиена. Дене күтімі. Дене тазалығы. Тіс күтімі. </w:t>
                  </w:r>
                </w:p>
              </w:tc>
            </w:tr>
            <w:tr w:rsidR="000C4081" w:rsidRPr="00786852" w:rsidTr="00D37E91">
              <w:trPr>
                <w:trHeight w:val="63"/>
              </w:trPr>
              <w:tc>
                <w:tcPr>
                  <w:tcW w:w="7446" w:type="dxa"/>
                  <w:hideMark/>
                </w:tcPr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proofErr w:type="spellStart"/>
                  <w:r w:rsidRPr="002B51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kk-KZ"/>
                    </w:rPr>
                    <w:t>Диалогқа/жазылымға</w:t>
                  </w:r>
                  <w:proofErr w:type="spellEnd"/>
                  <w:r w:rsidRPr="002B51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kk-KZ"/>
                    </w:rPr>
                    <w:t xml:space="preserve"> қажетті сөз тіркестер </w:t>
                  </w:r>
                </w:p>
              </w:tc>
            </w:tr>
            <w:tr w:rsidR="000C4081" w:rsidRPr="002B5150" w:rsidTr="00D37E91">
              <w:trPr>
                <w:trHeight w:val="233"/>
              </w:trPr>
              <w:tc>
                <w:tcPr>
                  <w:tcW w:w="7446" w:type="dxa"/>
                  <w:hideMark/>
                </w:tcPr>
                <w:p w:rsidR="000C4081" w:rsidRPr="002B5150" w:rsidRDefault="000C4081" w:rsidP="00D37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</w:pPr>
                  <w:r w:rsidRPr="002B515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>Күрек тістер. Ит тістер. Азу тістер.</w:t>
                  </w:r>
                </w:p>
              </w:tc>
            </w:tr>
          </w:tbl>
          <w:p w:rsidR="000C4081" w:rsidRPr="002B5150" w:rsidRDefault="000C4081" w:rsidP="00D37E9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</w:tr>
      <w:tr w:rsidR="000C4081" w:rsidRPr="002B5150" w:rsidTr="00377BB9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Бұған дейін </w:t>
            </w:r>
            <w:proofErr w:type="spellStart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меңг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. білім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Қозғалыс сыры.  </w:t>
            </w:r>
          </w:p>
        </w:tc>
      </w:tr>
      <w:tr w:rsidR="000C4081" w:rsidRPr="002B5150" w:rsidTr="00377BB9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Жоспарланған уақыт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Жоспарланған жаттығулар (төмендегі ескертпелерді өзіңіз жоспарлаған жаттығулармен алмастырыңыз)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proofErr w:type="spellStart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Дерек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көздері</w:t>
            </w:r>
            <w:proofErr w:type="spellEnd"/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,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ресурстар</w:t>
            </w:r>
          </w:p>
        </w:tc>
      </w:tr>
      <w:tr w:rsidR="000C4081" w:rsidRPr="002B5150" w:rsidTr="00377BB9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Психологиялық тренинг. Топқа бөлу.  3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0C4081" w:rsidRPr="002B5150" w:rsidRDefault="00786852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Оқушы тізімі бойынша 3</w:t>
            </w:r>
            <w:r w:rsidR="000C4081"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 топқа бөлу.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Шаттық шеңбері.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kk-KZ"/>
              </w:rPr>
              <w:t>Топқа бөліну.</w:t>
            </w:r>
          </w:p>
        </w:tc>
        <w:bookmarkStart w:id="0" w:name="_GoBack"/>
        <w:bookmarkEnd w:id="0"/>
      </w:tr>
      <w:tr w:rsidR="000C4081" w:rsidRPr="002B5150" w:rsidTr="00377BB9">
        <w:trPr>
          <w:trHeight w:val="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Үй тапсырмасы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5 минут.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ind w:left="71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Қозғалыс сыры, бұлшық еттер туралы түсініктерін айтқызу.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ind w:left="71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Бұлшық еттер не үшін қажет?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786852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Микрофон</w:t>
            </w:r>
          </w:p>
        </w:tc>
      </w:tr>
      <w:tr w:rsidR="000C4081" w:rsidRPr="002B5150" w:rsidTr="00377BB9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Мағынаны тану. 3 минут.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МК.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 </w:t>
            </w: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«Миға шабуыл»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Тазалық деген не?                                          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Жеке гигиена деген не?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Адамның жеке пайдаланатын заттары нелер?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Ой толғау сұрақтарға жауап беру.             Ойларын тыңдау.</w:t>
            </w:r>
          </w:p>
        </w:tc>
      </w:tr>
      <w:tr w:rsidR="000C4081" w:rsidRPr="002B5150" w:rsidTr="00377BB9">
        <w:trPr>
          <w:trHeight w:val="1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Оқулықпен жұмыс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5 минут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36-37  беттегі мәтінмен оқып танысу. </w:t>
            </w:r>
          </w:p>
          <w:p w:rsidR="000C4081" w:rsidRPr="002B5150" w:rsidRDefault="00765886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І топ. </w:t>
            </w:r>
            <w:r w:rsidR="000C4081"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дене тазалығы туралы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ІІ топ, тіс түрлері туралы,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ІІІ топ, тіс күтімі туралы бөліктерін бөліп оқу.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Оқулық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0C4081" w:rsidRPr="00786852" w:rsidTr="00377BB9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Зерттеу, тәжірибе жасау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3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І тапсырма.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Зертте.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Сенің тістерің қандай? 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                        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Олардың пішінін және мөлшерін салыстыр.</w:t>
            </w: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BF37BB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Бет айнасы.          алма</w:t>
            </w:r>
            <w:r w:rsidR="000C4081"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тістеп тіс қызметін бақылау.</w:t>
            </w:r>
          </w:p>
        </w:tc>
      </w:tr>
      <w:tr w:rsidR="000C4081" w:rsidRPr="002B5150" w:rsidTr="00377BB9">
        <w:trPr>
          <w:trHeight w:val="5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Топтық жұмыс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7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І топ.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Дене тазалығы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ІІ топ.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Бет пен қол тазалығы</w:t>
            </w:r>
          </w:p>
          <w:p w:rsidR="000C4081" w:rsidRPr="002B5150" w:rsidRDefault="000C4081" w:rsidP="00786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ІІІ топ. </w:t>
            </w:r>
            <w:r w:rsidR="00786852"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Тіс тазалығы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А3 форматты қағаз, маркерлер, суреттер.</w:t>
            </w:r>
          </w:p>
        </w:tc>
      </w:tr>
      <w:tr w:rsidR="000C4081" w:rsidRPr="00786852" w:rsidTr="00377BB9">
        <w:trPr>
          <w:trHeight w:val="5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Дәптермен жұмыс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5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Жұмыс дәптерінің 23-24 жұмыс </w:t>
            </w:r>
            <w:r w:rsidRPr="00B4556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парағындағы тапсырмаларды орындату.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1-тапсырма.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Тістердің атауларын олардың орнымен  және атқаратын қызметімен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lastRenderedPageBreak/>
              <w:t>сәйкестендір.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2-тапсырма.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Тазалықты сақтау қажет.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lastRenderedPageBreak/>
              <w:t>Жұмыс дәптері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Жеке орындау,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Топта талқылап орындау.</w:t>
            </w:r>
          </w:p>
        </w:tc>
      </w:tr>
      <w:tr w:rsidR="000C4081" w:rsidRPr="002B5150" w:rsidTr="00377BB9">
        <w:trPr>
          <w:trHeight w:val="5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lastRenderedPageBreak/>
              <w:t>Қажетті ақпарат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3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Құрттың құрамында кальций көп. Ол сүйекті нығайтады. Құртты, көгөніс пен жемістерді жеу тісті бүлінуден сақтайды. </w:t>
            </w:r>
          </w:p>
          <w:p w:rsidR="000C4081" w:rsidRPr="002B5150" w:rsidRDefault="00786852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Тісті күніне екі рет </w:t>
            </w:r>
            <w:r w:rsidR="000C4081"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тазалау қажет. </w:t>
            </w:r>
          </w:p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Күніне бір рет тістің арасын тіске арналған жіппен тазалап отыру қажет. </w:t>
            </w:r>
          </w:p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Тісті өте үшкір затпен шұқылама.</w:t>
            </w:r>
          </w:p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Дұрыс тамақтан, ыстық тамақ ішіп отырып суық су ішпе!</w:t>
            </w:r>
          </w:p>
          <w:p w:rsidR="000C4081" w:rsidRPr="002B5150" w:rsidRDefault="00765886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Щеткан</w:t>
            </w:r>
            <w:r w:rsidR="000C4081"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ы 3 ай сайын ауыстырып отыру қажет.</w:t>
            </w:r>
          </w:p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Тіспен қатты заттарды шағуға, тістеуге болмайды.</w:t>
            </w:r>
          </w:p>
          <w:p w:rsidR="000C4081" w:rsidRPr="002B5150" w:rsidRDefault="000C4081" w:rsidP="00D37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Тіс щеткасын пастадан тазалап, басын жоғары қаратып бір ыдысқа қой.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52" w:rsidRDefault="00786852" w:rsidP="00D37E91">
            <w:pPr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АКТ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қима қағаздар.</w:t>
            </w:r>
          </w:p>
        </w:tc>
      </w:tr>
      <w:tr w:rsidR="000C4081" w:rsidRPr="007A7AB8" w:rsidTr="00377B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Рефлексия 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2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Бүгінгі тақырып түсінікті болды ма?</w:t>
            </w:r>
          </w:p>
          <w:p w:rsidR="000C4081" w:rsidRPr="002B5150" w:rsidRDefault="000C4081" w:rsidP="007A7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Қа</w:t>
            </w:r>
            <w:r w:rsidR="007A7A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ншалықты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оңай </w:t>
            </w:r>
            <w:r w:rsidR="007A7A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және </w:t>
            </w: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қиын болды?</w:t>
            </w:r>
          </w:p>
          <w:p w:rsidR="000C4081" w:rsidRPr="002B5150" w:rsidRDefault="007A7AB8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Өзіндік жетістікті әртүрлі көліктерге теңеу.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0C4081" w:rsidP="00377B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7A7A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Ұшақ, машина, велосипед</w:t>
            </w:r>
          </w:p>
        </w:tc>
      </w:tr>
      <w:tr w:rsidR="000C4081" w:rsidRPr="002B5150" w:rsidTr="00377B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2B51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Кері байланыс</w:t>
            </w:r>
          </w:p>
          <w:p w:rsidR="00B45564" w:rsidRDefault="00B45564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«Ара ұяшығы»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2 минут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B45564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B45564">
              <w:rPr>
                <w:rFonts w:ascii="Times New Roman" w:eastAsia="Times New Roman" w:hAnsi="Times New Roman"/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2294626" cy="948906"/>
                  <wp:effectExtent l="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456384" cy="2808312"/>
                            <a:chOff x="2411760" y="2060848"/>
                            <a:chExt cx="3456384" cy="2808312"/>
                          </a:xfrm>
                        </a:grpSpPr>
                        <a:sp>
                          <a:nvSpPr>
                            <a:cNvPr id="6" name="Скругленный прямоугольник 5"/>
                            <a:cNvSpPr/>
                          </a:nvSpPr>
                          <a:spPr>
                            <a:xfrm>
                              <a:off x="2411760" y="2996952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Скругленный прямоугольник 6"/>
                            <a:cNvSpPr/>
                          </a:nvSpPr>
                          <a:spPr>
                            <a:xfrm>
                              <a:off x="3563888" y="2996952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Скругленный прямоугольник 7"/>
                            <a:cNvSpPr/>
                          </a:nvSpPr>
                          <a:spPr>
                            <a:xfrm>
                              <a:off x="4716016" y="2996952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Скругленный прямоугольник 10"/>
                            <a:cNvSpPr/>
                          </a:nvSpPr>
                          <a:spPr>
                            <a:xfrm>
                              <a:off x="4716016" y="2060848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Скругленный прямоугольник 11"/>
                            <a:cNvSpPr/>
                          </a:nvSpPr>
                          <a:spPr>
                            <a:xfrm>
                              <a:off x="3563888" y="2060848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Скругленный прямоугольник 12"/>
                            <a:cNvSpPr/>
                          </a:nvSpPr>
                          <a:spPr>
                            <a:xfrm>
                              <a:off x="2411760" y="2060848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Скругленный прямоугольник 14"/>
                            <a:cNvSpPr/>
                          </a:nvSpPr>
                          <a:spPr>
                            <a:xfrm>
                              <a:off x="4716016" y="3933056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Скругленный прямоугольник 15"/>
                            <a:cNvSpPr/>
                          </a:nvSpPr>
                          <a:spPr>
                            <a:xfrm>
                              <a:off x="3563888" y="3933056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Скругленный прямоугольник 16"/>
                            <a:cNvSpPr/>
                          </a:nvSpPr>
                          <a:spPr>
                            <a:xfrm>
                              <a:off x="2411760" y="3933056"/>
                              <a:ext cx="1152128" cy="936104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B45564" w:rsidRPr="002B5150" w:rsidRDefault="00B45564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2B5150" w:rsidRDefault="00B45564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Ара ұяшығына сабақта не білгенін жазады.</w:t>
            </w:r>
          </w:p>
        </w:tc>
      </w:tr>
      <w:tr w:rsidR="000C4081" w:rsidRPr="00786852" w:rsidTr="00377BB9">
        <w:trPr>
          <w:trHeight w:val="1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1" w:rsidRPr="002B5150" w:rsidRDefault="00786852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Б</w:t>
            </w:r>
            <w:r w:rsidR="000C408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ағалау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Pr="000C4081" w:rsidRDefault="000C4081" w:rsidP="000C4081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</w:pPr>
            <w:r w:rsidRPr="000C408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 xml:space="preserve">Сұрақ-жауап – 1 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ұпай</w:t>
            </w:r>
          </w:p>
          <w:p w:rsidR="00377BB9" w:rsidRPr="000C4081" w:rsidRDefault="000C4081" w:rsidP="00377BB9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</w:pPr>
            <w:r w:rsidRPr="000C408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 xml:space="preserve">Оқулықпен жұмыс – 1 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ұпай</w:t>
            </w:r>
          </w:p>
          <w:p w:rsidR="00377BB9" w:rsidRPr="000C4081" w:rsidRDefault="000C4081" w:rsidP="00377BB9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</w:pPr>
            <w:r w:rsidRPr="000C408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Зерттеу жұмысы – 1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 xml:space="preserve"> 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ұпай</w:t>
            </w:r>
          </w:p>
          <w:p w:rsidR="00377BB9" w:rsidRPr="000C4081" w:rsidRDefault="000C4081" w:rsidP="00377BB9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</w:pPr>
            <w:r w:rsidRPr="000C408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 xml:space="preserve">Топтық жұмыс – 1 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ұпай</w:t>
            </w:r>
          </w:p>
          <w:p w:rsidR="000C4081" w:rsidRPr="00377BB9" w:rsidRDefault="000C4081" w:rsidP="000C4081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</w:pPr>
            <w:r w:rsidRPr="000C408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Дәптермен жұмыс – 1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 xml:space="preserve"> </w:t>
            </w:r>
            <w:r w:rsidR="00377BB9">
              <w:rPr>
                <w:rFonts w:ascii="Times New Roman" w:eastAsia="Times New Roman" w:hAnsi="Times New Roman"/>
                <w:color w:val="FF0000"/>
                <w:sz w:val="26"/>
                <w:szCs w:val="26"/>
                <w:lang w:val="kk-KZ" w:eastAsia="ru-RU"/>
              </w:rPr>
              <w:t>ұпай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5-6 өте жақсы</w:t>
            </w:r>
          </w:p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4 – жақсы</w:t>
            </w:r>
          </w:p>
          <w:p w:rsidR="000C4081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3 – орташа</w:t>
            </w:r>
          </w:p>
          <w:p w:rsidR="000C4081" w:rsidRPr="002B5150" w:rsidRDefault="000C4081" w:rsidP="00D37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2 – қанағат.сыз.</w:t>
            </w:r>
          </w:p>
        </w:tc>
      </w:tr>
    </w:tbl>
    <w:p w:rsidR="009402AC" w:rsidRDefault="009402AC">
      <w:pPr>
        <w:rPr>
          <w:lang w:val="kk-KZ"/>
        </w:rPr>
      </w:pPr>
    </w:p>
    <w:p w:rsidR="00B45564" w:rsidRDefault="00B45564">
      <w:pPr>
        <w:rPr>
          <w:lang w:val="kk-KZ"/>
        </w:rPr>
      </w:pPr>
    </w:p>
    <w:p w:rsidR="00B45564" w:rsidRDefault="00B45564">
      <w:pPr>
        <w:rPr>
          <w:lang w:val="kk-KZ"/>
        </w:rPr>
      </w:pPr>
    </w:p>
    <w:p w:rsidR="00B45564" w:rsidRDefault="00B45564">
      <w:pPr>
        <w:rPr>
          <w:lang w:val="kk-KZ"/>
        </w:rPr>
      </w:pPr>
    </w:p>
    <w:p w:rsidR="00B45564" w:rsidRDefault="00B45564" w:rsidP="00B45564">
      <w:pPr>
        <w:rPr>
          <w:lang w:val="kk-KZ"/>
        </w:rPr>
      </w:pPr>
    </w:p>
    <w:sectPr w:rsidR="00B45564" w:rsidSect="00FF1E8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A47"/>
    <w:multiLevelType w:val="hybridMultilevel"/>
    <w:tmpl w:val="A6C2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632E"/>
    <w:multiLevelType w:val="hybridMultilevel"/>
    <w:tmpl w:val="281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81"/>
    <w:rsid w:val="000C4081"/>
    <w:rsid w:val="00232402"/>
    <w:rsid w:val="00377BB9"/>
    <w:rsid w:val="00765886"/>
    <w:rsid w:val="00786852"/>
    <w:rsid w:val="007A7AB8"/>
    <w:rsid w:val="009402AC"/>
    <w:rsid w:val="00B242F4"/>
    <w:rsid w:val="00B45564"/>
    <w:rsid w:val="00BF37BB"/>
    <w:rsid w:val="00DC1E60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  <w15:docId w15:val="{F674F469-2938-4E31-8C19-8EB8E35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8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8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4081"/>
    <w:pPr>
      <w:spacing w:after="0" w:line="240" w:lineRule="auto"/>
    </w:pPr>
    <w:rPr>
      <w:rFonts w:ascii="Calibri" w:eastAsia="Times New Roman" w:hAnsi="Calibri" w:cs="Times New Roman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F1E80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FF1E8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FF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80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C190728DC0419780C1FC78C8D0C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3D33C-7FD5-4A70-BF04-3C773625181A}"/>
      </w:docPartPr>
      <w:docPartBody>
        <w:p w:rsidR="00D64949" w:rsidRDefault="00C64613" w:rsidP="00C64613">
          <w:pPr>
            <w:pStyle w:val="38C190728DC0419780C1FC78C8D0C160"/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5A42828F59E49D69817295E505D3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407C6-FF69-44A0-BF91-2A1B1370CEBD}"/>
      </w:docPartPr>
      <w:docPartBody>
        <w:p w:rsidR="00D64949" w:rsidRDefault="00C64613" w:rsidP="00C64613">
          <w:pPr>
            <w:pStyle w:val="35A42828F59E49D69817295E505D310B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586D33FEFDEC4A15920AE3D4BBDB8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6951D-08B2-413A-BF3E-999B6BE3B3FF}"/>
      </w:docPartPr>
      <w:docPartBody>
        <w:p w:rsidR="00D64949" w:rsidRDefault="00C64613" w:rsidP="00C64613">
          <w:pPr>
            <w:pStyle w:val="586D33FEFDEC4A15920AE3D4BBDB8D93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613"/>
    <w:rsid w:val="006A09D4"/>
    <w:rsid w:val="00C64613"/>
    <w:rsid w:val="00D64949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5B7A5E69044DF8ABD3717BC22E68C5">
    <w:name w:val="455B7A5E69044DF8ABD3717BC22E68C5"/>
    <w:rsid w:val="00C64613"/>
  </w:style>
  <w:style w:type="paragraph" w:customStyle="1" w:styleId="592428152B3840BEA3A2FD4B526D48D3">
    <w:name w:val="592428152B3840BEA3A2FD4B526D48D3"/>
    <w:rsid w:val="00C64613"/>
  </w:style>
  <w:style w:type="paragraph" w:customStyle="1" w:styleId="C5E1A27A65354962ACF65795B6F24B75">
    <w:name w:val="C5E1A27A65354962ACF65795B6F24B75"/>
    <w:rsid w:val="00C64613"/>
  </w:style>
  <w:style w:type="paragraph" w:customStyle="1" w:styleId="457AF00A8D8746708F8FA88558781E41">
    <w:name w:val="457AF00A8D8746708F8FA88558781E41"/>
    <w:rsid w:val="00C64613"/>
  </w:style>
  <w:style w:type="paragraph" w:customStyle="1" w:styleId="E5EA9CDE76DA499AADEF56DB3FF8BB78">
    <w:name w:val="E5EA9CDE76DA499AADEF56DB3FF8BB78"/>
    <w:rsid w:val="00C64613"/>
  </w:style>
  <w:style w:type="paragraph" w:customStyle="1" w:styleId="38C190728DC0419780C1FC78C8D0C160">
    <w:name w:val="38C190728DC0419780C1FC78C8D0C160"/>
    <w:rsid w:val="00C64613"/>
  </w:style>
  <w:style w:type="paragraph" w:customStyle="1" w:styleId="35A42828F59E49D69817295E505D310B">
    <w:name w:val="35A42828F59E49D69817295E505D310B"/>
    <w:rsid w:val="00C64613"/>
  </w:style>
  <w:style w:type="paragraph" w:customStyle="1" w:styleId="586D33FEFDEC4A15920AE3D4BBDB8D93">
    <w:name w:val="586D33FEFDEC4A15920AE3D4BBDB8D93"/>
    <w:rsid w:val="00C64613"/>
  </w:style>
  <w:style w:type="paragraph" w:customStyle="1" w:styleId="93AC8527C21943C28FA5F4FAC298363C">
    <w:name w:val="93AC8527C21943C28FA5F4FAC298363C"/>
    <w:rsid w:val="00C64613"/>
  </w:style>
  <w:style w:type="paragraph" w:customStyle="1" w:styleId="786915D8248A48EB9715B7FE9B418E1D">
    <w:name w:val="786915D8248A48EB9715B7FE9B418E1D"/>
    <w:rsid w:val="00C6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Бастауыш сынып мұғалімі:  Кадиршеева Болгын Джетекбаевна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Ашық сабақ</vt:lpstr>
    </vt:vector>
  </TitlesOfParts>
  <Company>Reanimator Extreme Edition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Ашық сабақ</dc:title>
  <dc:subject>«Денеге қалай күтім жасаймыз?»</dc:subject>
  <dc:creator/>
  <cp:keywords/>
  <dc:description/>
  <cp:lastModifiedBy>212</cp:lastModifiedBy>
  <cp:revision>10</cp:revision>
  <cp:lastPrinted>2017-11-27T17:48:00Z</cp:lastPrinted>
  <dcterms:created xsi:type="dcterms:W3CDTF">2017-11-27T17:31:00Z</dcterms:created>
  <dcterms:modified xsi:type="dcterms:W3CDTF">2020-04-29T19:29:00Z</dcterms:modified>
</cp:coreProperties>
</file>