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4AA" w:rsidRPr="000724AA" w:rsidRDefault="000724AA" w:rsidP="000724AA">
      <w:pPr>
        <w:jc w:val="center"/>
        <w:rPr>
          <w:rFonts w:ascii="Times New Roman" w:hAnsi="Times New Roman" w:cs="Times New Roman"/>
          <w:b/>
          <w:i/>
          <w:iCs/>
          <w:color w:val="000000"/>
          <w:sz w:val="27"/>
          <w:szCs w:val="27"/>
          <w:shd w:val="clear" w:color="auto" w:fill="FFFFFF"/>
          <w:lang w:val="kk-KZ"/>
        </w:rPr>
      </w:pPr>
      <w:r>
        <w:rPr>
          <w:rFonts w:ascii="Times New Roman" w:hAnsi="Times New Roman" w:cs="Times New Roman"/>
          <w:b/>
          <w:i/>
          <w:iCs/>
          <w:noProof/>
          <w:color w:val="000000"/>
          <w:sz w:val="27"/>
          <w:szCs w:val="27"/>
          <w:shd w:val="clear" w:color="auto" w:fill="FFFFFF"/>
          <w:lang w:eastAsia="ru-RU"/>
        </w:rPr>
        <w:drawing>
          <wp:inline distT="0" distB="0" distL="0" distR="0">
            <wp:extent cx="2295525" cy="2466975"/>
            <wp:effectExtent l="0" t="0" r="9525" b="9525"/>
            <wp:docPr id="1" name="Рисунок 1" descr="C:\Users\Ернур\Downloads\20191224_161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рнур\Downloads\20191224_16172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5525" cy="2466975"/>
                    </a:xfrm>
                    <a:prstGeom prst="rect">
                      <a:avLst/>
                    </a:prstGeom>
                    <a:noFill/>
                    <a:ln>
                      <a:noFill/>
                    </a:ln>
                  </pic:spPr>
                </pic:pic>
              </a:graphicData>
            </a:graphic>
          </wp:inline>
        </w:drawing>
      </w:r>
    </w:p>
    <w:p w:rsidR="000724AA" w:rsidRPr="002E4213" w:rsidRDefault="000724AA" w:rsidP="000724AA">
      <w:pPr>
        <w:jc w:val="center"/>
        <w:rPr>
          <w:rFonts w:ascii="Times New Roman" w:hAnsi="Times New Roman" w:cs="Times New Roman"/>
          <w:b/>
          <w:i/>
          <w:iCs/>
          <w:color w:val="000000"/>
          <w:sz w:val="32"/>
          <w:szCs w:val="24"/>
          <w:shd w:val="clear" w:color="auto" w:fill="FFFFFF"/>
          <w:lang w:val="kk-KZ"/>
        </w:rPr>
      </w:pPr>
      <w:r w:rsidRPr="002E4213">
        <w:rPr>
          <w:rFonts w:ascii="Times New Roman" w:hAnsi="Times New Roman" w:cs="Times New Roman"/>
          <w:b/>
          <w:i/>
          <w:iCs/>
          <w:color w:val="000000"/>
          <w:sz w:val="32"/>
          <w:szCs w:val="24"/>
          <w:shd w:val="clear" w:color="auto" w:fill="FFFFFF"/>
          <w:lang w:val="kk-KZ"/>
        </w:rPr>
        <w:t>Мектепке дейінгі ұйымда сурет салудың дәстүрден тыс</w:t>
      </w:r>
    </w:p>
    <w:p w:rsidR="000724AA" w:rsidRPr="002E4213" w:rsidRDefault="000724AA" w:rsidP="000724AA">
      <w:pPr>
        <w:jc w:val="center"/>
        <w:rPr>
          <w:rFonts w:ascii="Times New Roman" w:hAnsi="Times New Roman" w:cs="Times New Roman"/>
          <w:i/>
          <w:iCs/>
          <w:color w:val="000000"/>
          <w:sz w:val="32"/>
          <w:szCs w:val="24"/>
          <w:shd w:val="clear" w:color="auto" w:fill="FFFFFF"/>
          <w:lang w:val="kk-KZ"/>
        </w:rPr>
      </w:pPr>
      <w:r w:rsidRPr="002E4213">
        <w:rPr>
          <w:rFonts w:ascii="Times New Roman" w:hAnsi="Times New Roman" w:cs="Times New Roman"/>
          <w:b/>
          <w:i/>
          <w:iCs/>
          <w:color w:val="000000"/>
          <w:sz w:val="32"/>
          <w:szCs w:val="24"/>
          <w:shd w:val="clear" w:color="auto" w:fill="FFFFFF"/>
          <w:lang w:val="kk-KZ"/>
        </w:rPr>
        <w:t>әдістерін-тәсілдерін пайдалану</w:t>
      </w:r>
    </w:p>
    <w:p w:rsidR="002E4213" w:rsidRPr="00184655" w:rsidRDefault="002E4213" w:rsidP="00546EE3">
      <w:pPr>
        <w:rPr>
          <w:rFonts w:ascii="Times New Roman" w:hAnsi="Times New Roman" w:cs="Times New Roman"/>
          <w:iCs/>
          <w:color w:val="000000"/>
          <w:shd w:val="clear" w:color="auto" w:fill="FFFFFF"/>
          <w:lang w:val="kk-KZ"/>
        </w:rPr>
      </w:pPr>
    </w:p>
    <w:p w:rsidR="00546EE3" w:rsidRPr="00184655" w:rsidRDefault="002E4213" w:rsidP="00546EE3">
      <w:pPr>
        <w:rPr>
          <w:rFonts w:ascii="Times New Roman" w:hAnsi="Times New Roman" w:cs="Times New Roman"/>
          <w:iCs/>
          <w:color w:val="000000"/>
          <w:shd w:val="clear" w:color="auto" w:fill="FFFFFF"/>
          <w:lang w:val="kk-KZ"/>
        </w:rPr>
      </w:pPr>
      <w:r w:rsidRPr="00184655">
        <w:rPr>
          <w:rFonts w:ascii="Times New Roman" w:hAnsi="Times New Roman" w:cs="Times New Roman"/>
          <w:iCs/>
          <w:color w:val="000000"/>
          <w:shd w:val="clear" w:color="auto" w:fill="FFFFFF"/>
          <w:lang w:val="kk-KZ"/>
        </w:rPr>
        <w:t xml:space="preserve"> </w:t>
      </w:r>
      <w:r w:rsidR="006F098E" w:rsidRPr="00184655">
        <w:rPr>
          <w:rFonts w:ascii="Times New Roman" w:hAnsi="Times New Roman" w:cs="Times New Roman"/>
          <w:iCs/>
          <w:color w:val="000000"/>
          <w:shd w:val="clear" w:color="auto" w:fill="FFFFFF"/>
          <w:lang w:val="kk-KZ"/>
        </w:rPr>
        <w:t xml:space="preserve">  </w:t>
      </w:r>
      <w:r w:rsidRPr="00184655">
        <w:rPr>
          <w:rFonts w:ascii="Times New Roman" w:hAnsi="Times New Roman" w:cs="Times New Roman"/>
          <w:iCs/>
          <w:color w:val="000000"/>
          <w:shd w:val="clear" w:color="auto" w:fill="FFFFFF"/>
          <w:lang w:val="kk-KZ"/>
        </w:rPr>
        <w:t xml:space="preserve"> </w:t>
      </w:r>
      <w:r w:rsidR="001B324B" w:rsidRPr="00184655">
        <w:rPr>
          <w:rFonts w:ascii="Times New Roman" w:hAnsi="Times New Roman" w:cs="Times New Roman"/>
          <w:iCs/>
          <w:color w:val="000000"/>
          <w:shd w:val="clear" w:color="auto" w:fill="FFFFFF"/>
          <w:lang w:val="kk-KZ"/>
        </w:rPr>
        <w:t>В.А. Сухомлинский айтқандай: «Балалардың мүмкіндігі мен дарындылығының бастамалары саусақтарының ұшында. Бейнелеп айтқанда, саусақтарынан, шығармашылық ойын қоректендіретін өте жіңішке жылғалар сынды жіптер тарайды.Баланың қолында неғұрлым шеберлік көп болса, соғұрлым ол ақылды болады»</w:t>
      </w:r>
      <w:r w:rsidR="00E979A0" w:rsidRPr="00184655">
        <w:rPr>
          <w:rFonts w:ascii="Times New Roman" w:hAnsi="Times New Roman" w:cs="Times New Roman"/>
          <w:iCs/>
          <w:color w:val="000000"/>
          <w:shd w:val="clear" w:color="auto" w:fill="FFFFFF"/>
          <w:lang w:val="kk-KZ"/>
        </w:rPr>
        <w:t xml:space="preserve"> .</w:t>
      </w:r>
    </w:p>
    <w:p w:rsidR="002E4213" w:rsidRPr="00184655" w:rsidRDefault="002E4213" w:rsidP="002E4213">
      <w:pPr>
        <w:rPr>
          <w:lang w:val="kk-KZ"/>
        </w:rPr>
      </w:pPr>
      <w:r w:rsidRPr="00184655">
        <w:rPr>
          <w:lang w:val="kk-KZ"/>
        </w:rPr>
        <w:t xml:space="preserve">   </w:t>
      </w:r>
      <w:r w:rsidR="006F098E" w:rsidRPr="00184655">
        <w:rPr>
          <w:lang w:val="kk-KZ"/>
        </w:rPr>
        <w:t xml:space="preserve">  </w:t>
      </w:r>
      <w:r w:rsidRPr="00184655">
        <w:rPr>
          <w:lang w:val="kk-KZ"/>
        </w:rPr>
        <w:t>Егеменді еліміздің қоғамдық-саяси, әлеуметтік-экономикалық бетбұрыстарына қарай болашақ ұрпақты тәрбиелеуде басты шығармашыл тұлғаны дайындау мектепке дейінгі ұйымнан басталады.</w:t>
      </w:r>
    </w:p>
    <w:p w:rsidR="002E4213" w:rsidRPr="00184655" w:rsidRDefault="002E4213" w:rsidP="002E4213">
      <w:r w:rsidRPr="00184655">
        <w:rPr>
          <w:lang w:val="kk-KZ"/>
        </w:rPr>
        <w:t xml:space="preserve">   </w:t>
      </w:r>
      <w:r w:rsidR="006F098E" w:rsidRPr="00184655">
        <w:rPr>
          <w:lang w:val="kk-KZ"/>
        </w:rPr>
        <w:t xml:space="preserve">  </w:t>
      </w:r>
      <w:r w:rsidRPr="00184655">
        <w:rPr>
          <w:lang w:val="kk-KZ"/>
        </w:rPr>
        <w:t xml:space="preserve">Қазақстан Республикасының «Білім туралы» Заңында жеке адамның шығармашылық, рухани және дене мүмкіндіктерін дамыту, адамгершілік пен салауатты өмір салтының берік негіздерін қалыптастыру білім беру жүйесінің басты міндеттерінің бірі деп көрсетілген. </w:t>
      </w:r>
      <w:proofErr w:type="spellStart"/>
      <w:r w:rsidRPr="00184655">
        <w:t>Олай</w:t>
      </w:r>
      <w:proofErr w:type="spellEnd"/>
      <w:r w:rsidRPr="00184655">
        <w:t xml:space="preserve"> </w:t>
      </w:r>
      <w:proofErr w:type="spellStart"/>
      <w:r w:rsidRPr="00184655">
        <w:t>болса</w:t>
      </w:r>
      <w:proofErr w:type="spellEnd"/>
      <w:r w:rsidRPr="00184655">
        <w:t xml:space="preserve">, </w:t>
      </w:r>
      <w:proofErr w:type="spellStart"/>
      <w:r w:rsidRPr="00184655">
        <w:t>мектепке</w:t>
      </w:r>
      <w:proofErr w:type="spellEnd"/>
      <w:r w:rsidRPr="00184655">
        <w:t xml:space="preserve"> </w:t>
      </w:r>
      <w:proofErr w:type="spellStart"/>
      <w:r w:rsidRPr="00184655">
        <w:t>дейінгі</w:t>
      </w:r>
      <w:proofErr w:type="spellEnd"/>
      <w:r w:rsidRPr="00184655">
        <w:t xml:space="preserve"> </w:t>
      </w:r>
      <w:proofErr w:type="spellStart"/>
      <w:r w:rsidRPr="00184655">
        <w:t>кезеңнен</w:t>
      </w:r>
      <w:proofErr w:type="spellEnd"/>
      <w:r w:rsidRPr="00184655">
        <w:t xml:space="preserve"> </w:t>
      </w:r>
      <w:proofErr w:type="spellStart"/>
      <w:r w:rsidRPr="00184655">
        <w:t>шығармашыл</w:t>
      </w:r>
      <w:proofErr w:type="spellEnd"/>
      <w:r w:rsidRPr="00184655">
        <w:t xml:space="preserve"> </w:t>
      </w:r>
      <w:proofErr w:type="spellStart"/>
      <w:r w:rsidRPr="00184655">
        <w:t>тұ</w:t>
      </w:r>
      <w:proofErr w:type="gramStart"/>
      <w:r w:rsidRPr="00184655">
        <w:t>лғаны</w:t>
      </w:r>
      <w:proofErr w:type="spellEnd"/>
      <w:proofErr w:type="gramEnd"/>
      <w:r w:rsidRPr="00184655">
        <w:t xml:space="preserve"> </w:t>
      </w:r>
      <w:proofErr w:type="spellStart"/>
      <w:r w:rsidRPr="00184655">
        <w:t>қалыптастыруда</w:t>
      </w:r>
      <w:proofErr w:type="spellEnd"/>
      <w:r w:rsidRPr="00184655">
        <w:t xml:space="preserve"> </w:t>
      </w:r>
      <w:proofErr w:type="spellStart"/>
      <w:r w:rsidRPr="00184655">
        <w:t>бейнелеу</w:t>
      </w:r>
      <w:proofErr w:type="spellEnd"/>
      <w:r w:rsidRPr="00184655">
        <w:t xml:space="preserve"> </w:t>
      </w:r>
      <w:proofErr w:type="spellStart"/>
      <w:r w:rsidRPr="00184655">
        <w:t>өнері</w:t>
      </w:r>
      <w:proofErr w:type="spellEnd"/>
      <w:r w:rsidRPr="00184655">
        <w:t xml:space="preserve"> </w:t>
      </w:r>
      <w:proofErr w:type="spellStart"/>
      <w:r w:rsidRPr="00184655">
        <w:t>әрекетінің</w:t>
      </w:r>
      <w:proofErr w:type="spellEnd"/>
      <w:r w:rsidRPr="00184655">
        <w:t xml:space="preserve"> </w:t>
      </w:r>
      <w:proofErr w:type="spellStart"/>
      <w:r w:rsidRPr="00184655">
        <w:t>орны</w:t>
      </w:r>
      <w:proofErr w:type="spellEnd"/>
      <w:r w:rsidRPr="00184655">
        <w:t xml:space="preserve"> </w:t>
      </w:r>
      <w:proofErr w:type="spellStart"/>
      <w:r w:rsidRPr="00184655">
        <w:t>ерекше</w:t>
      </w:r>
      <w:proofErr w:type="spellEnd"/>
      <w:r w:rsidRPr="00184655">
        <w:t>.</w:t>
      </w:r>
    </w:p>
    <w:p w:rsidR="002E4213" w:rsidRPr="00184655" w:rsidRDefault="006F098E" w:rsidP="002E4213">
      <w:pPr>
        <w:pStyle w:val="a8"/>
        <w:rPr>
          <w:rFonts w:ascii="Times New Roman" w:hAnsi="Times New Roman" w:cs="Times New Roman"/>
          <w:color w:val="444340"/>
          <w:sz w:val="22"/>
          <w:szCs w:val="22"/>
          <w:lang w:val="kk-KZ"/>
        </w:rPr>
      </w:pPr>
      <w:r w:rsidRPr="00184655">
        <w:rPr>
          <w:rFonts w:ascii="Times New Roman" w:hAnsi="Times New Roman" w:cs="Times New Roman"/>
          <w:color w:val="444340"/>
          <w:sz w:val="22"/>
          <w:szCs w:val="22"/>
          <w:lang w:val="kk-KZ"/>
        </w:rPr>
        <w:t xml:space="preserve">     </w:t>
      </w:r>
      <w:r w:rsidR="002E4213" w:rsidRPr="00184655">
        <w:rPr>
          <w:rFonts w:ascii="Times New Roman" w:hAnsi="Times New Roman" w:cs="Times New Roman"/>
          <w:color w:val="444340"/>
          <w:sz w:val="22"/>
          <w:szCs w:val="22"/>
          <w:lang w:val="kk-KZ"/>
        </w:rPr>
        <w:t>Мектеп жасына дейінгі балалардың ең сүйікті әрекеттері сурет салу, мүсіндеу, жапсыру кезінде заттар мен құбылыстар туралы түсінігі қалыптасып, көркем деп бейнелеуге және өзінің сол затқа қатынасын жаңа оймен бере білуге дағдыланады. Мектепке дейінгі кезеңдегі шығармашылық қабілетінің дамуы мектеп жасына дейінгі балаларда бейнелеу өнерінде пішін және бояуды сәйкестендірудің басқа жолын іздеуі болып табылады. Көркемдік шығармашылық әрекет баланы көңілсіз жағдайдан шығарып, жүйкеге түскен салмақты түсіріп, эмоциональды көңіл-күй туғызады. Сондықтан,балабақшада баланың басты әрекеті ретінде бейнелеу өнерін енгізген маңызды болып саналады. Бала сурет сала, қия және желімдей келе, бірінші кезекте өзі үшін субъективті жаңа бұйымды алады. Бала үшін мұның маңызы зор. Балалар суретшілер тәрізді жасамаса да, мектепке дейінгі кезеңде бірнеше көркем бейнені жасай алады. Осының өзі оның жеке тұлға болып дамуында із қалдырып, нағыз шығармашылықтың тәжірибесін меңгеріп, оны болашақта пайдалана білетіндей болады.</w:t>
      </w:r>
    </w:p>
    <w:p w:rsidR="002E4213" w:rsidRPr="00184655" w:rsidRDefault="006F098E" w:rsidP="002E4213">
      <w:pPr>
        <w:pStyle w:val="a8"/>
        <w:rPr>
          <w:rFonts w:ascii="Times New Roman" w:hAnsi="Times New Roman" w:cs="Times New Roman"/>
          <w:color w:val="444340"/>
          <w:sz w:val="22"/>
          <w:szCs w:val="22"/>
          <w:lang w:val="kk-KZ"/>
        </w:rPr>
      </w:pPr>
      <w:r w:rsidRPr="00184655">
        <w:rPr>
          <w:rFonts w:ascii="Times New Roman" w:hAnsi="Times New Roman" w:cs="Times New Roman"/>
          <w:color w:val="444340"/>
          <w:sz w:val="22"/>
          <w:szCs w:val="22"/>
          <w:lang w:val="kk-KZ"/>
        </w:rPr>
        <w:t xml:space="preserve">      </w:t>
      </w:r>
      <w:r w:rsidR="002E4213" w:rsidRPr="00184655">
        <w:rPr>
          <w:rFonts w:ascii="Times New Roman" w:hAnsi="Times New Roman" w:cs="Times New Roman"/>
          <w:color w:val="444340"/>
          <w:sz w:val="22"/>
          <w:szCs w:val="22"/>
          <w:lang w:val="kk-KZ"/>
        </w:rPr>
        <w:t xml:space="preserve"> Балабақша  тәрбиешісі танымдық іс-әрекеттің шығуы мен табиғатын біліп, оны бала бойында қалыптастырудың жағдайлары мен шарттарын білген жөн. Еліктеу арқылы салынған алғашқы суретті түсіну шараларын жасауға да болады, бұған дайын репродукциялар, суреттер көрсетумен, оны мұқият түсіндірумен қатар топтағы жақсы сурет салатын балалардың суреттері де көмек көрсете алады.</w:t>
      </w:r>
    </w:p>
    <w:p w:rsidR="002E4213" w:rsidRPr="00184655" w:rsidRDefault="006F098E" w:rsidP="002E4213">
      <w:pPr>
        <w:pStyle w:val="a8"/>
        <w:rPr>
          <w:rFonts w:ascii="Times New Roman" w:hAnsi="Times New Roman" w:cs="Times New Roman"/>
          <w:color w:val="444340"/>
          <w:sz w:val="22"/>
          <w:szCs w:val="22"/>
          <w:lang w:val="kk-KZ"/>
        </w:rPr>
      </w:pPr>
      <w:r w:rsidRPr="00184655">
        <w:rPr>
          <w:rFonts w:ascii="Times New Roman" w:hAnsi="Times New Roman" w:cs="Times New Roman"/>
          <w:color w:val="444340"/>
          <w:sz w:val="22"/>
          <w:szCs w:val="22"/>
          <w:lang w:val="kk-KZ"/>
        </w:rPr>
        <w:t xml:space="preserve">      </w:t>
      </w:r>
      <w:r w:rsidR="002E4213" w:rsidRPr="00184655">
        <w:rPr>
          <w:rFonts w:ascii="Times New Roman" w:hAnsi="Times New Roman" w:cs="Times New Roman"/>
          <w:color w:val="444340"/>
          <w:sz w:val="22"/>
          <w:szCs w:val="22"/>
          <w:lang w:val="kk-KZ"/>
        </w:rPr>
        <w:t>Мектепке дейінгі жастағы баланың зейіні өте тұрақсыз, ол суретті көп қарау кезінде де шаршауы мүмкін, әрі оны көркем өнер туындысы емес, көп жағдайда сурет салу үдерісінің барысы қызықтырады, ал эстетикалық талғамдарын қалыптастыру нақты бір жағдайларға тікелей байланысты болады. Баланың көркем талғамдары неғұрлым ертерек дамыса, соғұрлым олардың болашақтағы саналы мінез-құлқы мен оқу қызметі жемісті болуы тиіс. Мектеп жасына дейінгі балалардың тәжірибесі онша көп емес, сондықтан басты, сипаты, әсерлі белгілерді көріп, есте сақтауы үшін затты алдын-ала бақылауға мүмкіндік беру керек.</w:t>
      </w:r>
    </w:p>
    <w:p w:rsidR="002E4213" w:rsidRPr="00184655" w:rsidRDefault="006F098E" w:rsidP="002E4213">
      <w:pPr>
        <w:pStyle w:val="a8"/>
        <w:rPr>
          <w:rFonts w:ascii="Times New Roman" w:hAnsi="Times New Roman" w:cs="Times New Roman"/>
          <w:color w:val="444340"/>
          <w:sz w:val="22"/>
          <w:szCs w:val="22"/>
          <w:lang w:val="kk-KZ"/>
        </w:rPr>
      </w:pPr>
      <w:r w:rsidRPr="00184655">
        <w:rPr>
          <w:rFonts w:ascii="Times New Roman" w:hAnsi="Times New Roman" w:cs="Times New Roman"/>
          <w:color w:val="444340"/>
          <w:sz w:val="22"/>
          <w:szCs w:val="22"/>
          <w:lang w:val="kk-KZ"/>
        </w:rPr>
        <w:t xml:space="preserve">     </w:t>
      </w:r>
      <w:r w:rsidR="002E4213" w:rsidRPr="00184655">
        <w:rPr>
          <w:rFonts w:ascii="Times New Roman" w:hAnsi="Times New Roman" w:cs="Times New Roman"/>
          <w:color w:val="444340"/>
          <w:sz w:val="22"/>
          <w:szCs w:val="22"/>
          <w:lang w:val="kk-KZ"/>
        </w:rPr>
        <w:t xml:space="preserve">Балалардың суретінде кездесетін көптеген қателіктерді нақ осы көре білмеумен түсіндіруге </w:t>
      </w:r>
      <w:r w:rsidR="002E4213" w:rsidRPr="00184655">
        <w:rPr>
          <w:rFonts w:ascii="Times New Roman" w:hAnsi="Times New Roman" w:cs="Times New Roman"/>
          <w:color w:val="444340"/>
          <w:sz w:val="22"/>
          <w:szCs w:val="22"/>
          <w:lang w:val="kk-KZ"/>
        </w:rPr>
        <w:lastRenderedPageBreak/>
        <w:t>болады. Сондықтан балалардың танымдық шығармашылығы бақылау білу қабілетін тәрбиелеумен әрқашан байланысты болып келеді. Сурет салғанда, бейне жасағанда бала есінде сақтағанын тек көшіріп қана қоймайды, онда осы затқа деген қандай да бір толғаныс, оған белгілі бір қатынас пайда болады. Баланың бүкіл қиялынан образ жасалады,оны бала бейнелеу құралдарының көмегімен береді, біздер балаларға сурет салу үшін еске түсіруді, ойлап табуды, елестетуді қажет ететіндей мазмұнды ұсынамыз.</w:t>
      </w:r>
    </w:p>
    <w:p w:rsidR="002E4213" w:rsidRPr="00184655" w:rsidRDefault="006F098E" w:rsidP="002E4213">
      <w:pPr>
        <w:pStyle w:val="a8"/>
        <w:rPr>
          <w:rFonts w:ascii="Times New Roman" w:hAnsi="Times New Roman" w:cs="Times New Roman"/>
          <w:color w:val="444340"/>
          <w:sz w:val="22"/>
          <w:szCs w:val="22"/>
        </w:rPr>
      </w:pPr>
      <w:r w:rsidRPr="00184655">
        <w:rPr>
          <w:rFonts w:ascii="Times New Roman" w:hAnsi="Times New Roman" w:cs="Times New Roman"/>
          <w:color w:val="444340"/>
          <w:sz w:val="22"/>
          <w:szCs w:val="22"/>
          <w:lang w:val="kk-KZ"/>
        </w:rPr>
        <w:t xml:space="preserve">    </w:t>
      </w:r>
      <w:r w:rsidR="002E4213" w:rsidRPr="00184655">
        <w:rPr>
          <w:rFonts w:ascii="Times New Roman" w:hAnsi="Times New Roman" w:cs="Times New Roman"/>
          <w:color w:val="444340"/>
          <w:sz w:val="22"/>
          <w:szCs w:val="22"/>
          <w:lang w:val="kk-KZ"/>
        </w:rPr>
        <w:t xml:space="preserve">Әдемілікті сезіну, шығармашылық қабілеттің қалыптасуы балалық шақтан басталады. </w:t>
      </w:r>
      <w:proofErr w:type="spellStart"/>
      <w:r w:rsidR="002E4213" w:rsidRPr="00184655">
        <w:rPr>
          <w:rFonts w:ascii="Times New Roman" w:hAnsi="Times New Roman" w:cs="Times New Roman"/>
          <w:color w:val="444340"/>
          <w:sz w:val="22"/>
          <w:szCs w:val="22"/>
        </w:rPr>
        <w:t>Жас</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нәрестенің</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өзі</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әсемдікті</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ерте</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қабылдайды</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Оның</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санасында</w:t>
      </w:r>
      <w:proofErr w:type="spellEnd"/>
      <w:r w:rsidR="002E4213" w:rsidRPr="00184655">
        <w:rPr>
          <w:rFonts w:ascii="Times New Roman" w:hAnsi="Times New Roman" w:cs="Times New Roman"/>
          <w:color w:val="444340"/>
          <w:sz w:val="22"/>
          <w:szCs w:val="22"/>
        </w:rPr>
        <w:t xml:space="preserve"> </w:t>
      </w:r>
      <w:proofErr w:type="spellStart"/>
      <w:proofErr w:type="gramStart"/>
      <w:r w:rsidR="002E4213" w:rsidRPr="00184655">
        <w:rPr>
          <w:rFonts w:ascii="Times New Roman" w:hAnsi="Times New Roman" w:cs="Times New Roman"/>
          <w:color w:val="444340"/>
          <w:sz w:val="22"/>
          <w:szCs w:val="22"/>
        </w:rPr>
        <w:t>жа</w:t>
      </w:r>
      <w:proofErr w:type="gramEnd"/>
      <w:r w:rsidR="002E4213" w:rsidRPr="00184655">
        <w:rPr>
          <w:rFonts w:ascii="Times New Roman" w:hAnsi="Times New Roman" w:cs="Times New Roman"/>
          <w:color w:val="444340"/>
          <w:sz w:val="22"/>
          <w:szCs w:val="22"/>
        </w:rPr>
        <w:t>ңа</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қайталанбас</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ойдың</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тууына</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алып</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келеді</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Барлығымыздың</w:t>
      </w:r>
      <w:proofErr w:type="spellEnd"/>
      <w:r w:rsidR="002E4213" w:rsidRPr="00184655">
        <w:rPr>
          <w:rFonts w:ascii="Times New Roman" w:hAnsi="Times New Roman" w:cs="Times New Roman"/>
          <w:color w:val="444340"/>
          <w:sz w:val="22"/>
          <w:szCs w:val="22"/>
        </w:rPr>
        <w:t xml:space="preserve"> да </w:t>
      </w:r>
      <w:proofErr w:type="spellStart"/>
      <w:r w:rsidR="002E4213" w:rsidRPr="00184655">
        <w:rPr>
          <w:rFonts w:ascii="Times New Roman" w:hAnsi="Times New Roman" w:cs="Times New Roman"/>
          <w:color w:val="444340"/>
          <w:sz w:val="22"/>
          <w:szCs w:val="22"/>
        </w:rPr>
        <w:t>балалық</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шағымызда</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суретші</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мүсінші</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болғымыз</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келгені</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анық</w:t>
      </w:r>
      <w:proofErr w:type="spellEnd"/>
      <w:r w:rsidR="002E4213" w:rsidRPr="00184655">
        <w:rPr>
          <w:rFonts w:ascii="Times New Roman" w:hAnsi="Times New Roman" w:cs="Times New Roman"/>
          <w:color w:val="444340"/>
          <w:sz w:val="22"/>
          <w:szCs w:val="22"/>
        </w:rPr>
        <w:t>.</w:t>
      </w:r>
    </w:p>
    <w:p w:rsidR="002E4213" w:rsidRPr="00184655" w:rsidRDefault="006F098E" w:rsidP="002E4213">
      <w:pPr>
        <w:pStyle w:val="a8"/>
        <w:rPr>
          <w:rFonts w:ascii="Times New Roman" w:hAnsi="Times New Roman" w:cs="Times New Roman"/>
          <w:color w:val="444340"/>
          <w:sz w:val="22"/>
          <w:szCs w:val="22"/>
        </w:rPr>
      </w:pPr>
      <w:r w:rsidRPr="00184655">
        <w:rPr>
          <w:rFonts w:ascii="Times New Roman" w:hAnsi="Times New Roman" w:cs="Times New Roman"/>
          <w:color w:val="444340"/>
          <w:sz w:val="22"/>
          <w:szCs w:val="22"/>
          <w:lang w:val="kk-KZ"/>
        </w:rPr>
        <w:t xml:space="preserve">     </w:t>
      </w:r>
      <w:proofErr w:type="spellStart"/>
      <w:r w:rsidR="002E4213" w:rsidRPr="00184655">
        <w:rPr>
          <w:rFonts w:ascii="Times New Roman" w:hAnsi="Times New Roman" w:cs="Times New Roman"/>
          <w:color w:val="444340"/>
          <w:sz w:val="22"/>
          <w:szCs w:val="22"/>
        </w:rPr>
        <w:t>Қабырғалар</w:t>
      </w:r>
      <w:proofErr w:type="spellEnd"/>
      <w:r w:rsidR="002E4213" w:rsidRPr="00184655">
        <w:rPr>
          <w:rFonts w:ascii="Times New Roman" w:hAnsi="Times New Roman" w:cs="Times New Roman"/>
          <w:color w:val="444340"/>
          <w:sz w:val="22"/>
          <w:szCs w:val="22"/>
        </w:rPr>
        <w:t xml:space="preserve"> мен </w:t>
      </w:r>
      <w:proofErr w:type="spellStart"/>
      <w:r w:rsidR="002E4213" w:rsidRPr="00184655">
        <w:rPr>
          <w:rFonts w:ascii="Times New Roman" w:hAnsi="Times New Roman" w:cs="Times New Roman"/>
          <w:color w:val="444340"/>
          <w:sz w:val="22"/>
          <w:szCs w:val="22"/>
        </w:rPr>
        <w:t>жарларға</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ағаш</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құм</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топырақ</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беттеріне</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ә</w:t>
      </w:r>
      <w:proofErr w:type="gramStart"/>
      <w:r w:rsidR="002E4213" w:rsidRPr="00184655">
        <w:rPr>
          <w:rFonts w:ascii="Times New Roman" w:hAnsi="Times New Roman" w:cs="Times New Roman"/>
          <w:color w:val="444340"/>
          <w:sz w:val="22"/>
          <w:szCs w:val="22"/>
        </w:rPr>
        <w:t>р</w:t>
      </w:r>
      <w:proofErr w:type="spellEnd"/>
      <w:proofErr w:type="gram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түрлі</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шытырман</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суреттер</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бейнелегендіктеріміз</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есімізде</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Бұ</w:t>
      </w:r>
      <w:proofErr w:type="gramStart"/>
      <w:r w:rsidR="002E4213" w:rsidRPr="00184655">
        <w:rPr>
          <w:rFonts w:ascii="Times New Roman" w:hAnsi="Times New Roman" w:cs="Times New Roman"/>
          <w:color w:val="444340"/>
          <w:sz w:val="22"/>
          <w:szCs w:val="22"/>
        </w:rPr>
        <w:t>л</w:t>
      </w:r>
      <w:proofErr w:type="spellEnd"/>
      <w:proofErr w:type="gram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бейнелеуге</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деген</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әуесқойлық</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біртіндеп</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басылады</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сурет</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өнеріне</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берілген</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көркем</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шығармашыл</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адамдар</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ғана</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жол</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таңдайды</w:t>
      </w:r>
      <w:proofErr w:type="spellEnd"/>
      <w:r w:rsidR="002E4213" w:rsidRPr="00184655">
        <w:rPr>
          <w:rFonts w:ascii="Times New Roman" w:hAnsi="Times New Roman" w:cs="Times New Roman"/>
          <w:color w:val="444340"/>
          <w:sz w:val="22"/>
          <w:szCs w:val="22"/>
        </w:rPr>
        <w:t>.</w:t>
      </w:r>
    </w:p>
    <w:p w:rsidR="002E4213" w:rsidRPr="00184655" w:rsidRDefault="006F098E" w:rsidP="002E4213">
      <w:pPr>
        <w:pStyle w:val="a8"/>
        <w:rPr>
          <w:rFonts w:ascii="Times New Roman" w:hAnsi="Times New Roman" w:cs="Times New Roman"/>
          <w:color w:val="444340"/>
          <w:sz w:val="22"/>
          <w:szCs w:val="22"/>
        </w:rPr>
      </w:pPr>
      <w:r w:rsidRPr="00184655">
        <w:rPr>
          <w:rFonts w:ascii="Times New Roman" w:hAnsi="Times New Roman" w:cs="Times New Roman"/>
          <w:color w:val="444340"/>
          <w:sz w:val="22"/>
          <w:szCs w:val="22"/>
          <w:lang w:val="kk-KZ"/>
        </w:rPr>
        <w:t xml:space="preserve">     </w:t>
      </w:r>
      <w:r w:rsidR="002E4213" w:rsidRPr="00184655">
        <w:rPr>
          <w:rFonts w:ascii="Times New Roman" w:hAnsi="Times New Roman" w:cs="Times New Roman"/>
          <w:color w:val="444340"/>
          <w:sz w:val="22"/>
          <w:szCs w:val="22"/>
        </w:rPr>
        <w:t xml:space="preserve">Бала </w:t>
      </w:r>
      <w:proofErr w:type="spellStart"/>
      <w:r w:rsidR="002E4213" w:rsidRPr="00184655">
        <w:rPr>
          <w:rFonts w:ascii="Times New Roman" w:hAnsi="Times New Roman" w:cs="Times New Roman"/>
          <w:color w:val="444340"/>
          <w:sz w:val="22"/>
          <w:szCs w:val="22"/>
        </w:rPr>
        <w:t>үшін</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сурет</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салудың</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өзіндік</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пайдасы</w:t>
      </w:r>
      <w:proofErr w:type="spellEnd"/>
      <w:r w:rsidR="002E4213" w:rsidRPr="00184655">
        <w:rPr>
          <w:rFonts w:ascii="Times New Roman" w:hAnsi="Times New Roman" w:cs="Times New Roman"/>
          <w:color w:val="444340"/>
          <w:sz w:val="22"/>
          <w:szCs w:val="22"/>
        </w:rPr>
        <w:t xml:space="preserve"> бар. </w:t>
      </w:r>
      <w:proofErr w:type="spellStart"/>
      <w:r w:rsidR="002E4213" w:rsidRPr="00184655">
        <w:rPr>
          <w:rFonts w:ascii="Times New Roman" w:hAnsi="Times New Roman" w:cs="Times New Roman"/>
          <w:color w:val="444340"/>
          <w:sz w:val="22"/>
          <w:szCs w:val="22"/>
        </w:rPr>
        <w:t>Әсіресе</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суреттің</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психологиялық</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процестерінің</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дамуына</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тигізер</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көмегі</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көп</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Ол</w:t>
      </w:r>
      <w:proofErr w:type="spellEnd"/>
      <w:r w:rsidR="002E4213" w:rsidRPr="00184655">
        <w:rPr>
          <w:rFonts w:ascii="Times New Roman" w:hAnsi="Times New Roman" w:cs="Times New Roman"/>
          <w:color w:val="444340"/>
          <w:sz w:val="22"/>
          <w:szCs w:val="22"/>
        </w:rPr>
        <w:t xml:space="preserve"> бала </w:t>
      </w:r>
      <w:proofErr w:type="spellStart"/>
      <w:r w:rsidR="002E4213" w:rsidRPr="00184655">
        <w:rPr>
          <w:rFonts w:ascii="Times New Roman" w:hAnsi="Times New Roman" w:cs="Times New Roman"/>
          <w:color w:val="444340"/>
          <w:sz w:val="22"/>
          <w:szCs w:val="22"/>
        </w:rPr>
        <w:t>зейіні</w:t>
      </w:r>
      <w:proofErr w:type="gramStart"/>
      <w:r w:rsidR="002E4213" w:rsidRPr="00184655">
        <w:rPr>
          <w:rFonts w:ascii="Times New Roman" w:hAnsi="Times New Roman" w:cs="Times New Roman"/>
          <w:color w:val="444340"/>
          <w:sz w:val="22"/>
          <w:szCs w:val="22"/>
        </w:rPr>
        <w:t>н</w:t>
      </w:r>
      <w:proofErr w:type="spellEnd"/>
      <w:proofErr w:type="gram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тұрақтандыруға</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есте</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сақтау</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қабілетін</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жақсартуға</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ойлап</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талдауға</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салыстыра</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білуге</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қиялдауға</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үйретеді</w:t>
      </w:r>
      <w:proofErr w:type="spellEnd"/>
      <w:r w:rsidR="002E4213" w:rsidRPr="00184655">
        <w:rPr>
          <w:rFonts w:ascii="Times New Roman" w:hAnsi="Times New Roman" w:cs="Times New Roman"/>
          <w:color w:val="444340"/>
          <w:sz w:val="22"/>
          <w:szCs w:val="22"/>
        </w:rPr>
        <w:t>.</w:t>
      </w:r>
    </w:p>
    <w:p w:rsidR="002E4213" w:rsidRPr="00184655" w:rsidRDefault="006F098E" w:rsidP="002E4213">
      <w:pPr>
        <w:pStyle w:val="a8"/>
        <w:rPr>
          <w:rFonts w:ascii="Times New Roman" w:hAnsi="Times New Roman" w:cs="Times New Roman"/>
          <w:color w:val="444340"/>
          <w:sz w:val="22"/>
          <w:szCs w:val="22"/>
        </w:rPr>
      </w:pPr>
      <w:r w:rsidRPr="00184655">
        <w:rPr>
          <w:rFonts w:ascii="Times New Roman" w:hAnsi="Times New Roman" w:cs="Times New Roman"/>
          <w:color w:val="444340"/>
          <w:sz w:val="22"/>
          <w:szCs w:val="22"/>
          <w:lang w:val="kk-KZ"/>
        </w:rPr>
        <w:t xml:space="preserve">     </w:t>
      </w:r>
      <w:proofErr w:type="spellStart"/>
      <w:r w:rsidR="002E4213" w:rsidRPr="00184655">
        <w:rPr>
          <w:rFonts w:ascii="Times New Roman" w:hAnsi="Times New Roman" w:cs="Times New Roman"/>
          <w:color w:val="444340"/>
          <w:sz w:val="22"/>
          <w:szCs w:val="22"/>
        </w:rPr>
        <w:t>Ең</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бастысы</w:t>
      </w:r>
      <w:proofErr w:type="spellEnd"/>
      <w:r w:rsidR="002E4213" w:rsidRPr="00184655">
        <w:rPr>
          <w:rFonts w:ascii="Times New Roman" w:hAnsi="Times New Roman" w:cs="Times New Roman"/>
          <w:color w:val="444340"/>
          <w:sz w:val="22"/>
          <w:szCs w:val="22"/>
        </w:rPr>
        <w:t xml:space="preserve"> бала </w:t>
      </w:r>
      <w:proofErr w:type="spellStart"/>
      <w:r w:rsidR="002E4213" w:rsidRPr="00184655">
        <w:rPr>
          <w:rFonts w:ascii="Times New Roman" w:hAnsi="Times New Roman" w:cs="Times New Roman"/>
          <w:color w:val="444340"/>
          <w:sz w:val="22"/>
          <w:szCs w:val="22"/>
        </w:rPr>
        <w:t>тілінің</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дамуыны</w:t>
      </w:r>
      <w:proofErr w:type="gramStart"/>
      <w:r w:rsidR="002E4213" w:rsidRPr="00184655">
        <w:rPr>
          <w:rFonts w:ascii="Times New Roman" w:hAnsi="Times New Roman" w:cs="Times New Roman"/>
          <w:color w:val="444340"/>
          <w:sz w:val="22"/>
          <w:szCs w:val="22"/>
        </w:rPr>
        <w:t>ң-</w:t>
      </w:r>
      <w:proofErr w:type="gramEnd"/>
      <w:r w:rsidR="002E4213" w:rsidRPr="00184655">
        <w:rPr>
          <w:rFonts w:ascii="Times New Roman" w:hAnsi="Times New Roman" w:cs="Times New Roman"/>
          <w:color w:val="444340"/>
          <w:sz w:val="22"/>
          <w:szCs w:val="22"/>
        </w:rPr>
        <w:t>басты</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құралы</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Мектепке</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дейінгі</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ерте</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сәбилі</w:t>
      </w:r>
      <w:proofErr w:type="gramStart"/>
      <w:r w:rsidR="002E4213" w:rsidRPr="00184655">
        <w:rPr>
          <w:rFonts w:ascii="Times New Roman" w:hAnsi="Times New Roman" w:cs="Times New Roman"/>
          <w:color w:val="444340"/>
          <w:sz w:val="22"/>
          <w:szCs w:val="22"/>
        </w:rPr>
        <w:t>к</w:t>
      </w:r>
      <w:proofErr w:type="spellEnd"/>
      <w:proofErr w:type="gram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шақтан</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бастап</w:t>
      </w:r>
      <w:proofErr w:type="spellEnd"/>
      <w:r w:rsidR="002E4213" w:rsidRPr="00184655">
        <w:rPr>
          <w:rFonts w:ascii="Times New Roman" w:hAnsi="Times New Roman" w:cs="Times New Roman"/>
          <w:color w:val="444340"/>
          <w:sz w:val="22"/>
          <w:szCs w:val="22"/>
        </w:rPr>
        <w:t xml:space="preserve"> бала </w:t>
      </w:r>
      <w:proofErr w:type="spellStart"/>
      <w:r w:rsidR="002E4213" w:rsidRPr="00184655">
        <w:rPr>
          <w:rFonts w:ascii="Times New Roman" w:hAnsi="Times New Roman" w:cs="Times New Roman"/>
          <w:color w:val="444340"/>
          <w:sz w:val="22"/>
          <w:szCs w:val="22"/>
        </w:rPr>
        <w:t>психологиясы</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дамытылса</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тәрбиенің</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нәтижесі</w:t>
      </w:r>
      <w:proofErr w:type="spellEnd"/>
      <w:r w:rsidR="002E4213" w:rsidRPr="00184655">
        <w:rPr>
          <w:rFonts w:ascii="Times New Roman" w:hAnsi="Times New Roman" w:cs="Times New Roman"/>
          <w:color w:val="444340"/>
          <w:sz w:val="22"/>
          <w:szCs w:val="22"/>
        </w:rPr>
        <w:t xml:space="preserve"> де </w:t>
      </w:r>
      <w:proofErr w:type="spellStart"/>
      <w:r w:rsidR="002E4213" w:rsidRPr="00184655">
        <w:rPr>
          <w:rFonts w:ascii="Times New Roman" w:hAnsi="Times New Roman" w:cs="Times New Roman"/>
          <w:color w:val="444340"/>
          <w:sz w:val="22"/>
          <w:szCs w:val="22"/>
        </w:rPr>
        <w:t>соғұрлым</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нәтижесі</w:t>
      </w:r>
      <w:proofErr w:type="spellEnd"/>
      <w:r w:rsidR="002E4213" w:rsidRPr="00184655">
        <w:rPr>
          <w:rFonts w:ascii="Times New Roman" w:hAnsi="Times New Roman" w:cs="Times New Roman"/>
          <w:color w:val="444340"/>
          <w:sz w:val="22"/>
          <w:szCs w:val="22"/>
        </w:rPr>
        <w:t xml:space="preserve"> де </w:t>
      </w:r>
      <w:proofErr w:type="spellStart"/>
      <w:r w:rsidR="002E4213" w:rsidRPr="00184655">
        <w:rPr>
          <w:rFonts w:ascii="Times New Roman" w:hAnsi="Times New Roman" w:cs="Times New Roman"/>
          <w:color w:val="444340"/>
          <w:sz w:val="22"/>
          <w:szCs w:val="22"/>
        </w:rPr>
        <w:t>табысты</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болады</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Көптеген</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ғалымдар</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сурет</w:t>
      </w:r>
      <w:proofErr w:type="spellEnd"/>
      <w:r w:rsidR="002E4213" w:rsidRPr="00184655">
        <w:rPr>
          <w:rFonts w:ascii="Times New Roman" w:hAnsi="Times New Roman" w:cs="Times New Roman"/>
          <w:color w:val="444340"/>
          <w:sz w:val="22"/>
          <w:szCs w:val="22"/>
        </w:rPr>
        <w:t xml:space="preserve"> салу </w:t>
      </w:r>
      <w:proofErr w:type="spellStart"/>
      <w:r w:rsidR="002E4213" w:rsidRPr="00184655">
        <w:rPr>
          <w:rFonts w:ascii="Times New Roman" w:hAnsi="Times New Roman" w:cs="Times New Roman"/>
          <w:color w:val="444340"/>
          <w:sz w:val="22"/>
          <w:szCs w:val="22"/>
        </w:rPr>
        <w:t>баланың</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сөйлеу</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және</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ойл</w:t>
      </w:r>
      <w:proofErr w:type="spellEnd"/>
      <w:r w:rsidR="002E4213" w:rsidRPr="00184655">
        <w:rPr>
          <w:rFonts w:ascii="Times New Roman" w:hAnsi="Times New Roman" w:cs="Times New Roman"/>
          <w:color w:val="444340"/>
          <w:sz w:val="22"/>
          <w:szCs w:val="22"/>
          <w:lang w:val="kk-KZ"/>
        </w:rPr>
        <w:t>а</w:t>
      </w:r>
      <w:r w:rsidR="002E4213" w:rsidRPr="00184655">
        <w:rPr>
          <w:rFonts w:ascii="Times New Roman" w:hAnsi="Times New Roman" w:cs="Times New Roman"/>
          <w:color w:val="444340"/>
          <w:sz w:val="22"/>
          <w:szCs w:val="22"/>
        </w:rPr>
        <w:t xml:space="preserve">у </w:t>
      </w:r>
      <w:proofErr w:type="spellStart"/>
      <w:r w:rsidR="002E4213" w:rsidRPr="00184655">
        <w:rPr>
          <w:rFonts w:ascii="Times New Roman" w:hAnsi="Times New Roman" w:cs="Times New Roman"/>
          <w:color w:val="444340"/>
          <w:sz w:val="22"/>
          <w:szCs w:val="22"/>
        </w:rPr>
        <w:t>әрекетін</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дамытуға</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күшті</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ықпал</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ететіні</w:t>
      </w:r>
      <w:proofErr w:type="gramStart"/>
      <w:r w:rsidR="002E4213" w:rsidRPr="00184655">
        <w:rPr>
          <w:rFonts w:ascii="Times New Roman" w:hAnsi="Times New Roman" w:cs="Times New Roman"/>
          <w:color w:val="444340"/>
          <w:sz w:val="22"/>
          <w:szCs w:val="22"/>
        </w:rPr>
        <w:t>н</w:t>
      </w:r>
      <w:proofErr w:type="spellEnd"/>
      <w:proofErr w:type="gram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айтады</w:t>
      </w:r>
      <w:proofErr w:type="spellEnd"/>
      <w:r w:rsidR="002E4213" w:rsidRPr="00184655">
        <w:rPr>
          <w:rFonts w:ascii="Times New Roman" w:hAnsi="Times New Roman" w:cs="Times New Roman"/>
          <w:color w:val="444340"/>
          <w:sz w:val="22"/>
          <w:szCs w:val="22"/>
        </w:rPr>
        <w:t>.</w:t>
      </w:r>
    </w:p>
    <w:p w:rsidR="002E4213" w:rsidRPr="00184655" w:rsidRDefault="006F098E" w:rsidP="002E4213">
      <w:pPr>
        <w:pStyle w:val="a8"/>
        <w:rPr>
          <w:rFonts w:ascii="Times New Roman" w:hAnsi="Times New Roman" w:cs="Times New Roman"/>
          <w:color w:val="444340"/>
          <w:sz w:val="22"/>
          <w:szCs w:val="22"/>
        </w:rPr>
      </w:pPr>
      <w:r w:rsidRPr="00184655">
        <w:rPr>
          <w:rFonts w:ascii="Times New Roman" w:hAnsi="Times New Roman" w:cs="Times New Roman"/>
          <w:color w:val="444340"/>
          <w:sz w:val="22"/>
          <w:szCs w:val="22"/>
          <w:lang w:val="kk-KZ"/>
        </w:rPr>
        <w:t xml:space="preserve">     </w:t>
      </w:r>
      <w:proofErr w:type="spellStart"/>
      <w:r w:rsidR="002E4213" w:rsidRPr="00184655">
        <w:rPr>
          <w:rFonts w:ascii="Times New Roman" w:hAnsi="Times New Roman" w:cs="Times New Roman"/>
          <w:color w:val="444340"/>
          <w:sz w:val="22"/>
          <w:szCs w:val="22"/>
        </w:rPr>
        <w:t>Орыс</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педагогі</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К.Д.Ушинский</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өз</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заманында</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сурет</w:t>
      </w:r>
      <w:proofErr w:type="spellEnd"/>
      <w:r w:rsidR="002E4213" w:rsidRPr="00184655">
        <w:rPr>
          <w:rFonts w:ascii="Times New Roman" w:hAnsi="Times New Roman" w:cs="Times New Roman"/>
          <w:color w:val="444340"/>
          <w:sz w:val="22"/>
          <w:szCs w:val="22"/>
        </w:rPr>
        <w:t xml:space="preserve"> бала </w:t>
      </w:r>
      <w:proofErr w:type="spellStart"/>
      <w:r w:rsidR="002E4213" w:rsidRPr="00184655">
        <w:rPr>
          <w:rFonts w:ascii="Times New Roman" w:hAnsi="Times New Roman" w:cs="Times New Roman"/>
          <w:color w:val="444340"/>
          <w:sz w:val="22"/>
          <w:szCs w:val="22"/>
        </w:rPr>
        <w:t>тілін</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дамытудың</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қуатты</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құралы</w:t>
      </w:r>
      <w:proofErr w:type="spellEnd"/>
      <w:r w:rsidR="002E4213" w:rsidRPr="00184655">
        <w:rPr>
          <w:rFonts w:ascii="Times New Roman" w:hAnsi="Times New Roman" w:cs="Times New Roman"/>
          <w:color w:val="444340"/>
          <w:sz w:val="22"/>
          <w:szCs w:val="22"/>
        </w:rPr>
        <w:t xml:space="preserve">: « </w:t>
      </w:r>
      <w:proofErr w:type="spellStart"/>
      <w:r w:rsidR="002E4213" w:rsidRPr="00184655">
        <w:rPr>
          <w:rFonts w:ascii="Times New Roman" w:hAnsi="Times New Roman" w:cs="Times New Roman"/>
          <w:color w:val="444340"/>
          <w:sz w:val="22"/>
          <w:szCs w:val="22"/>
        </w:rPr>
        <w:t>Ол</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суреттен</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көргені</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туралы</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сұрақ</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қойып</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өзінің</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алған</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әсерімен</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бөліседі</w:t>
      </w:r>
      <w:proofErr w:type="spellEnd"/>
      <w:r w:rsidR="002E4213" w:rsidRPr="00184655">
        <w:rPr>
          <w:rFonts w:ascii="Times New Roman" w:hAnsi="Times New Roman" w:cs="Times New Roman"/>
          <w:color w:val="444340"/>
          <w:sz w:val="22"/>
          <w:szCs w:val="22"/>
        </w:rPr>
        <w:t>»</w:t>
      </w:r>
      <w:proofErr w:type="gramStart"/>
      <w:r w:rsidR="002E4213" w:rsidRPr="00184655">
        <w:rPr>
          <w:rFonts w:ascii="Times New Roman" w:hAnsi="Times New Roman" w:cs="Times New Roman"/>
          <w:color w:val="444340"/>
          <w:sz w:val="22"/>
          <w:szCs w:val="22"/>
        </w:rPr>
        <w:t>,-</w:t>
      </w:r>
      <w:proofErr w:type="spellStart"/>
      <w:proofErr w:type="gramEnd"/>
      <w:r w:rsidR="002E4213" w:rsidRPr="00184655">
        <w:rPr>
          <w:rFonts w:ascii="Times New Roman" w:hAnsi="Times New Roman" w:cs="Times New Roman"/>
          <w:color w:val="444340"/>
          <w:sz w:val="22"/>
          <w:szCs w:val="22"/>
        </w:rPr>
        <w:t>деп</w:t>
      </w:r>
      <w:proofErr w:type="spellEnd"/>
      <w:r w:rsidR="002E4213" w:rsidRPr="00184655">
        <w:rPr>
          <w:rFonts w:ascii="Times New Roman" w:hAnsi="Times New Roman" w:cs="Times New Roman"/>
          <w:color w:val="444340"/>
          <w:sz w:val="22"/>
          <w:szCs w:val="22"/>
        </w:rPr>
        <w:t xml:space="preserve"> </w:t>
      </w:r>
      <w:proofErr w:type="spellStart"/>
      <w:r w:rsidR="002E4213" w:rsidRPr="00184655">
        <w:rPr>
          <w:rFonts w:ascii="Times New Roman" w:hAnsi="Times New Roman" w:cs="Times New Roman"/>
          <w:color w:val="444340"/>
          <w:sz w:val="22"/>
          <w:szCs w:val="22"/>
        </w:rPr>
        <w:t>жазған</w:t>
      </w:r>
      <w:proofErr w:type="spellEnd"/>
      <w:r w:rsidR="002E4213" w:rsidRPr="00184655">
        <w:rPr>
          <w:rFonts w:ascii="Times New Roman" w:hAnsi="Times New Roman" w:cs="Times New Roman"/>
          <w:color w:val="444340"/>
          <w:sz w:val="22"/>
          <w:szCs w:val="22"/>
        </w:rPr>
        <w:t>.</w:t>
      </w:r>
    </w:p>
    <w:p w:rsidR="002E4213" w:rsidRPr="00184655" w:rsidRDefault="002E4213" w:rsidP="00546EE3">
      <w:pPr>
        <w:rPr>
          <w:rFonts w:ascii="Times New Roman" w:hAnsi="Times New Roman" w:cs="Times New Roman"/>
          <w:iCs/>
          <w:color w:val="000000"/>
          <w:shd w:val="clear" w:color="auto" w:fill="FFFFFF"/>
        </w:rPr>
      </w:pPr>
    </w:p>
    <w:p w:rsidR="008D6C7D" w:rsidRPr="00184655" w:rsidRDefault="006F098E" w:rsidP="00546EE3">
      <w:pPr>
        <w:rPr>
          <w:rFonts w:ascii="Times New Roman" w:hAnsi="Times New Roman" w:cs="Times New Roman"/>
          <w:shd w:val="clear" w:color="auto" w:fill="FFFFFF"/>
          <w:lang w:val="kk-KZ"/>
        </w:rPr>
      </w:pPr>
      <w:r w:rsidRPr="00184655">
        <w:rPr>
          <w:rFonts w:ascii="Times New Roman" w:hAnsi="Times New Roman" w:cs="Times New Roman"/>
          <w:shd w:val="clear" w:color="auto" w:fill="FFFFFF"/>
          <w:lang w:val="kk-KZ"/>
        </w:rPr>
        <w:t xml:space="preserve">     </w:t>
      </w:r>
      <w:r w:rsidR="00546EE3" w:rsidRPr="00184655">
        <w:rPr>
          <w:rFonts w:ascii="Times New Roman" w:hAnsi="Times New Roman" w:cs="Times New Roman"/>
          <w:shd w:val="clear" w:color="auto" w:fill="FFFFFF"/>
          <w:lang w:val="kk-KZ"/>
        </w:rPr>
        <w:t>Мектеп  жасына дейінгі</w:t>
      </w:r>
      <w:r w:rsidR="008D6C7D" w:rsidRPr="00184655">
        <w:rPr>
          <w:rFonts w:ascii="Times New Roman" w:hAnsi="Times New Roman" w:cs="Times New Roman"/>
          <w:shd w:val="clear" w:color="auto" w:fill="FFFFFF"/>
          <w:lang w:val="kk-KZ"/>
        </w:rPr>
        <w:t xml:space="preserve"> оқыту үрдісінде  балалардың шығармашылық </w:t>
      </w:r>
      <w:r w:rsidR="00546EE3" w:rsidRPr="00184655">
        <w:rPr>
          <w:rFonts w:ascii="Times New Roman" w:hAnsi="Times New Roman" w:cs="Times New Roman"/>
          <w:shd w:val="clear" w:color="auto" w:fill="FFFFFF"/>
          <w:lang w:val="kk-KZ"/>
        </w:rPr>
        <w:t>жұмыстарында жаңа технологияларды тиімді қолданып, балалардың шығармашылық қа</w:t>
      </w:r>
      <w:r w:rsidR="008D6C7D" w:rsidRPr="00184655">
        <w:rPr>
          <w:rFonts w:ascii="Times New Roman" w:hAnsi="Times New Roman" w:cs="Times New Roman"/>
          <w:shd w:val="clear" w:color="auto" w:fill="FFFFFF"/>
          <w:lang w:val="kk-KZ"/>
        </w:rPr>
        <w:t>білетін одан әрі жетілдіруге көптеп көңіл бөлуіміз қажет. Соның нәти</w:t>
      </w:r>
      <w:r w:rsidR="00E979A0" w:rsidRPr="00184655">
        <w:rPr>
          <w:rFonts w:ascii="Times New Roman" w:hAnsi="Times New Roman" w:cs="Times New Roman"/>
          <w:shd w:val="clear" w:color="auto" w:fill="FFFFFF"/>
          <w:lang w:val="kk-KZ"/>
        </w:rPr>
        <w:t>жесінде біздің балабақшамызда  д</w:t>
      </w:r>
      <w:r w:rsidR="008D6C7D" w:rsidRPr="00184655">
        <w:rPr>
          <w:rFonts w:ascii="Times New Roman" w:hAnsi="Times New Roman" w:cs="Times New Roman"/>
          <w:shd w:val="clear" w:color="auto" w:fill="FFFFFF"/>
          <w:lang w:val="kk-KZ"/>
        </w:rPr>
        <w:t>әстүрден тыс сурет салу технол</w:t>
      </w:r>
      <w:r w:rsidR="00800811" w:rsidRPr="00184655">
        <w:rPr>
          <w:rFonts w:ascii="Times New Roman" w:hAnsi="Times New Roman" w:cs="Times New Roman"/>
          <w:shd w:val="clear" w:color="auto" w:fill="FFFFFF"/>
          <w:lang w:val="kk-KZ"/>
        </w:rPr>
        <w:t>ог</w:t>
      </w:r>
      <w:r w:rsidR="008D6C7D" w:rsidRPr="00184655">
        <w:rPr>
          <w:rFonts w:ascii="Times New Roman" w:hAnsi="Times New Roman" w:cs="Times New Roman"/>
          <w:shd w:val="clear" w:color="auto" w:fill="FFFFFF"/>
          <w:lang w:val="kk-KZ"/>
        </w:rPr>
        <w:t xml:space="preserve">иясын пайдаланылатын «Қызықты сурет» атты үйірме жұмыс жасайды. </w:t>
      </w:r>
    </w:p>
    <w:p w:rsidR="00546EE3" w:rsidRPr="00184655" w:rsidRDefault="006F098E" w:rsidP="00F83F8B">
      <w:pPr>
        <w:rPr>
          <w:rFonts w:ascii="Times New Roman" w:hAnsi="Times New Roman" w:cs="Times New Roman"/>
          <w:lang w:val="kk-KZ"/>
        </w:rPr>
      </w:pPr>
      <w:r w:rsidRPr="00184655">
        <w:rPr>
          <w:rFonts w:ascii="Times New Roman" w:hAnsi="Times New Roman" w:cs="Times New Roman"/>
          <w:shd w:val="clear" w:color="auto" w:fill="FFFFFF"/>
          <w:lang w:val="kk-KZ"/>
        </w:rPr>
        <w:t xml:space="preserve">    </w:t>
      </w:r>
      <w:r w:rsidR="008D6C7D" w:rsidRPr="00184655">
        <w:rPr>
          <w:rFonts w:ascii="Times New Roman" w:hAnsi="Times New Roman" w:cs="Times New Roman"/>
          <w:shd w:val="clear" w:color="auto" w:fill="FFFFFF"/>
          <w:lang w:val="kk-KZ"/>
        </w:rPr>
        <w:t>Үйірменің негізгі мақсаты</w:t>
      </w:r>
      <w:r w:rsidR="00F83F8B" w:rsidRPr="00184655">
        <w:rPr>
          <w:rFonts w:ascii="Times New Roman" w:hAnsi="Times New Roman" w:cs="Times New Roman"/>
          <w:shd w:val="clear" w:color="auto" w:fill="FFFFFF"/>
          <w:lang w:val="kk-KZ"/>
        </w:rPr>
        <w:t xml:space="preserve"> </w:t>
      </w:r>
      <w:r w:rsidR="008D6C7D" w:rsidRPr="00184655">
        <w:rPr>
          <w:rFonts w:ascii="Times New Roman" w:hAnsi="Times New Roman" w:cs="Times New Roman"/>
          <w:shd w:val="clear" w:color="auto" w:fill="FFFFFF"/>
          <w:lang w:val="kk-KZ"/>
        </w:rPr>
        <w:t>:</w:t>
      </w:r>
      <w:r w:rsidR="008D6C7D" w:rsidRPr="00184655">
        <w:rPr>
          <w:rFonts w:ascii="Times New Roman" w:hAnsi="Times New Roman" w:cs="Times New Roman"/>
          <w:lang w:val="kk-KZ"/>
        </w:rPr>
        <w:t xml:space="preserve"> </w:t>
      </w:r>
      <w:r w:rsidR="00E979A0" w:rsidRPr="00184655">
        <w:rPr>
          <w:rFonts w:ascii="Times New Roman" w:hAnsi="Times New Roman" w:cs="Times New Roman"/>
          <w:lang w:val="kk-KZ"/>
        </w:rPr>
        <w:t>д</w:t>
      </w:r>
      <w:r w:rsidR="00546EE3" w:rsidRPr="00184655">
        <w:rPr>
          <w:rFonts w:ascii="Times New Roman" w:hAnsi="Times New Roman" w:cs="Times New Roman"/>
          <w:lang w:val="kk-KZ"/>
        </w:rPr>
        <w:t>әстүрлі емес  әдіс балалардың бейнелеу өнеріне деген мотивациялық</w:t>
      </w:r>
      <w:r w:rsidR="00F83F8B" w:rsidRPr="00184655">
        <w:rPr>
          <w:rFonts w:ascii="Times New Roman" w:hAnsi="Times New Roman" w:cs="Times New Roman"/>
          <w:lang w:val="kk-KZ"/>
        </w:rPr>
        <w:t xml:space="preserve"> </w:t>
      </w:r>
      <w:r w:rsidR="00546EE3" w:rsidRPr="00184655">
        <w:rPr>
          <w:rFonts w:ascii="Times New Roman" w:hAnsi="Times New Roman" w:cs="Times New Roman"/>
          <w:lang w:val="kk-KZ"/>
        </w:rPr>
        <w:t xml:space="preserve"> қозғаушы күші болып табылады.Баланың көру және саусақ моторикасы жақсы дамиды.</w:t>
      </w:r>
      <w:r w:rsidR="00F83F8B" w:rsidRPr="00184655">
        <w:rPr>
          <w:rFonts w:ascii="Times New Roman" w:hAnsi="Times New Roman" w:cs="Times New Roman"/>
          <w:lang w:val="kk-KZ"/>
        </w:rPr>
        <w:t xml:space="preserve"> </w:t>
      </w:r>
      <w:r w:rsidR="00546EE3" w:rsidRPr="00184655">
        <w:rPr>
          <w:rFonts w:ascii="Times New Roman" w:hAnsi="Times New Roman" w:cs="Times New Roman"/>
          <w:lang w:val="kk-KZ"/>
        </w:rPr>
        <w:t xml:space="preserve"> Баланың   </w:t>
      </w:r>
      <w:r w:rsidR="00F83F8B" w:rsidRPr="00184655">
        <w:rPr>
          <w:rFonts w:ascii="Times New Roman" w:hAnsi="Times New Roman" w:cs="Times New Roman"/>
          <w:lang w:val="kk-KZ"/>
        </w:rPr>
        <w:t xml:space="preserve"> шығармашылық қабілеттілігін,</w:t>
      </w:r>
      <w:r w:rsidR="00546EE3" w:rsidRPr="00184655">
        <w:rPr>
          <w:rFonts w:ascii="Times New Roman" w:hAnsi="Times New Roman" w:cs="Times New Roman"/>
          <w:lang w:val="kk-KZ"/>
        </w:rPr>
        <w:t>қиялдауымен,ойлауын,жауапкершілігін, өз пікірін ашық айтуын- барлық қасиеттерінің ашылуымен дамуына септігін тигізеді.</w:t>
      </w:r>
    </w:p>
    <w:p w:rsidR="001B324B" w:rsidRPr="00184655" w:rsidRDefault="00F83F8B" w:rsidP="001B324B">
      <w:pPr>
        <w:rPr>
          <w:rFonts w:ascii="Times New Roman" w:hAnsi="Times New Roman" w:cs="Times New Roman"/>
          <w:lang w:val="kk-KZ"/>
        </w:rPr>
      </w:pPr>
      <w:r w:rsidRPr="00184655">
        <w:rPr>
          <w:rFonts w:ascii="Times New Roman" w:hAnsi="Times New Roman" w:cs="Times New Roman"/>
          <w:lang w:val="kk-KZ"/>
        </w:rPr>
        <w:t xml:space="preserve"> </w:t>
      </w:r>
      <w:r w:rsidR="001B324B" w:rsidRPr="00184655">
        <w:rPr>
          <w:rFonts w:ascii="Times New Roman" w:hAnsi="Times New Roman" w:cs="Times New Roman"/>
          <w:lang w:val="kk-KZ"/>
        </w:rPr>
        <w:t>Дәстүрлі е</w:t>
      </w:r>
      <w:r w:rsidR="008D6C7D" w:rsidRPr="00184655">
        <w:rPr>
          <w:rFonts w:ascii="Times New Roman" w:hAnsi="Times New Roman" w:cs="Times New Roman"/>
          <w:lang w:val="kk-KZ"/>
        </w:rPr>
        <w:t>мес техникаларды қолдану:</w:t>
      </w:r>
    </w:p>
    <w:p w:rsidR="006F098E" w:rsidRPr="00184655" w:rsidRDefault="006F098E" w:rsidP="001B324B">
      <w:pPr>
        <w:rPr>
          <w:rFonts w:ascii="Times New Roman" w:hAnsi="Times New Roman" w:cs="Times New Roman"/>
          <w:lang w:val="kk-KZ"/>
        </w:rPr>
      </w:pPr>
    </w:p>
    <w:p w:rsidR="001B324B" w:rsidRPr="00184655" w:rsidRDefault="008D6C7D" w:rsidP="001B324B">
      <w:pPr>
        <w:rPr>
          <w:rFonts w:ascii="Times New Roman" w:hAnsi="Times New Roman" w:cs="Times New Roman"/>
          <w:lang w:val="kk-KZ"/>
        </w:rPr>
      </w:pPr>
      <w:r w:rsidRPr="00184655">
        <w:rPr>
          <w:rFonts w:ascii="Times New Roman" w:hAnsi="Times New Roman" w:cs="Times New Roman"/>
          <w:lang w:val="kk-KZ"/>
        </w:rPr>
        <w:t>-</w:t>
      </w:r>
      <w:r w:rsidR="001B324B" w:rsidRPr="00184655">
        <w:rPr>
          <w:rFonts w:ascii="Times New Roman" w:hAnsi="Times New Roman" w:cs="Times New Roman"/>
          <w:lang w:val="kk-KZ"/>
        </w:rPr>
        <w:t>Балалар қорқынышын жоюға ықпал етеді;</w:t>
      </w:r>
    </w:p>
    <w:p w:rsidR="001B324B" w:rsidRPr="00184655" w:rsidRDefault="008D6C7D" w:rsidP="001B324B">
      <w:pPr>
        <w:rPr>
          <w:rFonts w:ascii="Times New Roman" w:hAnsi="Times New Roman" w:cs="Times New Roman"/>
          <w:lang w:val="kk-KZ"/>
        </w:rPr>
      </w:pPr>
      <w:r w:rsidRPr="00184655">
        <w:rPr>
          <w:rFonts w:ascii="Times New Roman" w:hAnsi="Times New Roman" w:cs="Times New Roman"/>
          <w:lang w:val="kk-KZ"/>
        </w:rPr>
        <w:t>-</w:t>
      </w:r>
      <w:r w:rsidR="001B324B" w:rsidRPr="00184655">
        <w:rPr>
          <w:rFonts w:ascii="Times New Roman" w:hAnsi="Times New Roman" w:cs="Times New Roman"/>
          <w:lang w:val="kk-KZ"/>
        </w:rPr>
        <w:t xml:space="preserve">Өз күшіне </w:t>
      </w:r>
      <w:r w:rsidRPr="00184655">
        <w:rPr>
          <w:rFonts w:ascii="Times New Roman" w:hAnsi="Times New Roman" w:cs="Times New Roman"/>
          <w:lang w:val="kk-KZ"/>
        </w:rPr>
        <w:t xml:space="preserve"> деген сенімділікті арттырады </w:t>
      </w:r>
      <w:r w:rsidR="001B324B" w:rsidRPr="00184655">
        <w:rPr>
          <w:rFonts w:ascii="Times New Roman" w:hAnsi="Times New Roman" w:cs="Times New Roman"/>
          <w:lang w:val="kk-KZ"/>
        </w:rPr>
        <w:t>;</w:t>
      </w:r>
    </w:p>
    <w:p w:rsidR="001B324B" w:rsidRPr="00184655" w:rsidRDefault="008D6C7D" w:rsidP="001B324B">
      <w:pPr>
        <w:rPr>
          <w:rFonts w:ascii="Times New Roman" w:hAnsi="Times New Roman" w:cs="Times New Roman"/>
          <w:lang w:val="kk-KZ"/>
        </w:rPr>
      </w:pPr>
      <w:r w:rsidRPr="00184655">
        <w:rPr>
          <w:rFonts w:ascii="Times New Roman" w:hAnsi="Times New Roman" w:cs="Times New Roman"/>
          <w:lang w:val="kk-KZ"/>
        </w:rPr>
        <w:t>-</w:t>
      </w:r>
      <w:r w:rsidR="001B324B" w:rsidRPr="00184655">
        <w:rPr>
          <w:rFonts w:ascii="Times New Roman" w:hAnsi="Times New Roman" w:cs="Times New Roman"/>
          <w:lang w:val="kk-KZ"/>
        </w:rPr>
        <w:t>Кеңістіктік ойлауды дамытады;</w:t>
      </w:r>
    </w:p>
    <w:p w:rsidR="001B324B" w:rsidRPr="00184655" w:rsidRDefault="008D6C7D" w:rsidP="001B324B">
      <w:pPr>
        <w:rPr>
          <w:rFonts w:ascii="Times New Roman" w:hAnsi="Times New Roman" w:cs="Times New Roman"/>
          <w:lang w:val="kk-KZ"/>
        </w:rPr>
      </w:pPr>
      <w:r w:rsidRPr="00184655">
        <w:rPr>
          <w:rFonts w:ascii="Times New Roman" w:hAnsi="Times New Roman" w:cs="Times New Roman"/>
          <w:lang w:val="kk-KZ"/>
        </w:rPr>
        <w:t>-</w:t>
      </w:r>
      <w:r w:rsidR="001B324B" w:rsidRPr="00184655">
        <w:rPr>
          <w:rFonts w:ascii="Times New Roman" w:hAnsi="Times New Roman" w:cs="Times New Roman"/>
          <w:lang w:val="kk-KZ"/>
        </w:rPr>
        <w:t>Балаларды өз ойын еркін білдіруге үйретеді;</w:t>
      </w:r>
    </w:p>
    <w:p w:rsidR="001B324B" w:rsidRPr="00184655" w:rsidRDefault="008D6C7D" w:rsidP="001B324B">
      <w:pPr>
        <w:rPr>
          <w:rFonts w:ascii="Times New Roman" w:hAnsi="Times New Roman" w:cs="Times New Roman"/>
          <w:lang w:val="kk-KZ"/>
        </w:rPr>
      </w:pPr>
      <w:r w:rsidRPr="00184655">
        <w:rPr>
          <w:rFonts w:ascii="Times New Roman" w:hAnsi="Times New Roman" w:cs="Times New Roman"/>
          <w:lang w:val="kk-KZ"/>
        </w:rPr>
        <w:t>-</w:t>
      </w:r>
      <w:r w:rsidR="001B324B" w:rsidRPr="00184655">
        <w:rPr>
          <w:rFonts w:ascii="Times New Roman" w:hAnsi="Times New Roman" w:cs="Times New Roman"/>
          <w:lang w:val="kk-KZ"/>
        </w:rPr>
        <w:t>Балаларды шығармашылық ізденістер мен шешімдерге итермелейді;</w:t>
      </w:r>
    </w:p>
    <w:p w:rsidR="001B324B" w:rsidRPr="00184655" w:rsidRDefault="008D6C7D" w:rsidP="001B324B">
      <w:pPr>
        <w:rPr>
          <w:rFonts w:ascii="Times New Roman" w:hAnsi="Times New Roman" w:cs="Times New Roman"/>
          <w:lang w:val="kk-KZ"/>
        </w:rPr>
      </w:pPr>
      <w:r w:rsidRPr="00184655">
        <w:rPr>
          <w:rFonts w:ascii="Times New Roman" w:hAnsi="Times New Roman" w:cs="Times New Roman"/>
          <w:lang w:val="kk-KZ"/>
        </w:rPr>
        <w:t>-</w:t>
      </w:r>
      <w:r w:rsidR="001B324B" w:rsidRPr="00184655">
        <w:rPr>
          <w:rFonts w:ascii="Times New Roman" w:hAnsi="Times New Roman" w:cs="Times New Roman"/>
          <w:lang w:val="kk-KZ"/>
        </w:rPr>
        <w:t>Балаларды түрлі материалдармен жұмыс істеуге үйретеді;</w:t>
      </w:r>
    </w:p>
    <w:p w:rsidR="001B324B" w:rsidRPr="00184655" w:rsidRDefault="008D6C7D" w:rsidP="001B324B">
      <w:pPr>
        <w:rPr>
          <w:rFonts w:ascii="Times New Roman" w:hAnsi="Times New Roman" w:cs="Times New Roman"/>
          <w:lang w:val="kk-KZ"/>
        </w:rPr>
      </w:pPr>
      <w:r w:rsidRPr="00184655">
        <w:rPr>
          <w:rFonts w:ascii="Times New Roman" w:hAnsi="Times New Roman" w:cs="Times New Roman"/>
          <w:lang w:val="kk-KZ"/>
        </w:rPr>
        <w:t>-</w:t>
      </w:r>
      <w:r w:rsidR="001B324B" w:rsidRPr="00184655">
        <w:rPr>
          <w:rFonts w:ascii="Times New Roman" w:hAnsi="Times New Roman" w:cs="Times New Roman"/>
          <w:lang w:val="kk-KZ"/>
        </w:rPr>
        <w:t>Қолдың ұсақ моторикасын дамытады;</w:t>
      </w:r>
    </w:p>
    <w:p w:rsidR="001B324B" w:rsidRPr="00184655" w:rsidRDefault="008D6C7D" w:rsidP="006F098E">
      <w:pPr>
        <w:rPr>
          <w:rFonts w:ascii="Times New Roman" w:hAnsi="Times New Roman" w:cs="Times New Roman"/>
          <w:lang w:val="kk-KZ"/>
        </w:rPr>
      </w:pPr>
      <w:r w:rsidRPr="00184655">
        <w:rPr>
          <w:rFonts w:ascii="Times New Roman" w:hAnsi="Times New Roman" w:cs="Times New Roman"/>
          <w:lang w:val="kk-KZ"/>
        </w:rPr>
        <w:t>-</w:t>
      </w:r>
      <w:r w:rsidR="001B324B" w:rsidRPr="00184655">
        <w:rPr>
          <w:rFonts w:ascii="Times New Roman" w:hAnsi="Times New Roman" w:cs="Times New Roman"/>
          <w:lang w:val="kk-KZ"/>
        </w:rPr>
        <w:t>Шығарм</w:t>
      </w:r>
      <w:r w:rsidRPr="00184655">
        <w:rPr>
          <w:rFonts w:ascii="Times New Roman" w:hAnsi="Times New Roman" w:cs="Times New Roman"/>
          <w:lang w:val="kk-KZ"/>
        </w:rPr>
        <w:t xml:space="preserve">ашылық қабілеттерін, </w:t>
      </w:r>
      <w:r w:rsidR="001B324B" w:rsidRPr="00184655">
        <w:rPr>
          <w:rFonts w:ascii="Times New Roman" w:hAnsi="Times New Roman" w:cs="Times New Roman"/>
          <w:lang w:val="kk-KZ"/>
        </w:rPr>
        <w:t xml:space="preserve"> қиялын</w:t>
      </w:r>
      <w:r w:rsidRPr="00184655">
        <w:rPr>
          <w:rFonts w:ascii="Times New Roman" w:hAnsi="Times New Roman" w:cs="Times New Roman"/>
          <w:lang w:val="kk-KZ"/>
        </w:rPr>
        <w:t xml:space="preserve"> жан- жақты  дамытуға ықпал етеді</w:t>
      </w:r>
      <w:r w:rsidR="00F83F8B" w:rsidRPr="00184655">
        <w:rPr>
          <w:rFonts w:ascii="Times New Roman" w:hAnsi="Times New Roman" w:cs="Times New Roman"/>
          <w:lang w:val="kk-KZ"/>
        </w:rPr>
        <w:t xml:space="preserve"> </w:t>
      </w:r>
      <w:r w:rsidR="001B324B" w:rsidRPr="00184655">
        <w:rPr>
          <w:rFonts w:ascii="Times New Roman" w:hAnsi="Times New Roman" w:cs="Times New Roman"/>
          <w:lang w:val="kk-KZ"/>
        </w:rPr>
        <w:t>.</w:t>
      </w:r>
      <w:r w:rsidR="00A5059D" w:rsidRPr="00184655">
        <w:rPr>
          <w:rFonts w:ascii="Times New Roman" w:hAnsi="Times New Roman" w:cs="Times New Roman"/>
          <w:lang w:val="kk-KZ"/>
        </w:rPr>
        <w:t xml:space="preserve">  </w:t>
      </w:r>
      <w:r w:rsidR="006F098E" w:rsidRPr="00184655">
        <w:rPr>
          <w:rFonts w:ascii="Times New Roman" w:hAnsi="Times New Roman" w:cs="Times New Roman"/>
          <w:lang w:val="kk-KZ"/>
        </w:rPr>
        <w:t xml:space="preserve"> </w:t>
      </w:r>
    </w:p>
    <w:p w:rsidR="006F098E" w:rsidRPr="00184655" w:rsidRDefault="006F098E" w:rsidP="006F098E">
      <w:pPr>
        <w:rPr>
          <w:rFonts w:ascii="Times New Roman" w:hAnsi="Times New Roman" w:cs="Times New Roman"/>
          <w:b/>
          <w:lang w:val="kk-KZ"/>
        </w:rPr>
      </w:pPr>
      <w:r w:rsidRPr="00184655">
        <w:rPr>
          <w:rFonts w:ascii="Times New Roman" w:hAnsi="Times New Roman" w:cs="Times New Roman"/>
          <w:b/>
          <w:lang w:val="kk-KZ"/>
        </w:rPr>
        <w:t>Дәстүрден тыс  сурет салуға үйретудің міндеттері:</w:t>
      </w:r>
    </w:p>
    <w:p w:rsidR="006F098E" w:rsidRPr="00184655" w:rsidRDefault="006F098E" w:rsidP="006F098E">
      <w:pPr>
        <w:rPr>
          <w:rFonts w:ascii="Times New Roman" w:hAnsi="Times New Roman" w:cs="Times New Roman"/>
          <w:lang w:val="kk-KZ"/>
        </w:rPr>
      </w:pPr>
      <w:r w:rsidRPr="00184655">
        <w:rPr>
          <w:rFonts w:ascii="Times New Roman" w:hAnsi="Times New Roman" w:cs="Times New Roman"/>
          <w:lang w:val="kk-KZ"/>
        </w:rPr>
        <w:t>-</w:t>
      </w:r>
      <w:r w:rsidRPr="00184655">
        <w:rPr>
          <w:rFonts w:ascii="Times New Roman" w:hAnsi="Times New Roman" w:cs="Times New Roman"/>
          <w:lang w:val="kk-KZ"/>
        </w:rPr>
        <w:t>Көркем іс-әрекетке деген тұрақты қызығушылығын  қалыптастыру.</w:t>
      </w:r>
    </w:p>
    <w:p w:rsidR="006F098E" w:rsidRPr="00184655" w:rsidRDefault="006F098E" w:rsidP="006F098E">
      <w:pPr>
        <w:rPr>
          <w:rFonts w:ascii="Times New Roman" w:hAnsi="Times New Roman" w:cs="Times New Roman"/>
          <w:lang w:val="kk-KZ"/>
        </w:rPr>
      </w:pPr>
      <w:r w:rsidRPr="00184655">
        <w:rPr>
          <w:rFonts w:ascii="Times New Roman" w:hAnsi="Times New Roman" w:cs="Times New Roman"/>
          <w:lang w:val="kk-KZ"/>
        </w:rPr>
        <w:t>-</w:t>
      </w:r>
      <w:r w:rsidRPr="00184655">
        <w:rPr>
          <w:rFonts w:ascii="Times New Roman" w:hAnsi="Times New Roman" w:cs="Times New Roman"/>
          <w:lang w:val="kk-KZ"/>
        </w:rPr>
        <w:t>Дәстүрден тыс , қазіргі заманауй сәндік көркемдеу жұмыс түрлерімен таныстыру.</w:t>
      </w:r>
    </w:p>
    <w:p w:rsidR="006F098E" w:rsidRPr="00184655" w:rsidRDefault="006F098E" w:rsidP="006F098E">
      <w:pPr>
        <w:jc w:val="both"/>
        <w:rPr>
          <w:rFonts w:ascii="Times New Roman" w:hAnsi="Times New Roman" w:cs="Times New Roman"/>
          <w:lang w:val="kk-KZ"/>
        </w:rPr>
      </w:pPr>
      <w:r w:rsidRPr="00184655">
        <w:rPr>
          <w:rFonts w:ascii="Times New Roman" w:hAnsi="Times New Roman" w:cs="Times New Roman"/>
          <w:lang w:val="kk-KZ"/>
        </w:rPr>
        <w:t xml:space="preserve">  -Композиция,түс,</w:t>
      </w:r>
      <w:r w:rsidRPr="00184655">
        <w:rPr>
          <w:rFonts w:ascii="Times New Roman" w:hAnsi="Times New Roman" w:cs="Times New Roman"/>
          <w:lang w:val="kk-KZ"/>
        </w:rPr>
        <w:t xml:space="preserve">пішін үйлесімділігі туралы, </w:t>
      </w:r>
    </w:p>
    <w:p w:rsidR="006F098E" w:rsidRPr="00184655" w:rsidRDefault="006F098E" w:rsidP="006F098E">
      <w:pPr>
        <w:jc w:val="both"/>
        <w:rPr>
          <w:rFonts w:ascii="Times New Roman" w:hAnsi="Times New Roman" w:cs="Times New Roman"/>
          <w:lang w:val="kk-KZ"/>
        </w:rPr>
      </w:pPr>
      <w:r w:rsidRPr="00184655">
        <w:rPr>
          <w:rFonts w:ascii="Times New Roman" w:hAnsi="Times New Roman" w:cs="Times New Roman"/>
          <w:lang w:val="kk-KZ"/>
        </w:rPr>
        <w:t xml:space="preserve">   </w:t>
      </w:r>
      <w:r w:rsidRPr="00184655">
        <w:rPr>
          <w:rFonts w:ascii="Times New Roman" w:hAnsi="Times New Roman" w:cs="Times New Roman"/>
          <w:lang w:val="kk-KZ"/>
        </w:rPr>
        <w:t xml:space="preserve">шығармашылық тапсырмаларды орындауға </w:t>
      </w:r>
      <w:r w:rsidRPr="00184655">
        <w:rPr>
          <w:rFonts w:ascii="Times New Roman" w:hAnsi="Times New Roman" w:cs="Times New Roman"/>
          <w:lang w:val="kk-KZ"/>
        </w:rPr>
        <w:t xml:space="preserve">  </w:t>
      </w:r>
      <w:r w:rsidRPr="00184655">
        <w:rPr>
          <w:rFonts w:ascii="Times New Roman" w:hAnsi="Times New Roman" w:cs="Times New Roman"/>
          <w:lang w:val="kk-KZ"/>
        </w:rPr>
        <w:t>үйрету</w:t>
      </w:r>
    </w:p>
    <w:p w:rsidR="006F098E" w:rsidRPr="00184655" w:rsidRDefault="006F098E" w:rsidP="006F098E">
      <w:pPr>
        <w:ind w:firstLine="0"/>
        <w:jc w:val="both"/>
        <w:rPr>
          <w:rFonts w:ascii="Times New Roman" w:hAnsi="Times New Roman" w:cs="Times New Roman"/>
          <w:lang w:val="kk-KZ"/>
        </w:rPr>
      </w:pPr>
      <w:r w:rsidRPr="00184655">
        <w:rPr>
          <w:rFonts w:ascii="Times New Roman" w:hAnsi="Times New Roman" w:cs="Times New Roman"/>
          <w:lang w:val="kk-KZ"/>
        </w:rPr>
        <w:t xml:space="preserve">        -</w:t>
      </w:r>
      <w:r w:rsidRPr="00184655">
        <w:rPr>
          <w:rFonts w:ascii="Times New Roman" w:hAnsi="Times New Roman" w:cs="Times New Roman"/>
          <w:lang w:val="kk-KZ"/>
        </w:rPr>
        <w:t>Эстетикалық талғамы мен сезімін  арттыру</w:t>
      </w:r>
    </w:p>
    <w:p w:rsidR="006F098E" w:rsidRPr="00184655" w:rsidRDefault="006F098E" w:rsidP="006F098E">
      <w:pPr>
        <w:jc w:val="both"/>
        <w:rPr>
          <w:rFonts w:ascii="Times New Roman" w:hAnsi="Times New Roman" w:cs="Times New Roman"/>
          <w:lang w:val="kk-KZ"/>
        </w:rPr>
      </w:pPr>
      <w:r w:rsidRPr="00184655">
        <w:rPr>
          <w:rFonts w:ascii="Times New Roman" w:hAnsi="Times New Roman" w:cs="Times New Roman"/>
          <w:lang w:val="kk-KZ"/>
        </w:rPr>
        <w:t xml:space="preserve">  -</w:t>
      </w:r>
      <w:r w:rsidRPr="00184655">
        <w:rPr>
          <w:rFonts w:ascii="Times New Roman" w:hAnsi="Times New Roman" w:cs="Times New Roman"/>
          <w:lang w:val="kk-KZ"/>
        </w:rPr>
        <w:t xml:space="preserve"> Бастаған істі аяғына дейін жеткізе білуге дағдыландыру .</w:t>
      </w:r>
    </w:p>
    <w:p w:rsidR="006F098E" w:rsidRPr="00184655" w:rsidRDefault="006F098E" w:rsidP="006F098E">
      <w:pPr>
        <w:jc w:val="both"/>
        <w:rPr>
          <w:rFonts w:ascii="Times New Roman" w:hAnsi="Times New Roman" w:cs="Times New Roman"/>
          <w:lang w:val="kk-KZ"/>
        </w:rPr>
      </w:pPr>
      <w:r w:rsidRPr="00184655">
        <w:rPr>
          <w:rFonts w:ascii="Times New Roman" w:hAnsi="Times New Roman" w:cs="Times New Roman"/>
          <w:lang w:val="kk-KZ"/>
        </w:rPr>
        <w:t xml:space="preserve">  -</w:t>
      </w:r>
      <w:r w:rsidRPr="00184655">
        <w:rPr>
          <w:rFonts w:ascii="Times New Roman" w:hAnsi="Times New Roman" w:cs="Times New Roman"/>
          <w:lang w:val="kk-KZ"/>
        </w:rPr>
        <w:t>Балалардың бір-біріне деген мейірімділік  қарым-қатынасын</w:t>
      </w:r>
    </w:p>
    <w:p w:rsidR="006F098E" w:rsidRPr="00184655" w:rsidRDefault="006F098E" w:rsidP="006F098E">
      <w:pPr>
        <w:jc w:val="both"/>
        <w:rPr>
          <w:rFonts w:ascii="Times New Roman" w:hAnsi="Times New Roman" w:cs="Times New Roman"/>
          <w:lang w:val="kk-KZ"/>
        </w:rPr>
      </w:pPr>
      <w:r w:rsidRPr="00184655">
        <w:rPr>
          <w:rFonts w:ascii="Times New Roman" w:hAnsi="Times New Roman" w:cs="Times New Roman"/>
          <w:lang w:val="kk-KZ"/>
        </w:rPr>
        <w:t xml:space="preserve">   </w:t>
      </w:r>
      <w:r w:rsidR="00184655" w:rsidRPr="00184655">
        <w:rPr>
          <w:rFonts w:ascii="Times New Roman" w:hAnsi="Times New Roman" w:cs="Times New Roman"/>
          <w:lang w:val="kk-KZ"/>
        </w:rPr>
        <w:t>Т</w:t>
      </w:r>
      <w:r w:rsidRPr="00184655">
        <w:rPr>
          <w:rFonts w:ascii="Times New Roman" w:hAnsi="Times New Roman" w:cs="Times New Roman"/>
          <w:lang w:val="kk-KZ"/>
        </w:rPr>
        <w:t>әрбиелеу</w:t>
      </w:r>
    </w:p>
    <w:p w:rsidR="00184655" w:rsidRPr="00184655" w:rsidRDefault="00184655" w:rsidP="006F098E">
      <w:pPr>
        <w:jc w:val="both"/>
        <w:rPr>
          <w:rFonts w:ascii="Times New Roman" w:hAnsi="Times New Roman" w:cs="Times New Roman"/>
          <w:lang w:val="kk-KZ"/>
        </w:rPr>
      </w:pPr>
    </w:p>
    <w:p w:rsidR="006F098E" w:rsidRPr="00184655" w:rsidRDefault="006F098E" w:rsidP="006F098E">
      <w:pPr>
        <w:rPr>
          <w:rFonts w:ascii="Times New Roman" w:hAnsi="Times New Roman" w:cs="Times New Roman"/>
          <w:b/>
          <w:lang w:val="kk-KZ"/>
        </w:rPr>
      </w:pPr>
      <w:r w:rsidRPr="00184655">
        <w:rPr>
          <w:rFonts w:ascii="Times New Roman" w:hAnsi="Times New Roman" w:cs="Times New Roman"/>
          <w:b/>
          <w:noProof/>
          <w:lang w:eastAsia="ru-RU"/>
        </w:rPr>
        <w:drawing>
          <wp:anchor distT="0" distB="0" distL="114300" distR="114300" simplePos="0" relativeHeight="251659264" behindDoc="0" locked="0" layoutInCell="1" allowOverlap="1" wp14:anchorId="56EEED43" wp14:editId="271103C6">
            <wp:simplePos x="0" y="0"/>
            <wp:positionH relativeFrom="column">
              <wp:posOffset>351317</wp:posOffset>
            </wp:positionH>
            <wp:positionV relativeFrom="paragraph">
              <wp:posOffset>38100</wp:posOffset>
            </wp:positionV>
            <wp:extent cx="1125870" cy="1134317"/>
            <wp:effectExtent l="133350" t="38100" r="74280" b="65833"/>
            <wp:wrapSquare wrapText="bothSides"/>
            <wp:docPr id="2067" name="Рисунок 17" descr="print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int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5870" cy="113431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184655">
        <w:rPr>
          <w:rFonts w:ascii="Times New Roman" w:hAnsi="Times New Roman" w:cs="Times New Roman"/>
          <w:b/>
          <w:lang w:val="kk-KZ"/>
        </w:rPr>
        <w:t xml:space="preserve">Дәстүрден тыс  бейнелеу іс-әрекеті түрлері  </w:t>
      </w:r>
    </w:p>
    <w:p w:rsidR="006F098E" w:rsidRPr="00184655" w:rsidRDefault="006F098E" w:rsidP="006F098E">
      <w:pPr>
        <w:rPr>
          <w:rFonts w:ascii="Times New Roman" w:hAnsi="Times New Roman" w:cs="Times New Roman"/>
          <w:b/>
          <w:lang w:val="kk-KZ"/>
        </w:rPr>
      </w:pPr>
      <w:r w:rsidRPr="00184655">
        <w:rPr>
          <w:rFonts w:ascii="Times New Roman" w:hAnsi="Times New Roman" w:cs="Times New Roman"/>
          <w:b/>
          <w:lang w:val="kk-KZ"/>
        </w:rPr>
        <w:t>және олардыорындау техникасы</w:t>
      </w:r>
    </w:p>
    <w:p w:rsidR="006F098E" w:rsidRPr="00184655" w:rsidRDefault="006F098E" w:rsidP="006F098E">
      <w:pPr>
        <w:rPr>
          <w:rFonts w:ascii="Times New Roman" w:hAnsi="Times New Roman" w:cs="Times New Roman"/>
          <w:b/>
          <w:lang w:val="kk-KZ"/>
        </w:rPr>
      </w:pPr>
    </w:p>
    <w:p w:rsidR="006F098E" w:rsidRPr="00184655" w:rsidRDefault="006F098E" w:rsidP="006F098E">
      <w:pPr>
        <w:rPr>
          <w:rFonts w:ascii="Times New Roman" w:hAnsi="Times New Roman" w:cs="Times New Roman"/>
          <w:lang w:val="kk-KZ"/>
        </w:rPr>
      </w:pPr>
      <w:r w:rsidRPr="00184655">
        <w:rPr>
          <w:rFonts w:ascii="Times New Roman" w:hAnsi="Times New Roman" w:cs="Times New Roman"/>
          <w:b/>
          <w:lang w:val="kk-KZ"/>
        </w:rPr>
        <w:t xml:space="preserve">                 1 «Саусақ және алақанмен сурет салу»</w:t>
      </w:r>
      <w:r w:rsidRPr="00184655">
        <w:rPr>
          <w:rFonts w:ascii="Times New Roman" w:hAnsi="Times New Roman" w:cs="Times New Roman"/>
          <w:lang w:val="kk-KZ"/>
        </w:rPr>
        <w:t xml:space="preserve">  /Ыдысқа бояу құйылады немесе алақанға бояу, гуащ жағылады . Саусақ немесе  алақан парақ бетіне бастырылып  заттың бейнесі  алынады. </w:t>
      </w:r>
    </w:p>
    <w:p w:rsidR="006F098E" w:rsidRPr="00184655" w:rsidRDefault="006F098E" w:rsidP="006F098E">
      <w:pPr>
        <w:rPr>
          <w:rFonts w:ascii="Times New Roman" w:hAnsi="Times New Roman" w:cs="Times New Roman"/>
          <w:lang w:val="kk-KZ"/>
        </w:rPr>
      </w:pPr>
      <w:r w:rsidRPr="00184655">
        <w:rPr>
          <w:rFonts w:ascii="Times New Roman" w:hAnsi="Times New Roman" w:cs="Times New Roman"/>
          <w:b/>
          <w:lang w:val="kk-KZ"/>
        </w:rPr>
        <w:lastRenderedPageBreak/>
        <w:t xml:space="preserve">                2 «Бастырма»</w:t>
      </w:r>
      <w:r w:rsidRPr="00184655">
        <w:rPr>
          <w:rFonts w:ascii="Times New Roman" w:hAnsi="Times New Roman" w:cs="Times New Roman"/>
          <w:lang w:val="kk-KZ"/>
        </w:rPr>
        <w:t xml:space="preserve"> «Картоп түрлі құралдардан жасалған бастырмалармен сурет салу»  / картопқа әр түрлі пішіндер, бейнелер ойылып жазық бояуға малынған поролонға бастыру арқылы суреттерді бейнелейді. Бастырма  бейнесін  бояуға малу арқылы дақтар түсіру.</w:t>
      </w:r>
    </w:p>
    <w:p w:rsidR="006F098E" w:rsidRPr="00184655" w:rsidRDefault="006F098E" w:rsidP="006F098E">
      <w:pPr>
        <w:rPr>
          <w:rFonts w:ascii="Times New Roman" w:hAnsi="Times New Roman" w:cs="Times New Roman"/>
          <w:lang w:val="kk-KZ"/>
        </w:rPr>
      </w:pPr>
      <w:r w:rsidRPr="00184655">
        <w:rPr>
          <w:rFonts w:ascii="Times New Roman" w:hAnsi="Times New Roman" w:cs="Times New Roman"/>
          <w:b/>
          <w:lang w:val="kk-KZ"/>
        </w:rPr>
        <w:t>3. « Бояу дақтары нені  бейнеледі?»</w:t>
      </w:r>
      <w:r w:rsidRPr="00184655">
        <w:rPr>
          <w:rFonts w:ascii="Times New Roman" w:hAnsi="Times New Roman" w:cs="Times New Roman"/>
          <w:lang w:val="kk-KZ"/>
        </w:rPr>
        <w:t xml:space="preserve">  / бояу тамшыларын   </w:t>
      </w:r>
    </w:p>
    <w:p w:rsidR="006F098E" w:rsidRPr="00184655" w:rsidRDefault="006F098E" w:rsidP="006F098E">
      <w:pPr>
        <w:rPr>
          <w:rFonts w:ascii="Times New Roman" w:hAnsi="Times New Roman" w:cs="Times New Roman"/>
          <w:lang w:val="kk-KZ"/>
        </w:rPr>
      </w:pPr>
      <w:r w:rsidRPr="00184655">
        <w:rPr>
          <w:rFonts w:ascii="Times New Roman" w:hAnsi="Times New Roman" w:cs="Times New Roman"/>
          <w:lang w:val="kk-KZ"/>
        </w:rPr>
        <w:t>тамызып, оны  түтікшелермен үрлеу арқылы парақ бетіне жаяды. Бейне неге ұқсас екенін іздеп табу арқылы ат қойылады.</w:t>
      </w:r>
    </w:p>
    <w:p w:rsidR="006F098E" w:rsidRPr="00184655" w:rsidRDefault="006F098E" w:rsidP="006F098E">
      <w:pPr>
        <w:rPr>
          <w:rFonts w:ascii="Times New Roman" w:hAnsi="Times New Roman" w:cs="Times New Roman"/>
          <w:lang w:val="kk-KZ"/>
        </w:rPr>
      </w:pPr>
      <w:r w:rsidRPr="00184655">
        <w:rPr>
          <w:rFonts w:ascii="Times New Roman" w:hAnsi="Times New Roman" w:cs="Times New Roman"/>
          <w:b/>
          <w:lang w:val="kk-KZ"/>
        </w:rPr>
        <w:t>4. «Бір басылымды суреттер»</w:t>
      </w:r>
      <w:r w:rsidRPr="00184655">
        <w:rPr>
          <w:rFonts w:ascii="Times New Roman" w:hAnsi="Times New Roman" w:cs="Times New Roman"/>
          <w:lang w:val="kk-KZ"/>
        </w:rPr>
        <w:t xml:space="preserve">  /орамжапырақ,  жапырақтарға бояу жағылып парақ бетіне бастырылады /</w:t>
      </w:r>
    </w:p>
    <w:p w:rsidR="006F098E" w:rsidRPr="00184655" w:rsidRDefault="006F098E" w:rsidP="006F098E">
      <w:pPr>
        <w:rPr>
          <w:rFonts w:ascii="Times New Roman" w:hAnsi="Times New Roman" w:cs="Times New Roman"/>
          <w:lang w:val="kk-KZ"/>
        </w:rPr>
      </w:pPr>
      <w:r w:rsidRPr="00184655">
        <w:rPr>
          <w:rFonts w:ascii="Times New Roman" w:hAnsi="Times New Roman" w:cs="Times New Roman"/>
          <w:b/>
          <w:lang w:val="kk-KZ"/>
        </w:rPr>
        <w:t>5. «Желім мен  жарма»</w:t>
      </w:r>
      <w:r w:rsidRPr="00184655">
        <w:rPr>
          <w:rFonts w:ascii="Times New Roman" w:hAnsi="Times New Roman" w:cs="Times New Roman"/>
          <w:lang w:val="kk-KZ"/>
        </w:rPr>
        <w:t xml:space="preserve">  жапсыру іс-әрекеті / алдын ала  салынған заттың бейнесіне толықтай желім жағылады да үстіне жарма  себіледі.</w:t>
      </w:r>
    </w:p>
    <w:p w:rsidR="006F098E" w:rsidRPr="00184655" w:rsidRDefault="00184655" w:rsidP="006F098E">
      <w:pPr>
        <w:rPr>
          <w:rFonts w:ascii="Times New Roman" w:hAnsi="Times New Roman" w:cs="Times New Roman"/>
          <w:lang w:val="kk-KZ"/>
        </w:rPr>
      </w:pPr>
      <w:r w:rsidRPr="00184655">
        <w:rPr>
          <w:rFonts w:ascii="Times New Roman" w:hAnsi="Times New Roman" w:cs="Times New Roman"/>
          <w:b/>
          <w:lang w:val="kk-KZ"/>
        </w:rPr>
        <w:t xml:space="preserve"> </w:t>
      </w:r>
      <w:r w:rsidR="006F098E" w:rsidRPr="00184655">
        <w:rPr>
          <w:rFonts w:ascii="Times New Roman" w:hAnsi="Times New Roman" w:cs="Times New Roman"/>
          <w:b/>
          <w:lang w:val="kk-KZ"/>
        </w:rPr>
        <w:t>6. «Ылғалды параққа сурет салу»</w:t>
      </w:r>
      <w:r w:rsidR="006F098E" w:rsidRPr="00184655">
        <w:rPr>
          <w:rFonts w:ascii="Times New Roman" w:hAnsi="Times New Roman" w:cs="Times New Roman"/>
          <w:lang w:val="kk-KZ"/>
        </w:rPr>
        <w:t xml:space="preserve">  Ақ парақты табақшадағы  суға малып орамалдың үстіне қойып  сәл сорықтырып су бояумен бейнелер салынады. Бейне  жайылған, жауыннан соңғы  көрініс береді.</w:t>
      </w:r>
    </w:p>
    <w:p w:rsidR="006F098E" w:rsidRPr="00184655" w:rsidRDefault="006F098E" w:rsidP="006F098E">
      <w:pPr>
        <w:rPr>
          <w:rFonts w:ascii="Times New Roman" w:hAnsi="Times New Roman" w:cs="Times New Roman"/>
          <w:lang w:val="kk-KZ"/>
        </w:rPr>
      </w:pPr>
      <w:r w:rsidRPr="00184655">
        <w:rPr>
          <w:rFonts w:ascii="Times New Roman" w:hAnsi="Times New Roman" w:cs="Times New Roman"/>
          <w:b/>
          <w:lang w:val="kk-KZ"/>
        </w:rPr>
        <w:t>7. «Май шаммен сурет салу»</w:t>
      </w:r>
      <w:r w:rsidRPr="00184655">
        <w:rPr>
          <w:rFonts w:ascii="Times New Roman" w:hAnsi="Times New Roman" w:cs="Times New Roman"/>
          <w:lang w:val="kk-KZ"/>
        </w:rPr>
        <w:t xml:space="preserve">   Май шамды параққа сызып, үстінен су бояуды  жағады. «Сиқырлы сурет» тақырыбындағы бейнелер алынады.</w:t>
      </w:r>
    </w:p>
    <w:p w:rsidR="006F098E" w:rsidRPr="00184655" w:rsidRDefault="006F098E" w:rsidP="006F098E">
      <w:pPr>
        <w:rPr>
          <w:rFonts w:ascii="Times New Roman" w:hAnsi="Times New Roman" w:cs="Times New Roman"/>
          <w:lang w:val="kk-KZ"/>
        </w:rPr>
      </w:pPr>
      <w:r w:rsidRPr="00184655">
        <w:rPr>
          <w:rFonts w:ascii="Times New Roman" w:hAnsi="Times New Roman" w:cs="Times New Roman"/>
          <w:b/>
          <w:lang w:val="kk-KZ"/>
        </w:rPr>
        <w:t>8 « Тіс пастасымен сурет салу»</w:t>
      </w:r>
      <w:r w:rsidRPr="00184655">
        <w:rPr>
          <w:rFonts w:ascii="Times New Roman" w:hAnsi="Times New Roman" w:cs="Times New Roman"/>
          <w:lang w:val="kk-KZ"/>
        </w:rPr>
        <w:t xml:space="preserve">  Заттардың сыртқы ерекше лігін  бейнелеуде қолданылады</w:t>
      </w:r>
    </w:p>
    <w:p w:rsidR="006F098E" w:rsidRPr="00184655" w:rsidRDefault="006F098E" w:rsidP="006F098E">
      <w:pPr>
        <w:rPr>
          <w:rFonts w:ascii="Times New Roman" w:hAnsi="Times New Roman" w:cs="Times New Roman"/>
          <w:lang w:val="kk-KZ"/>
        </w:rPr>
      </w:pPr>
      <w:r w:rsidRPr="00184655">
        <w:rPr>
          <w:rFonts w:ascii="Times New Roman" w:hAnsi="Times New Roman" w:cs="Times New Roman"/>
          <w:b/>
          <w:lang w:val="kk-KZ"/>
        </w:rPr>
        <w:t>9 «Трафарет» тәсілі</w:t>
      </w:r>
      <w:r w:rsidR="00184655" w:rsidRPr="00184655">
        <w:rPr>
          <w:rFonts w:ascii="Times New Roman" w:hAnsi="Times New Roman" w:cs="Times New Roman"/>
          <w:lang w:val="kk-KZ"/>
        </w:rPr>
        <w:t xml:space="preserve"> </w:t>
      </w:r>
      <w:r w:rsidRPr="00184655">
        <w:rPr>
          <w:rFonts w:ascii="Times New Roman" w:hAnsi="Times New Roman" w:cs="Times New Roman"/>
          <w:lang w:val="kk-KZ"/>
        </w:rPr>
        <w:t xml:space="preserve"> / Ойылған пішіндерді бастыру   </w:t>
      </w:r>
    </w:p>
    <w:p w:rsidR="006F098E" w:rsidRPr="00184655" w:rsidRDefault="006F098E" w:rsidP="006F098E">
      <w:pPr>
        <w:rPr>
          <w:rFonts w:ascii="Times New Roman" w:hAnsi="Times New Roman" w:cs="Times New Roman"/>
          <w:lang w:val="kk-KZ"/>
        </w:rPr>
      </w:pPr>
      <w:r w:rsidRPr="00184655">
        <w:rPr>
          <w:rFonts w:ascii="Times New Roman" w:hAnsi="Times New Roman" w:cs="Times New Roman"/>
          <w:lang w:val="kk-KZ"/>
        </w:rPr>
        <w:t xml:space="preserve">                   арқылы затты бейнелеу/ </w:t>
      </w:r>
    </w:p>
    <w:p w:rsidR="00184655" w:rsidRPr="00184655" w:rsidRDefault="006F098E" w:rsidP="00184655">
      <w:pPr>
        <w:rPr>
          <w:rFonts w:ascii="Times New Roman" w:hAnsi="Times New Roman" w:cs="Times New Roman"/>
          <w:lang w:val="kk-KZ"/>
        </w:rPr>
      </w:pPr>
      <w:r w:rsidRPr="00184655">
        <w:rPr>
          <w:rFonts w:ascii="Times New Roman" w:hAnsi="Times New Roman" w:cs="Times New Roman"/>
          <w:b/>
          <w:lang w:val="kk-KZ"/>
        </w:rPr>
        <w:t>10. «Поролонмен сурет салу»</w:t>
      </w:r>
      <w:r w:rsidRPr="00184655">
        <w:rPr>
          <w:rFonts w:ascii="Times New Roman" w:hAnsi="Times New Roman" w:cs="Times New Roman"/>
          <w:lang w:val="kk-KZ"/>
        </w:rPr>
        <w:t xml:space="preserve">   / Заттың сыртқы мәнерлеу бейнесін алуға қолданылады, поролон немесе қалың шашыраңқы қылқалам түктерімен бояуға  малы</w:t>
      </w:r>
      <w:r w:rsidR="00184655" w:rsidRPr="00184655">
        <w:rPr>
          <w:rFonts w:ascii="Times New Roman" w:hAnsi="Times New Roman" w:cs="Times New Roman"/>
          <w:lang w:val="kk-KZ"/>
        </w:rPr>
        <w:t>п бейненің үстінен бастырылады/</w:t>
      </w:r>
    </w:p>
    <w:p w:rsidR="006F098E" w:rsidRPr="00184655" w:rsidRDefault="006F098E" w:rsidP="00184655">
      <w:pPr>
        <w:rPr>
          <w:rFonts w:ascii="Times New Roman" w:hAnsi="Times New Roman" w:cs="Times New Roman"/>
          <w:lang w:val="kk-KZ"/>
        </w:rPr>
      </w:pPr>
      <w:r w:rsidRPr="00184655">
        <w:rPr>
          <w:rFonts w:ascii="Times New Roman" w:hAnsi="Times New Roman" w:cs="Times New Roman"/>
          <w:b/>
          <w:lang w:val="kk-KZ"/>
        </w:rPr>
        <w:t xml:space="preserve">  11. «Таңғажайып гүлдер»    </w:t>
      </w:r>
      <w:r w:rsidRPr="00184655">
        <w:rPr>
          <w:rFonts w:ascii="Times New Roman" w:hAnsi="Times New Roman" w:cs="Times New Roman"/>
          <w:lang w:val="kk-KZ"/>
        </w:rPr>
        <w:t xml:space="preserve">           /Сүт, бояу, фери/ Сиқырлы  </w:t>
      </w:r>
    </w:p>
    <w:p w:rsidR="006F098E" w:rsidRPr="00184655" w:rsidRDefault="006F098E" w:rsidP="006F098E">
      <w:pPr>
        <w:rPr>
          <w:rFonts w:ascii="Times New Roman" w:hAnsi="Times New Roman" w:cs="Times New Roman"/>
          <w:lang w:val="kk-KZ"/>
        </w:rPr>
      </w:pPr>
      <w:r w:rsidRPr="00184655">
        <w:rPr>
          <w:rFonts w:ascii="Times New Roman" w:hAnsi="Times New Roman" w:cs="Times New Roman"/>
          <w:lang w:val="kk-KZ"/>
        </w:rPr>
        <w:t xml:space="preserve">                  сурет. Тосын жағдайлар ұйымдастыруға  қажетті.</w:t>
      </w:r>
    </w:p>
    <w:p w:rsidR="006F098E" w:rsidRPr="00184655" w:rsidRDefault="006F098E" w:rsidP="006F098E">
      <w:pPr>
        <w:rPr>
          <w:rFonts w:ascii="Times New Roman" w:hAnsi="Times New Roman" w:cs="Times New Roman"/>
          <w:lang w:val="kk-KZ"/>
        </w:rPr>
      </w:pPr>
      <w:r w:rsidRPr="00184655">
        <w:rPr>
          <w:rFonts w:ascii="Times New Roman" w:hAnsi="Times New Roman" w:cs="Times New Roman"/>
          <w:b/>
          <w:lang w:val="kk-KZ"/>
        </w:rPr>
        <w:t xml:space="preserve">12. «Таңба» </w:t>
      </w:r>
      <w:r w:rsidRPr="00184655">
        <w:rPr>
          <w:rFonts w:ascii="Times New Roman" w:hAnsi="Times New Roman" w:cs="Times New Roman"/>
          <w:lang w:val="kk-KZ"/>
        </w:rPr>
        <w:t xml:space="preserve">  /Әр түрлі зат бедерін бояуға       малып, параққа бастыру/</w:t>
      </w:r>
    </w:p>
    <w:p w:rsidR="006F098E" w:rsidRPr="00184655" w:rsidRDefault="006F098E" w:rsidP="006F098E">
      <w:pPr>
        <w:rPr>
          <w:rFonts w:ascii="Times New Roman" w:hAnsi="Times New Roman" w:cs="Times New Roman"/>
          <w:lang w:val="kk-KZ"/>
        </w:rPr>
      </w:pPr>
      <w:r w:rsidRPr="00184655">
        <w:rPr>
          <w:rFonts w:ascii="Times New Roman" w:hAnsi="Times New Roman" w:cs="Times New Roman"/>
          <w:b/>
          <w:lang w:val="kk-KZ"/>
        </w:rPr>
        <w:t>13.Жапсыру +Сурет</w:t>
      </w:r>
      <w:r w:rsidRPr="00184655">
        <w:rPr>
          <w:rFonts w:ascii="Times New Roman" w:hAnsi="Times New Roman" w:cs="Times New Roman"/>
          <w:lang w:val="kk-KZ"/>
        </w:rPr>
        <w:t xml:space="preserve"> /екі іс-әрекетті қолдану /</w:t>
      </w:r>
    </w:p>
    <w:p w:rsidR="006F098E" w:rsidRPr="00184655" w:rsidRDefault="006F098E" w:rsidP="00184655">
      <w:pPr>
        <w:ind w:firstLine="0"/>
        <w:rPr>
          <w:rFonts w:ascii="Times New Roman" w:hAnsi="Times New Roman" w:cs="Times New Roman"/>
          <w:lang w:val="kk-KZ"/>
        </w:rPr>
      </w:pPr>
      <w:r w:rsidRPr="00184655">
        <w:rPr>
          <w:rFonts w:ascii="Times New Roman" w:hAnsi="Times New Roman" w:cs="Times New Roman"/>
          <w:b/>
          <w:lang w:val="kk-KZ"/>
        </w:rPr>
        <w:t xml:space="preserve">    14.Мүсін   + тастанды</w:t>
      </w:r>
      <w:r w:rsidRPr="00184655">
        <w:rPr>
          <w:rFonts w:ascii="Times New Roman" w:hAnsi="Times New Roman" w:cs="Times New Roman"/>
          <w:lang w:val="kk-KZ"/>
        </w:rPr>
        <w:t xml:space="preserve"> жабдықтар / заттың сыртқы  бейнесін көркемдеу  мақсатында </w:t>
      </w:r>
    </w:p>
    <w:p w:rsidR="006F098E" w:rsidRPr="00184655" w:rsidRDefault="006F098E" w:rsidP="006F098E">
      <w:pPr>
        <w:rPr>
          <w:rFonts w:ascii="Times New Roman" w:hAnsi="Times New Roman" w:cs="Times New Roman"/>
          <w:lang w:val="kk-KZ"/>
        </w:rPr>
      </w:pPr>
      <w:r w:rsidRPr="00184655">
        <w:rPr>
          <w:rFonts w:ascii="Times New Roman" w:hAnsi="Times New Roman" w:cs="Times New Roman"/>
          <w:b/>
          <w:lang w:val="kk-KZ"/>
        </w:rPr>
        <w:t>15. Түрлі-түсті тұзды қамыр</w:t>
      </w:r>
      <w:r w:rsidRPr="00184655">
        <w:rPr>
          <w:rFonts w:ascii="Times New Roman" w:hAnsi="Times New Roman" w:cs="Times New Roman"/>
          <w:lang w:val="kk-KZ"/>
        </w:rPr>
        <w:t xml:space="preserve">  мүсіндері / ас бояуы , ұн және тұз/</w:t>
      </w:r>
    </w:p>
    <w:p w:rsidR="006F098E" w:rsidRPr="00184655" w:rsidRDefault="006F098E" w:rsidP="006F098E">
      <w:pPr>
        <w:rPr>
          <w:rFonts w:ascii="Times New Roman" w:hAnsi="Times New Roman" w:cs="Times New Roman"/>
          <w:lang w:val="kk-KZ"/>
        </w:rPr>
      </w:pPr>
      <w:r w:rsidRPr="00184655">
        <w:rPr>
          <w:rFonts w:ascii="Times New Roman" w:hAnsi="Times New Roman" w:cs="Times New Roman"/>
          <w:b/>
          <w:lang w:val="kk-KZ"/>
        </w:rPr>
        <w:t>16. Нүктелі суреттер</w:t>
      </w:r>
      <w:r w:rsidRPr="00184655">
        <w:rPr>
          <w:rFonts w:ascii="Times New Roman" w:hAnsi="Times New Roman" w:cs="Times New Roman"/>
          <w:lang w:val="kk-KZ"/>
        </w:rPr>
        <w:t xml:space="preserve">.  Сурет көптеген жеке нүктелердің арасын      </w:t>
      </w:r>
    </w:p>
    <w:p w:rsidR="006F098E" w:rsidRPr="00184655" w:rsidRDefault="006F098E" w:rsidP="006F098E">
      <w:pPr>
        <w:rPr>
          <w:rFonts w:ascii="Times New Roman" w:hAnsi="Times New Roman" w:cs="Times New Roman"/>
          <w:lang w:val="kk-KZ"/>
        </w:rPr>
      </w:pPr>
      <w:r w:rsidRPr="00184655">
        <w:rPr>
          <w:rFonts w:ascii="Times New Roman" w:hAnsi="Times New Roman" w:cs="Times New Roman"/>
          <w:lang w:val="kk-KZ"/>
        </w:rPr>
        <w:t>қосу арқылы бейнеленеді.</w:t>
      </w:r>
    </w:p>
    <w:p w:rsidR="006F098E" w:rsidRPr="00184655" w:rsidRDefault="006F098E" w:rsidP="006F098E">
      <w:pPr>
        <w:rPr>
          <w:rFonts w:ascii="Times New Roman" w:hAnsi="Times New Roman" w:cs="Times New Roman"/>
          <w:lang w:val="kk-KZ"/>
        </w:rPr>
      </w:pPr>
      <w:r w:rsidRPr="00184655">
        <w:rPr>
          <w:rFonts w:ascii="Times New Roman" w:hAnsi="Times New Roman" w:cs="Times New Roman"/>
          <w:b/>
          <w:lang w:val="kk-KZ"/>
        </w:rPr>
        <w:t>17. «Үрлемелі фломастерлермен сурет салу»/</w:t>
      </w:r>
      <w:r w:rsidRPr="00184655">
        <w:rPr>
          <w:rFonts w:ascii="Times New Roman" w:hAnsi="Times New Roman" w:cs="Times New Roman"/>
          <w:lang w:val="kk-KZ"/>
        </w:rPr>
        <w:t xml:space="preserve"> дайын құрал/</w:t>
      </w:r>
    </w:p>
    <w:p w:rsidR="00184655" w:rsidRPr="00184655" w:rsidRDefault="006F098E" w:rsidP="00184655">
      <w:pPr>
        <w:rPr>
          <w:rFonts w:ascii="Times New Roman" w:hAnsi="Times New Roman" w:cs="Times New Roman"/>
          <w:b/>
          <w:lang w:val="kk-KZ"/>
        </w:rPr>
      </w:pPr>
      <w:r w:rsidRPr="00184655">
        <w:rPr>
          <w:rFonts w:ascii="Times New Roman" w:hAnsi="Times New Roman" w:cs="Times New Roman"/>
          <w:b/>
          <w:lang w:val="kk-KZ"/>
        </w:rPr>
        <w:t>18. « Түрлі-түсті желіммен сурет салу» /</w:t>
      </w:r>
      <w:r w:rsidRPr="00184655">
        <w:rPr>
          <w:rFonts w:ascii="Times New Roman" w:hAnsi="Times New Roman" w:cs="Times New Roman"/>
          <w:lang w:val="kk-KZ"/>
        </w:rPr>
        <w:t>дайын құрал/</w:t>
      </w:r>
      <w:r w:rsidR="00184655" w:rsidRPr="00184655">
        <w:rPr>
          <w:rFonts w:ascii="Times New Roman" w:hAnsi="Times New Roman" w:cs="Times New Roman"/>
          <w:b/>
          <w:lang w:val="kk-KZ"/>
        </w:rPr>
        <w:t xml:space="preserve"> </w:t>
      </w:r>
    </w:p>
    <w:p w:rsidR="006F098E" w:rsidRPr="00184655" w:rsidRDefault="006F098E" w:rsidP="00184655">
      <w:pPr>
        <w:rPr>
          <w:rFonts w:ascii="Times New Roman" w:hAnsi="Times New Roman" w:cs="Times New Roman"/>
          <w:b/>
          <w:lang w:val="kk-KZ"/>
        </w:rPr>
      </w:pPr>
      <w:r w:rsidRPr="00184655">
        <w:rPr>
          <w:rFonts w:ascii="Times New Roman" w:hAnsi="Times New Roman" w:cs="Times New Roman"/>
          <w:b/>
          <w:lang w:val="kk-KZ"/>
        </w:rPr>
        <w:t xml:space="preserve">19. «Бір басылымды сурет»  </w:t>
      </w:r>
      <w:r w:rsidRPr="00184655">
        <w:rPr>
          <w:rFonts w:ascii="Times New Roman" w:hAnsi="Times New Roman" w:cs="Times New Roman"/>
          <w:lang w:val="kk-KZ"/>
        </w:rPr>
        <w:t>/Парақты бір бүктеу. Бір бетіне  бояу дақтарын жағып, парақты беттестіреді. Екі беті тең бейне алынады.</w:t>
      </w:r>
    </w:p>
    <w:p w:rsidR="006F098E" w:rsidRPr="00184655" w:rsidRDefault="006F098E" w:rsidP="006F098E">
      <w:pPr>
        <w:rPr>
          <w:rFonts w:ascii="Times New Roman" w:hAnsi="Times New Roman" w:cs="Times New Roman"/>
          <w:lang w:val="kk-KZ"/>
        </w:rPr>
      </w:pPr>
      <w:r w:rsidRPr="00184655">
        <w:rPr>
          <w:rFonts w:ascii="Times New Roman" w:hAnsi="Times New Roman" w:cs="Times New Roman"/>
          <w:b/>
          <w:lang w:val="kk-KZ"/>
        </w:rPr>
        <w:t>20. «Раіnt»</w:t>
      </w:r>
      <w:r w:rsidRPr="00184655">
        <w:rPr>
          <w:rFonts w:ascii="Times New Roman" w:hAnsi="Times New Roman" w:cs="Times New Roman"/>
          <w:lang w:val="kk-KZ"/>
        </w:rPr>
        <w:t xml:space="preserve">  бағдарламасымен суреттер салу /компьютер/</w:t>
      </w:r>
    </w:p>
    <w:p w:rsidR="006F098E" w:rsidRPr="00184655" w:rsidRDefault="006F098E" w:rsidP="006F098E">
      <w:pPr>
        <w:rPr>
          <w:rFonts w:ascii="Times New Roman" w:hAnsi="Times New Roman" w:cs="Times New Roman"/>
          <w:lang w:val="kk-KZ"/>
        </w:rPr>
      </w:pPr>
    </w:p>
    <w:p w:rsidR="00800811" w:rsidRPr="00184655" w:rsidRDefault="00800811" w:rsidP="006F098E">
      <w:pPr>
        <w:rPr>
          <w:lang w:val="kk-KZ"/>
        </w:rPr>
      </w:pPr>
    </w:p>
    <w:p w:rsidR="00184655" w:rsidRPr="00184655" w:rsidRDefault="00184655" w:rsidP="00184655">
      <w:pPr>
        <w:tabs>
          <w:tab w:val="left" w:pos="1605"/>
        </w:tabs>
        <w:rPr>
          <w:rFonts w:ascii="Times New Roman" w:hAnsi="Times New Roman" w:cs="Times New Roman"/>
          <w:color w:val="FF0000"/>
          <w:lang w:val="kk-KZ"/>
        </w:rPr>
      </w:pPr>
      <w:r w:rsidRPr="00184655">
        <w:rPr>
          <w:rFonts w:ascii="Times New Roman" w:hAnsi="Times New Roman" w:cs="Times New Roman"/>
          <w:color w:val="FF0000"/>
          <w:lang w:val="kk-KZ"/>
        </w:rPr>
        <w:t xml:space="preserve">            </w:t>
      </w:r>
    </w:p>
    <w:p w:rsidR="00A5059D" w:rsidRPr="00184655" w:rsidRDefault="00184655" w:rsidP="00184655">
      <w:pPr>
        <w:tabs>
          <w:tab w:val="left" w:pos="1605"/>
        </w:tabs>
        <w:rPr>
          <w:rFonts w:ascii="Times New Roman" w:hAnsi="Times New Roman" w:cs="Times New Roman"/>
          <w:color w:val="FF0000"/>
          <w:lang w:val="kk-KZ"/>
        </w:rPr>
      </w:pPr>
      <w:r w:rsidRPr="00184655">
        <w:rPr>
          <w:rFonts w:ascii="Times New Roman" w:hAnsi="Times New Roman" w:cs="Times New Roman"/>
          <w:color w:val="FF0000"/>
          <w:lang w:val="kk-KZ"/>
        </w:rPr>
        <w:t xml:space="preserve">                                                              </w:t>
      </w:r>
      <w:r>
        <w:rPr>
          <w:rFonts w:ascii="Times New Roman" w:hAnsi="Times New Roman" w:cs="Times New Roman"/>
          <w:color w:val="FF0000"/>
          <w:lang w:val="kk-KZ"/>
        </w:rPr>
        <w:t xml:space="preserve">     </w:t>
      </w:r>
      <w:bookmarkStart w:id="0" w:name="_GoBack"/>
      <w:bookmarkEnd w:id="0"/>
      <w:r w:rsidRPr="00184655">
        <w:rPr>
          <w:rFonts w:ascii="Times New Roman" w:hAnsi="Times New Roman" w:cs="Times New Roman"/>
          <w:color w:val="FF0000"/>
          <w:lang w:val="kk-KZ"/>
        </w:rPr>
        <w:t xml:space="preserve"> </w:t>
      </w:r>
      <w:r w:rsidR="00A5059D" w:rsidRPr="00184655">
        <w:rPr>
          <w:rFonts w:ascii="Times New Roman" w:hAnsi="Times New Roman" w:cs="Times New Roman"/>
          <w:b/>
          <w:color w:val="000000"/>
          <w:shd w:val="clear" w:color="auto" w:fill="FFFFFF"/>
          <w:lang w:val="kk-KZ"/>
        </w:rPr>
        <w:t>Қоқыбас Нұрай Ерланқызы</w:t>
      </w:r>
    </w:p>
    <w:p w:rsidR="00A5059D" w:rsidRPr="00184655" w:rsidRDefault="00A5059D" w:rsidP="00A5059D">
      <w:pPr>
        <w:pStyle w:val="a8"/>
        <w:rPr>
          <w:rFonts w:ascii="Times New Roman" w:hAnsi="Times New Roman" w:cs="Times New Roman"/>
          <w:b/>
          <w:color w:val="000000"/>
          <w:sz w:val="22"/>
          <w:szCs w:val="22"/>
          <w:shd w:val="clear" w:color="auto" w:fill="FFFFFF"/>
          <w:lang w:val="kk-KZ"/>
        </w:rPr>
      </w:pPr>
      <w:r w:rsidRPr="00184655">
        <w:rPr>
          <w:rFonts w:ascii="Times New Roman" w:hAnsi="Times New Roman" w:cs="Times New Roman"/>
          <w:b/>
          <w:color w:val="000000"/>
          <w:sz w:val="22"/>
          <w:szCs w:val="22"/>
          <w:shd w:val="clear" w:color="auto" w:fill="FFFFFF"/>
          <w:lang w:val="kk-KZ"/>
        </w:rPr>
        <w:t xml:space="preserve">                                           </w:t>
      </w:r>
      <w:r w:rsidR="002E4213" w:rsidRPr="00184655">
        <w:rPr>
          <w:rFonts w:ascii="Times New Roman" w:hAnsi="Times New Roman" w:cs="Times New Roman"/>
          <w:b/>
          <w:color w:val="000000"/>
          <w:sz w:val="22"/>
          <w:szCs w:val="22"/>
          <w:shd w:val="clear" w:color="auto" w:fill="FFFFFF"/>
          <w:lang w:val="kk-KZ"/>
        </w:rPr>
        <w:t xml:space="preserve">                         </w:t>
      </w:r>
      <w:r w:rsidRPr="00184655">
        <w:rPr>
          <w:rFonts w:ascii="Times New Roman" w:hAnsi="Times New Roman" w:cs="Times New Roman"/>
          <w:b/>
          <w:color w:val="000000"/>
          <w:sz w:val="22"/>
          <w:szCs w:val="22"/>
          <w:shd w:val="clear" w:color="auto" w:fill="FFFFFF"/>
          <w:lang w:val="kk-KZ"/>
        </w:rPr>
        <w:t>Қызылорда облысы,Арал ауданы,</w:t>
      </w:r>
    </w:p>
    <w:p w:rsidR="00A5059D" w:rsidRPr="00184655" w:rsidRDefault="00A5059D" w:rsidP="00A5059D">
      <w:pPr>
        <w:pStyle w:val="a8"/>
        <w:rPr>
          <w:rFonts w:ascii="Times New Roman" w:hAnsi="Times New Roman" w:cs="Times New Roman"/>
          <w:b/>
          <w:color w:val="000000"/>
          <w:sz w:val="22"/>
          <w:szCs w:val="22"/>
          <w:shd w:val="clear" w:color="auto" w:fill="FFFFFF"/>
          <w:lang w:val="kk-KZ"/>
        </w:rPr>
      </w:pPr>
      <w:r w:rsidRPr="00184655">
        <w:rPr>
          <w:rFonts w:ascii="Times New Roman" w:hAnsi="Times New Roman" w:cs="Times New Roman"/>
          <w:b/>
          <w:color w:val="000000"/>
          <w:sz w:val="22"/>
          <w:szCs w:val="22"/>
          <w:shd w:val="clear" w:color="auto" w:fill="FFFFFF"/>
          <w:lang w:val="kk-KZ"/>
        </w:rPr>
        <w:t xml:space="preserve">                                           </w:t>
      </w:r>
      <w:r w:rsidR="002E4213" w:rsidRPr="00184655">
        <w:rPr>
          <w:rFonts w:ascii="Times New Roman" w:hAnsi="Times New Roman" w:cs="Times New Roman"/>
          <w:b/>
          <w:color w:val="000000"/>
          <w:sz w:val="22"/>
          <w:szCs w:val="22"/>
          <w:shd w:val="clear" w:color="auto" w:fill="FFFFFF"/>
          <w:lang w:val="kk-KZ"/>
        </w:rPr>
        <w:t xml:space="preserve">                         </w:t>
      </w:r>
      <w:r w:rsidRPr="00184655">
        <w:rPr>
          <w:rFonts w:ascii="Times New Roman" w:hAnsi="Times New Roman" w:cs="Times New Roman"/>
          <w:b/>
          <w:color w:val="000000"/>
          <w:sz w:val="22"/>
          <w:szCs w:val="22"/>
          <w:shd w:val="clear" w:color="auto" w:fill="FFFFFF"/>
          <w:lang w:val="kk-KZ"/>
        </w:rPr>
        <w:t>Сексеуіл кенті</w:t>
      </w:r>
    </w:p>
    <w:p w:rsidR="00A5059D" w:rsidRPr="00184655" w:rsidRDefault="00A5059D" w:rsidP="00A5059D">
      <w:pPr>
        <w:pStyle w:val="a8"/>
        <w:rPr>
          <w:rFonts w:ascii="Times New Roman" w:hAnsi="Times New Roman" w:cs="Times New Roman"/>
          <w:b/>
          <w:color w:val="000000"/>
          <w:sz w:val="22"/>
          <w:szCs w:val="22"/>
          <w:shd w:val="clear" w:color="auto" w:fill="FFFFFF"/>
          <w:lang w:val="kk-KZ"/>
        </w:rPr>
      </w:pPr>
      <w:r w:rsidRPr="00184655">
        <w:rPr>
          <w:rFonts w:ascii="Times New Roman" w:hAnsi="Times New Roman" w:cs="Times New Roman"/>
          <w:b/>
          <w:color w:val="000000"/>
          <w:sz w:val="22"/>
          <w:szCs w:val="22"/>
          <w:shd w:val="clear" w:color="auto" w:fill="FFFFFF"/>
          <w:lang w:val="kk-KZ"/>
        </w:rPr>
        <w:t xml:space="preserve">                                                             </w:t>
      </w:r>
      <w:r w:rsidR="006F098E" w:rsidRPr="00184655">
        <w:rPr>
          <w:rFonts w:ascii="Times New Roman" w:hAnsi="Times New Roman" w:cs="Times New Roman"/>
          <w:b/>
          <w:color w:val="000000"/>
          <w:sz w:val="22"/>
          <w:szCs w:val="22"/>
          <w:shd w:val="clear" w:color="auto" w:fill="FFFFFF"/>
          <w:lang w:val="kk-KZ"/>
        </w:rPr>
        <w:t xml:space="preserve">      </w:t>
      </w:r>
      <w:r w:rsidR="002E4213" w:rsidRPr="00184655">
        <w:rPr>
          <w:rFonts w:ascii="Times New Roman" w:hAnsi="Times New Roman" w:cs="Times New Roman"/>
          <w:b/>
          <w:color w:val="000000"/>
          <w:sz w:val="22"/>
          <w:szCs w:val="22"/>
          <w:shd w:val="clear" w:color="auto" w:fill="FFFFFF"/>
          <w:lang w:val="kk-KZ"/>
        </w:rPr>
        <w:t xml:space="preserve">  </w:t>
      </w:r>
      <w:r w:rsidRPr="00184655">
        <w:rPr>
          <w:rFonts w:ascii="Times New Roman" w:hAnsi="Times New Roman" w:cs="Times New Roman"/>
          <w:b/>
          <w:color w:val="000000"/>
          <w:sz w:val="22"/>
          <w:szCs w:val="22"/>
          <w:shd w:val="clear" w:color="auto" w:fill="FFFFFF"/>
          <w:lang w:val="kk-KZ"/>
        </w:rPr>
        <w:t>«Ер-Нұр» жеке балабақшасы</w:t>
      </w:r>
    </w:p>
    <w:p w:rsidR="00A5059D" w:rsidRPr="00A5059D" w:rsidRDefault="00A5059D" w:rsidP="00A5059D">
      <w:pPr>
        <w:pStyle w:val="a8"/>
        <w:rPr>
          <w:rFonts w:ascii="Times New Roman" w:hAnsi="Times New Roman" w:cs="Times New Roman"/>
          <w:b/>
          <w:color w:val="000000"/>
          <w:sz w:val="27"/>
          <w:szCs w:val="27"/>
          <w:shd w:val="clear" w:color="auto" w:fill="FFFFFF"/>
          <w:lang w:val="kk-KZ"/>
        </w:rPr>
      </w:pPr>
    </w:p>
    <w:p w:rsidR="00A5059D" w:rsidRPr="00A5059D" w:rsidRDefault="00A5059D" w:rsidP="001B324B">
      <w:pPr>
        <w:rPr>
          <w:rFonts w:ascii="Times New Roman" w:hAnsi="Times New Roman" w:cs="Times New Roman"/>
          <w:b/>
          <w:lang w:val="kk-KZ"/>
        </w:rPr>
      </w:pPr>
    </w:p>
    <w:sectPr w:rsidR="00A5059D" w:rsidRPr="00A505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26A42"/>
    <w:multiLevelType w:val="hybridMultilevel"/>
    <w:tmpl w:val="D996FF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03B"/>
    <w:rsid w:val="000724AA"/>
    <w:rsid w:val="00184655"/>
    <w:rsid w:val="001B324B"/>
    <w:rsid w:val="002E4213"/>
    <w:rsid w:val="003E56CA"/>
    <w:rsid w:val="00546EE3"/>
    <w:rsid w:val="005E26E6"/>
    <w:rsid w:val="0068569F"/>
    <w:rsid w:val="006C2E5E"/>
    <w:rsid w:val="006F098E"/>
    <w:rsid w:val="00800811"/>
    <w:rsid w:val="00864F75"/>
    <w:rsid w:val="008D6C7D"/>
    <w:rsid w:val="00A1003B"/>
    <w:rsid w:val="00A5059D"/>
    <w:rsid w:val="00C60BD2"/>
    <w:rsid w:val="00CA40BF"/>
    <w:rsid w:val="00D9698B"/>
    <w:rsid w:val="00E979A0"/>
    <w:rsid w:val="00F83F8B"/>
    <w:rsid w:val="00F95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213"/>
  </w:style>
  <w:style w:type="paragraph" w:styleId="1">
    <w:name w:val="heading 1"/>
    <w:basedOn w:val="a"/>
    <w:next w:val="a"/>
    <w:link w:val="10"/>
    <w:uiPriority w:val="9"/>
    <w:qFormat/>
    <w:rsid w:val="002E4213"/>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2E4213"/>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2E4213"/>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2E4213"/>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2E4213"/>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2E4213"/>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2E4213"/>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2E4213"/>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2E4213"/>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2E4213"/>
    <w:pPr>
      <w:ind w:firstLine="0"/>
    </w:pPr>
  </w:style>
  <w:style w:type="paragraph" w:styleId="a5">
    <w:name w:val="Balloon Text"/>
    <w:basedOn w:val="a"/>
    <w:link w:val="a6"/>
    <w:uiPriority w:val="99"/>
    <w:semiHidden/>
    <w:unhideWhenUsed/>
    <w:rsid w:val="000724AA"/>
    <w:rPr>
      <w:rFonts w:ascii="Tahoma" w:hAnsi="Tahoma" w:cs="Tahoma"/>
      <w:sz w:val="16"/>
      <w:szCs w:val="16"/>
    </w:rPr>
  </w:style>
  <w:style w:type="character" w:customStyle="1" w:styleId="a6">
    <w:name w:val="Текст выноски Знак"/>
    <w:basedOn w:val="a0"/>
    <w:link w:val="a5"/>
    <w:uiPriority w:val="99"/>
    <w:semiHidden/>
    <w:rsid w:val="000724AA"/>
    <w:rPr>
      <w:rFonts w:ascii="Tahoma" w:hAnsi="Tahoma" w:cs="Tahoma"/>
      <w:sz w:val="16"/>
      <w:szCs w:val="16"/>
    </w:rPr>
  </w:style>
  <w:style w:type="table" w:styleId="a7">
    <w:name w:val="Table Grid"/>
    <w:basedOn w:val="a1"/>
    <w:uiPriority w:val="59"/>
    <w:rsid w:val="00800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rsid w:val="00A5059D"/>
    <w:pPr>
      <w:widowControl w:val="0"/>
      <w:pBdr>
        <w:top w:val="nil"/>
        <w:left w:val="nil"/>
        <w:bottom w:val="nil"/>
        <w:right w:val="nil"/>
        <w:between w:val="nil"/>
      </w:pBdr>
      <w:suppressAutoHyphens/>
    </w:pPr>
    <w:rPr>
      <w:rFonts w:ascii="Courier New" w:eastAsia="Courier New" w:hAnsi="Courier New" w:cs="Courier New"/>
      <w:kern w:val="1"/>
      <w:sz w:val="20"/>
      <w:szCs w:val="20"/>
      <w:lang w:eastAsia="zh-CN"/>
    </w:rPr>
  </w:style>
  <w:style w:type="character" w:customStyle="1" w:styleId="a9">
    <w:name w:val="Текст Знак"/>
    <w:basedOn w:val="a0"/>
    <w:link w:val="a8"/>
    <w:rsid w:val="00A5059D"/>
    <w:rPr>
      <w:rFonts w:ascii="Courier New" w:eastAsia="Courier New" w:hAnsi="Courier New" w:cs="Courier New"/>
      <w:kern w:val="1"/>
      <w:sz w:val="20"/>
      <w:szCs w:val="20"/>
      <w:lang w:eastAsia="zh-CN"/>
    </w:rPr>
  </w:style>
  <w:style w:type="paragraph" w:styleId="aa">
    <w:name w:val="Normal (Web)"/>
    <w:basedOn w:val="a"/>
    <w:uiPriority w:val="99"/>
    <w:semiHidden/>
    <w:unhideWhenUsed/>
    <w:rsid w:val="00A5059D"/>
    <w:pPr>
      <w:spacing w:before="100" w:beforeAutospacing="1" w:after="100" w:afterAutospacing="1"/>
    </w:pPr>
    <w:rPr>
      <w:rFonts w:ascii="Times New Roman" w:eastAsia="Times New Roman" w:hAnsi="Times New Roman" w:cs="Times New Roman"/>
      <w:sz w:val="24"/>
      <w:szCs w:val="24"/>
      <w:lang w:eastAsia="ru-RU"/>
    </w:rPr>
  </w:style>
  <w:style w:type="character" w:styleId="ab">
    <w:name w:val="Strong"/>
    <w:basedOn w:val="a0"/>
    <w:uiPriority w:val="22"/>
    <w:qFormat/>
    <w:rsid w:val="002E4213"/>
    <w:rPr>
      <w:b/>
      <w:bCs/>
      <w:spacing w:val="0"/>
    </w:rPr>
  </w:style>
  <w:style w:type="character" w:customStyle="1" w:styleId="10">
    <w:name w:val="Заголовок 1 Знак"/>
    <w:basedOn w:val="a0"/>
    <w:link w:val="1"/>
    <w:uiPriority w:val="9"/>
    <w:rsid w:val="002E4213"/>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2E4213"/>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2E4213"/>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2E4213"/>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2E4213"/>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2E4213"/>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2E4213"/>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2E4213"/>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2E4213"/>
    <w:rPr>
      <w:rFonts w:asciiTheme="majorHAnsi" w:eastAsiaTheme="majorEastAsia" w:hAnsiTheme="majorHAnsi" w:cstheme="majorBidi"/>
      <w:i/>
      <w:iCs/>
      <w:color w:val="9BBB59" w:themeColor="accent3"/>
      <w:sz w:val="20"/>
      <w:szCs w:val="20"/>
    </w:rPr>
  </w:style>
  <w:style w:type="paragraph" w:styleId="ac">
    <w:name w:val="caption"/>
    <w:basedOn w:val="a"/>
    <w:next w:val="a"/>
    <w:uiPriority w:val="35"/>
    <w:semiHidden/>
    <w:unhideWhenUsed/>
    <w:qFormat/>
    <w:rsid w:val="002E4213"/>
    <w:rPr>
      <w:b/>
      <w:bCs/>
      <w:sz w:val="18"/>
      <w:szCs w:val="18"/>
    </w:rPr>
  </w:style>
  <w:style w:type="paragraph" w:styleId="ad">
    <w:name w:val="Title"/>
    <w:basedOn w:val="a"/>
    <w:next w:val="a"/>
    <w:link w:val="ae"/>
    <w:uiPriority w:val="10"/>
    <w:qFormat/>
    <w:rsid w:val="002E4213"/>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e">
    <w:name w:val="Название Знак"/>
    <w:basedOn w:val="a0"/>
    <w:link w:val="ad"/>
    <w:uiPriority w:val="10"/>
    <w:rsid w:val="002E4213"/>
    <w:rPr>
      <w:rFonts w:asciiTheme="majorHAnsi" w:eastAsiaTheme="majorEastAsia" w:hAnsiTheme="majorHAnsi" w:cstheme="majorBidi"/>
      <w:i/>
      <w:iCs/>
      <w:color w:val="243F60" w:themeColor="accent1" w:themeShade="7F"/>
      <w:sz w:val="60"/>
      <w:szCs w:val="60"/>
    </w:rPr>
  </w:style>
  <w:style w:type="paragraph" w:styleId="af">
    <w:name w:val="Subtitle"/>
    <w:basedOn w:val="a"/>
    <w:next w:val="a"/>
    <w:link w:val="af0"/>
    <w:uiPriority w:val="11"/>
    <w:qFormat/>
    <w:rsid w:val="002E4213"/>
    <w:pPr>
      <w:spacing w:before="200" w:after="900"/>
      <w:ind w:firstLine="0"/>
      <w:jc w:val="right"/>
    </w:pPr>
    <w:rPr>
      <w:i/>
      <w:iCs/>
      <w:sz w:val="24"/>
      <w:szCs w:val="24"/>
    </w:rPr>
  </w:style>
  <w:style w:type="character" w:customStyle="1" w:styleId="af0">
    <w:name w:val="Подзаголовок Знак"/>
    <w:basedOn w:val="a0"/>
    <w:link w:val="af"/>
    <w:uiPriority w:val="11"/>
    <w:rsid w:val="002E4213"/>
    <w:rPr>
      <w:i/>
      <w:iCs/>
      <w:sz w:val="24"/>
      <w:szCs w:val="24"/>
    </w:rPr>
  </w:style>
  <w:style w:type="character" w:styleId="af1">
    <w:name w:val="Emphasis"/>
    <w:uiPriority w:val="20"/>
    <w:qFormat/>
    <w:rsid w:val="002E4213"/>
    <w:rPr>
      <w:b/>
      <w:bCs/>
      <w:i/>
      <w:iCs/>
      <w:color w:val="5A5A5A" w:themeColor="text1" w:themeTint="A5"/>
    </w:rPr>
  </w:style>
  <w:style w:type="paragraph" w:styleId="af2">
    <w:name w:val="List Paragraph"/>
    <w:basedOn w:val="a"/>
    <w:uiPriority w:val="34"/>
    <w:qFormat/>
    <w:rsid w:val="002E4213"/>
    <w:pPr>
      <w:ind w:left="720"/>
      <w:contextualSpacing/>
    </w:pPr>
  </w:style>
  <w:style w:type="paragraph" w:styleId="21">
    <w:name w:val="Quote"/>
    <w:basedOn w:val="a"/>
    <w:next w:val="a"/>
    <w:link w:val="22"/>
    <w:uiPriority w:val="29"/>
    <w:qFormat/>
    <w:rsid w:val="002E4213"/>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2E4213"/>
    <w:rPr>
      <w:rFonts w:asciiTheme="majorHAnsi" w:eastAsiaTheme="majorEastAsia" w:hAnsiTheme="majorHAnsi" w:cstheme="majorBidi"/>
      <w:i/>
      <w:iCs/>
      <w:color w:val="5A5A5A" w:themeColor="text1" w:themeTint="A5"/>
    </w:rPr>
  </w:style>
  <w:style w:type="paragraph" w:styleId="af3">
    <w:name w:val="Intense Quote"/>
    <w:basedOn w:val="a"/>
    <w:next w:val="a"/>
    <w:link w:val="af4"/>
    <w:uiPriority w:val="30"/>
    <w:qFormat/>
    <w:rsid w:val="002E421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4">
    <w:name w:val="Выделенная цитата Знак"/>
    <w:basedOn w:val="a0"/>
    <w:link w:val="af3"/>
    <w:uiPriority w:val="30"/>
    <w:rsid w:val="002E4213"/>
    <w:rPr>
      <w:rFonts w:asciiTheme="majorHAnsi" w:eastAsiaTheme="majorEastAsia" w:hAnsiTheme="majorHAnsi" w:cstheme="majorBidi"/>
      <w:i/>
      <w:iCs/>
      <w:color w:val="FFFFFF" w:themeColor="background1"/>
      <w:sz w:val="24"/>
      <w:szCs w:val="24"/>
      <w:shd w:val="clear" w:color="auto" w:fill="4F81BD" w:themeFill="accent1"/>
    </w:rPr>
  </w:style>
  <w:style w:type="character" w:styleId="af5">
    <w:name w:val="Subtle Emphasis"/>
    <w:uiPriority w:val="19"/>
    <w:qFormat/>
    <w:rsid w:val="002E4213"/>
    <w:rPr>
      <w:i/>
      <w:iCs/>
      <w:color w:val="5A5A5A" w:themeColor="text1" w:themeTint="A5"/>
    </w:rPr>
  </w:style>
  <w:style w:type="character" w:styleId="af6">
    <w:name w:val="Intense Emphasis"/>
    <w:uiPriority w:val="21"/>
    <w:qFormat/>
    <w:rsid w:val="002E4213"/>
    <w:rPr>
      <w:b/>
      <w:bCs/>
      <w:i/>
      <w:iCs/>
      <w:color w:val="4F81BD" w:themeColor="accent1"/>
      <w:sz w:val="22"/>
      <w:szCs w:val="22"/>
    </w:rPr>
  </w:style>
  <w:style w:type="character" w:styleId="af7">
    <w:name w:val="Subtle Reference"/>
    <w:uiPriority w:val="31"/>
    <w:qFormat/>
    <w:rsid w:val="002E4213"/>
    <w:rPr>
      <w:color w:val="auto"/>
      <w:u w:val="single" w:color="9BBB59" w:themeColor="accent3"/>
    </w:rPr>
  </w:style>
  <w:style w:type="character" w:styleId="af8">
    <w:name w:val="Intense Reference"/>
    <w:basedOn w:val="a0"/>
    <w:uiPriority w:val="32"/>
    <w:qFormat/>
    <w:rsid w:val="002E4213"/>
    <w:rPr>
      <w:b/>
      <w:bCs/>
      <w:color w:val="76923C" w:themeColor="accent3" w:themeShade="BF"/>
      <w:u w:val="single" w:color="9BBB59" w:themeColor="accent3"/>
    </w:rPr>
  </w:style>
  <w:style w:type="character" w:styleId="af9">
    <w:name w:val="Book Title"/>
    <w:basedOn w:val="a0"/>
    <w:uiPriority w:val="33"/>
    <w:qFormat/>
    <w:rsid w:val="002E4213"/>
    <w:rPr>
      <w:rFonts w:asciiTheme="majorHAnsi" w:eastAsiaTheme="majorEastAsia" w:hAnsiTheme="majorHAnsi" w:cstheme="majorBidi"/>
      <w:b/>
      <w:bCs/>
      <w:i/>
      <w:iCs/>
      <w:color w:val="auto"/>
    </w:rPr>
  </w:style>
  <w:style w:type="paragraph" w:styleId="afa">
    <w:name w:val="TOC Heading"/>
    <w:basedOn w:val="1"/>
    <w:next w:val="a"/>
    <w:uiPriority w:val="39"/>
    <w:semiHidden/>
    <w:unhideWhenUsed/>
    <w:qFormat/>
    <w:rsid w:val="002E4213"/>
    <w:pPr>
      <w:outlineLvl w:val="9"/>
    </w:pPr>
    <w:rPr>
      <w:lang w:bidi="en-US"/>
    </w:rPr>
  </w:style>
  <w:style w:type="character" w:customStyle="1" w:styleId="a4">
    <w:name w:val="Без интервала Знак"/>
    <w:basedOn w:val="a0"/>
    <w:link w:val="a3"/>
    <w:uiPriority w:val="1"/>
    <w:rsid w:val="002E42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213"/>
  </w:style>
  <w:style w:type="paragraph" w:styleId="1">
    <w:name w:val="heading 1"/>
    <w:basedOn w:val="a"/>
    <w:next w:val="a"/>
    <w:link w:val="10"/>
    <w:uiPriority w:val="9"/>
    <w:qFormat/>
    <w:rsid w:val="002E4213"/>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2E4213"/>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2E4213"/>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2E4213"/>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2E4213"/>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2E4213"/>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2E4213"/>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2E4213"/>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2E4213"/>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2E4213"/>
    <w:pPr>
      <w:ind w:firstLine="0"/>
    </w:pPr>
  </w:style>
  <w:style w:type="paragraph" w:styleId="a5">
    <w:name w:val="Balloon Text"/>
    <w:basedOn w:val="a"/>
    <w:link w:val="a6"/>
    <w:uiPriority w:val="99"/>
    <w:semiHidden/>
    <w:unhideWhenUsed/>
    <w:rsid w:val="000724AA"/>
    <w:rPr>
      <w:rFonts w:ascii="Tahoma" w:hAnsi="Tahoma" w:cs="Tahoma"/>
      <w:sz w:val="16"/>
      <w:szCs w:val="16"/>
    </w:rPr>
  </w:style>
  <w:style w:type="character" w:customStyle="1" w:styleId="a6">
    <w:name w:val="Текст выноски Знак"/>
    <w:basedOn w:val="a0"/>
    <w:link w:val="a5"/>
    <w:uiPriority w:val="99"/>
    <w:semiHidden/>
    <w:rsid w:val="000724AA"/>
    <w:rPr>
      <w:rFonts w:ascii="Tahoma" w:hAnsi="Tahoma" w:cs="Tahoma"/>
      <w:sz w:val="16"/>
      <w:szCs w:val="16"/>
    </w:rPr>
  </w:style>
  <w:style w:type="table" w:styleId="a7">
    <w:name w:val="Table Grid"/>
    <w:basedOn w:val="a1"/>
    <w:uiPriority w:val="59"/>
    <w:rsid w:val="00800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rsid w:val="00A5059D"/>
    <w:pPr>
      <w:widowControl w:val="0"/>
      <w:pBdr>
        <w:top w:val="nil"/>
        <w:left w:val="nil"/>
        <w:bottom w:val="nil"/>
        <w:right w:val="nil"/>
        <w:between w:val="nil"/>
      </w:pBdr>
      <w:suppressAutoHyphens/>
    </w:pPr>
    <w:rPr>
      <w:rFonts w:ascii="Courier New" w:eastAsia="Courier New" w:hAnsi="Courier New" w:cs="Courier New"/>
      <w:kern w:val="1"/>
      <w:sz w:val="20"/>
      <w:szCs w:val="20"/>
      <w:lang w:eastAsia="zh-CN"/>
    </w:rPr>
  </w:style>
  <w:style w:type="character" w:customStyle="1" w:styleId="a9">
    <w:name w:val="Текст Знак"/>
    <w:basedOn w:val="a0"/>
    <w:link w:val="a8"/>
    <w:rsid w:val="00A5059D"/>
    <w:rPr>
      <w:rFonts w:ascii="Courier New" w:eastAsia="Courier New" w:hAnsi="Courier New" w:cs="Courier New"/>
      <w:kern w:val="1"/>
      <w:sz w:val="20"/>
      <w:szCs w:val="20"/>
      <w:lang w:eastAsia="zh-CN"/>
    </w:rPr>
  </w:style>
  <w:style w:type="paragraph" w:styleId="aa">
    <w:name w:val="Normal (Web)"/>
    <w:basedOn w:val="a"/>
    <w:uiPriority w:val="99"/>
    <w:semiHidden/>
    <w:unhideWhenUsed/>
    <w:rsid w:val="00A5059D"/>
    <w:pPr>
      <w:spacing w:before="100" w:beforeAutospacing="1" w:after="100" w:afterAutospacing="1"/>
    </w:pPr>
    <w:rPr>
      <w:rFonts w:ascii="Times New Roman" w:eastAsia="Times New Roman" w:hAnsi="Times New Roman" w:cs="Times New Roman"/>
      <w:sz w:val="24"/>
      <w:szCs w:val="24"/>
      <w:lang w:eastAsia="ru-RU"/>
    </w:rPr>
  </w:style>
  <w:style w:type="character" w:styleId="ab">
    <w:name w:val="Strong"/>
    <w:basedOn w:val="a0"/>
    <w:uiPriority w:val="22"/>
    <w:qFormat/>
    <w:rsid w:val="002E4213"/>
    <w:rPr>
      <w:b/>
      <w:bCs/>
      <w:spacing w:val="0"/>
    </w:rPr>
  </w:style>
  <w:style w:type="character" w:customStyle="1" w:styleId="10">
    <w:name w:val="Заголовок 1 Знак"/>
    <w:basedOn w:val="a0"/>
    <w:link w:val="1"/>
    <w:uiPriority w:val="9"/>
    <w:rsid w:val="002E4213"/>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2E4213"/>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2E4213"/>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2E4213"/>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2E4213"/>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2E4213"/>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2E4213"/>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2E4213"/>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2E4213"/>
    <w:rPr>
      <w:rFonts w:asciiTheme="majorHAnsi" w:eastAsiaTheme="majorEastAsia" w:hAnsiTheme="majorHAnsi" w:cstheme="majorBidi"/>
      <w:i/>
      <w:iCs/>
      <w:color w:val="9BBB59" w:themeColor="accent3"/>
      <w:sz w:val="20"/>
      <w:szCs w:val="20"/>
    </w:rPr>
  </w:style>
  <w:style w:type="paragraph" w:styleId="ac">
    <w:name w:val="caption"/>
    <w:basedOn w:val="a"/>
    <w:next w:val="a"/>
    <w:uiPriority w:val="35"/>
    <w:semiHidden/>
    <w:unhideWhenUsed/>
    <w:qFormat/>
    <w:rsid w:val="002E4213"/>
    <w:rPr>
      <w:b/>
      <w:bCs/>
      <w:sz w:val="18"/>
      <w:szCs w:val="18"/>
    </w:rPr>
  </w:style>
  <w:style w:type="paragraph" w:styleId="ad">
    <w:name w:val="Title"/>
    <w:basedOn w:val="a"/>
    <w:next w:val="a"/>
    <w:link w:val="ae"/>
    <w:uiPriority w:val="10"/>
    <w:qFormat/>
    <w:rsid w:val="002E4213"/>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e">
    <w:name w:val="Название Знак"/>
    <w:basedOn w:val="a0"/>
    <w:link w:val="ad"/>
    <w:uiPriority w:val="10"/>
    <w:rsid w:val="002E4213"/>
    <w:rPr>
      <w:rFonts w:asciiTheme="majorHAnsi" w:eastAsiaTheme="majorEastAsia" w:hAnsiTheme="majorHAnsi" w:cstheme="majorBidi"/>
      <w:i/>
      <w:iCs/>
      <w:color w:val="243F60" w:themeColor="accent1" w:themeShade="7F"/>
      <w:sz w:val="60"/>
      <w:szCs w:val="60"/>
    </w:rPr>
  </w:style>
  <w:style w:type="paragraph" w:styleId="af">
    <w:name w:val="Subtitle"/>
    <w:basedOn w:val="a"/>
    <w:next w:val="a"/>
    <w:link w:val="af0"/>
    <w:uiPriority w:val="11"/>
    <w:qFormat/>
    <w:rsid w:val="002E4213"/>
    <w:pPr>
      <w:spacing w:before="200" w:after="900"/>
      <w:ind w:firstLine="0"/>
      <w:jc w:val="right"/>
    </w:pPr>
    <w:rPr>
      <w:i/>
      <w:iCs/>
      <w:sz w:val="24"/>
      <w:szCs w:val="24"/>
    </w:rPr>
  </w:style>
  <w:style w:type="character" w:customStyle="1" w:styleId="af0">
    <w:name w:val="Подзаголовок Знак"/>
    <w:basedOn w:val="a0"/>
    <w:link w:val="af"/>
    <w:uiPriority w:val="11"/>
    <w:rsid w:val="002E4213"/>
    <w:rPr>
      <w:i/>
      <w:iCs/>
      <w:sz w:val="24"/>
      <w:szCs w:val="24"/>
    </w:rPr>
  </w:style>
  <w:style w:type="character" w:styleId="af1">
    <w:name w:val="Emphasis"/>
    <w:uiPriority w:val="20"/>
    <w:qFormat/>
    <w:rsid w:val="002E4213"/>
    <w:rPr>
      <w:b/>
      <w:bCs/>
      <w:i/>
      <w:iCs/>
      <w:color w:val="5A5A5A" w:themeColor="text1" w:themeTint="A5"/>
    </w:rPr>
  </w:style>
  <w:style w:type="paragraph" w:styleId="af2">
    <w:name w:val="List Paragraph"/>
    <w:basedOn w:val="a"/>
    <w:uiPriority w:val="34"/>
    <w:qFormat/>
    <w:rsid w:val="002E4213"/>
    <w:pPr>
      <w:ind w:left="720"/>
      <w:contextualSpacing/>
    </w:pPr>
  </w:style>
  <w:style w:type="paragraph" w:styleId="21">
    <w:name w:val="Quote"/>
    <w:basedOn w:val="a"/>
    <w:next w:val="a"/>
    <w:link w:val="22"/>
    <w:uiPriority w:val="29"/>
    <w:qFormat/>
    <w:rsid w:val="002E4213"/>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2E4213"/>
    <w:rPr>
      <w:rFonts w:asciiTheme="majorHAnsi" w:eastAsiaTheme="majorEastAsia" w:hAnsiTheme="majorHAnsi" w:cstheme="majorBidi"/>
      <w:i/>
      <w:iCs/>
      <w:color w:val="5A5A5A" w:themeColor="text1" w:themeTint="A5"/>
    </w:rPr>
  </w:style>
  <w:style w:type="paragraph" w:styleId="af3">
    <w:name w:val="Intense Quote"/>
    <w:basedOn w:val="a"/>
    <w:next w:val="a"/>
    <w:link w:val="af4"/>
    <w:uiPriority w:val="30"/>
    <w:qFormat/>
    <w:rsid w:val="002E421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4">
    <w:name w:val="Выделенная цитата Знак"/>
    <w:basedOn w:val="a0"/>
    <w:link w:val="af3"/>
    <w:uiPriority w:val="30"/>
    <w:rsid w:val="002E4213"/>
    <w:rPr>
      <w:rFonts w:asciiTheme="majorHAnsi" w:eastAsiaTheme="majorEastAsia" w:hAnsiTheme="majorHAnsi" w:cstheme="majorBidi"/>
      <w:i/>
      <w:iCs/>
      <w:color w:val="FFFFFF" w:themeColor="background1"/>
      <w:sz w:val="24"/>
      <w:szCs w:val="24"/>
      <w:shd w:val="clear" w:color="auto" w:fill="4F81BD" w:themeFill="accent1"/>
    </w:rPr>
  </w:style>
  <w:style w:type="character" w:styleId="af5">
    <w:name w:val="Subtle Emphasis"/>
    <w:uiPriority w:val="19"/>
    <w:qFormat/>
    <w:rsid w:val="002E4213"/>
    <w:rPr>
      <w:i/>
      <w:iCs/>
      <w:color w:val="5A5A5A" w:themeColor="text1" w:themeTint="A5"/>
    </w:rPr>
  </w:style>
  <w:style w:type="character" w:styleId="af6">
    <w:name w:val="Intense Emphasis"/>
    <w:uiPriority w:val="21"/>
    <w:qFormat/>
    <w:rsid w:val="002E4213"/>
    <w:rPr>
      <w:b/>
      <w:bCs/>
      <w:i/>
      <w:iCs/>
      <w:color w:val="4F81BD" w:themeColor="accent1"/>
      <w:sz w:val="22"/>
      <w:szCs w:val="22"/>
    </w:rPr>
  </w:style>
  <w:style w:type="character" w:styleId="af7">
    <w:name w:val="Subtle Reference"/>
    <w:uiPriority w:val="31"/>
    <w:qFormat/>
    <w:rsid w:val="002E4213"/>
    <w:rPr>
      <w:color w:val="auto"/>
      <w:u w:val="single" w:color="9BBB59" w:themeColor="accent3"/>
    </w:rPr>
  </w:style>
  <w:style w:type="character" w:styleId="af8">
    <w:name w:val="Intense Reference"/>
    <w:basedOn w:val="a0"/>
    <w:uiPriority w:val="32"/>
    <w:qFormat/>
    <w:rsid w:val="002E4213"/>
    <w:rPr>
      <w:b/>
      <w:bCs/>
      <w:color w:val="76923C" w:themeColor="accent3" w:themeShade="BF"/>
      <w:u w:val="single" w:color="9BBB59" w:themeColor="accent3"/>
    </w:rPr>
  </w:style>
  <w:style w:type="character" w:styleId="af9">
    <w:name w:val="Book Title"/>
    <w:basedOn w:val="a0"/>
    <w:uiPriority w:val="33"/>
    <w:qFormat/>
    <w:rsid w:val="002E4213"/>
    <w:rPr>
      <w:rFonts w:asciiTheme="majorHAnsi" w:eastAsiaTheme="majorEastAsia" w:hAnsiTheme="majorHAnsi" w:cstheme="majorBidi"/>
      <w:b/>
      <w:bCs/>
      <w:i/>
      <w:iCs/>
      <w:color w:val="auto"/>
    </w:rPr>
  </w:style>
  <w:style w:type="paragraph" w:styleId="afa">
    <w:name w:val="TOC Heading"/>
    <w:basedOn w:val="1"/>
    <w:next w:val="a"/>
    <w:uiPriority w:val="39"/>
    <w:semiHidden/>
    <w:unhideWhenUsed/>
    <w:qFormat/>
    <w:rsid w:val="002E4213"/>
    <w:pPr>
      <w:outlineLvl w:val="9"/>
    </w:pPr>
    <w:rPr>
      <w:lang w:bidi="en-US"/>
    </w:rPr>
  </w:style>
  <w:style w:type="character" w:customStyle="1" w:styleId="a4">
    <w:name w:val="Без интервала Знак"/>
    <w:basedOn w:val="a0"/>
    <w:link w:val="a3"/>
    <w:uiPriority w:val="1"/>
    <w:rsid w:val="002E4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6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3</Pages>
  <Words>1352</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Ернур</dc:creator>
  <cp:keywords/>
  <dc:description/>
  <cp:lastModifiedBy>Ернур</cp:lastModifiedBy>
  <cp:revision>8</cp:revision>
  <dcterms:created xsi:type="dcterms:W3CDTF">2019-12-24T04:14:00Z</dcterms:created>
  <dcterms:modified xsi:type="dcterms:W3CDTF">2019-12-27T14:18:00Z</dcterms:modified>
</cp:coreProperties>
</file>