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774" w:type="dxa"/>
        <w:tblInd w:w="-885" w:type="dxa"/>
        <w:tblLayout w:type="fixed"/>
        <w:tblLook w:val="04A0" w:firstRow="1" w:lastRow="0" w:firstColumn="1" w:lastColumn="0" w:noHBand="0" w:noVBand="1"/>
      </w:tblPr>
      <w:tblGrid>
        <w:gridCol w:w="1832"/>
        <w:gridCol w:w="474"/>
        <w:gridCol w:w="1874"/>
        <w:gridCol w:w="2465"/>
        <w:gridCol w:w="1578"/>
        <w:gridCol w:w="394"/>
        <w:gridCol w:w="2157"/>
      </w:tblGrid>
      <w:tr w:rsidR="00CE10D3" w:rsidRPr="00622100" w:rsidTr="002640EC">
        <w:tc>
          <w:tcPr>
            <w:tcW w:w="4180" w:type="dxa"/>
            <w:gridSpan w:val="3"/>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Сабақтың тақырыбы:</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Cs/>
                <w:sz w:val="24"/>
                <w:szCs w:val="24"/>
                <w:lang w:val="kk-KZ"/>
              </w:rPr>
              <w:t>Сұйықтар мен газдардағы қысым, Паскаль заңы</w:t>
            </w:r>
          </w:p>
        </w:tc>
        <w:tc>
          <w:tcPr>
            <w:tcW w:w="6594" w:type="dxa"/>
            <w:gridSpan w:val="4"/>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Мектеп</w:t>
            </w:r>
            <w:proofErr w:type="spellEnd"/>
            <w:r w:rsidRPr="00622100">
              <w:rPr>
                <w:rFonts w:ascii="Times New Roman" w:hAnsi="Times New Roman" w:cs="Times New Roman"/>
                <w:b/>
                <w:bCs/>
                <w:sz w:val="24"/>
                <w:szCs w:val="24"/>
              </w:rPr>
              <w:t>:</w:t>
            </w:r>
            <w:r w:rsidR="00622100" w:rsidRPr="00622100">
              <w:rPr>
                <w:rFonts w:ascii="Times New Roman" w:hAnsi="Times New Roman" w:cs="Times New Roman"/>
                <w:b/>
                <w:bCs/>
                <w:sz w:val="24"/>
                <w:szCs w:val="24"/>
              </w:rPr>
              <w:t xml:space="preserve"> </w:t>
            </w:r>
            <w:r w:rsidR="00622100" w:rsidRPr="00622100">
              <w:rPr>
                <w:rFonts w:ascii="Times New Roman" w:hAnsi="Times New Roman" w:cs="Times New Roman"/>
                <w:b/>
                <w:bCs/>
                <w:sz w:val="24"/>
                <w:szCs w:val="24"/>
              </w:rPr>
              <w:t>№49</w:t>
            </w:r>
            <w:r w:rsidR="00622100" w:rsidRPr="00622100">
              <w:rPr>
                <w:rFonts w:ascii="Times New Roman" w:hAnsi="Times New Roman" w:cs="Times New Roman"/>
                <w:b/>
                <w:bCs/>
                <w:sz w:val="24"/>
                <w:szCs w:val="24"/>
                <w:lang w:val="kk-KZ"/>
              </w:rPr>
              <w:t xml:space="preserve"> жалпы орта білім беретін мектеп</w:t>
            </w:r>
          </w:p>
        </w:tc>
      </w:tr>
      <w:tr w:rsidR="00CE10D3" w:rsidRPr="00622100" w:rsidTr="002640EC">
        <w:tc>
          <w:tcPr>
            <w:tcW w:w="4180" w:type="dxa"/>
            <w:gridSpan w:val="3"/>
          </w:tcPr>
          <w:p w:rsidR="00CE10D3" w:rsidRPr="00622100" w:rsidRDefault="00CE10D3" w:rsidP="00622100">
            <w:pPr>
              <w:spacing w:after="0"/>
              <w:rPr>
                <w:rFonts w:ascii="Times New Roman" w:hAnsi="Times New Roman" w:cs="Times New Roman"/>
                <w:sz w:val="24"/>
                <w:szCs w:val="24"/>
                <w:lang w:val="kk-KZ"/>
              </w:rPr>
            </w:pPr>
            <w:proofErr w:type="spellStart"/>
            <w:proofErr w:type="gramStart"/>
            <w:r w:rsidRPr="00622100">
              <w:rPr>
                <w:rFonts w:ascii="Times New Roman" w:hAnsi="Times New Roman" w:cs="Times New Roman"/>
                <w:b/>
                <w:bCs/>
                <w:sz w:val="24"/>
                <w:szCs w:val="24"/>
              </w:rPr>
              <w:t>Күні</w:t>
            </w:r>
            <w:proofErr w:type="spellEnd"/>
            <w:r w:rsidRPr="00622100">
              <w:rPr>
                <w:rFonts w:ascii="Times New Roman" w:hAnsi="Times New Roman" w:cs="Times New Roman"/>
                <w:b/>
                <w:bCs/>
                <w:sz w:val="24"/>
                <w:szCs w:val="24"/>
              </w:rPr>
              <w:t>:</w:t>
            </w:r>
            <w:r w:rsidR="00622100" w:rsidRPr="00622100">
              <w:rPr>
                <w:rFonts w:ascii="Times New Roman" w:hAnsi="Times New Roman" w:cs="Times New Roman"/>
                <w:b/>
                <w:bCs/>
                <w:sz w:val="24"/>
                <w:szCs w:val="24"/>
                <w:lang w:val="kk-KZ"/>
              </w:rPr>
              <w:t>18.05.2020</w:t>
            </w:r>
            <w:proofErr w:type="gramEnd"/>
          </w:p>
        </w:tc>
        <w:tc>
          <w:tcPr>
            <w:tcW w:w="6594" w:type="dxa"/>
            <w:gridSpan w:val="4"/>
          </w:tcPr>
          <w:p w:rsidR="00CE10D3" w:rsidRPr="00622100" w:rsidRDefault="00CE10D3" w:rsidP="00622100">
            <w:pPr>
              <w:tabs>
                <w:tab w:val="left" w:pos="2971"/>
              </w:tabs>
              <w:spacing w:after="0"/>
              <w:rPr>
                <w:rFonts w:ascii="Times New Roman" w:hAnsi="Times New Roman" w:cs="Times New Roman"/>
                <w:sz w:val="24"/>
                <w:szCs w:val="24"/>
                <w:lang w:val="kk-KZ"/>
              </w:rPr>
            </w:pPr>
            <w:proofErr w:type="spellStart"/>
            <w:r w:rsidRPr="00622100">
              <w:rPr>
                <w:rFonts w:ascii="Times New Roman" w:hAnsi="Times New Roman" w:cs="Times New Roman"/>
                <w:b/>
                <w:bCs/>
                <w:sz w:val="24"/>
                <w:szCs w:val="24"/>
              </w:rPr>
              <w:t>Мұғалімнің</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есімі</w:t>
            </w:r>
            <w:proofErr w:type="spellEnd"/>
            <w:r w:rsidRPr="00622100">
              <w:rPr>
                <w:rFonts w:ascii="Times New Roman" w:hAnsi="Times New Roman" w:cs="Times New Roman"/>
                <w:b/>
                <w:bCs/>
                <w:sz w:val="24"/>
                <w:szCs w:val="24"/>
              </w:rPr>
              <w:t>:</w:t>
            </w:r>
            <w:r w:rsidR="00622100" w:rsidRPr="00622100">
              <w:rPr>
                <w:rFonts w:ascii="Times New Roman" w:hAnsi="Times New Roman" w:cs="Times New Roman"/>
                <w:b/>
                <w:bCs/>
                <w:sz w:val="24"/>
                <w:szCs w:val="24"/>
                <w:lang w:val="kk-KZ"/>
              </w:rPr>
              <w:t xml:space="preserve"> </w:t>
            </w:r>
            <w:r w:rsidR="00622100" w:rsidRPr="00622100">
              <w:rPr>
                <w:rFonts w:ascii="Times New Roman" w:hAnsi="Times New Roman" w:cs="Times New Roman"/>
                <w:b/>
                <w:bCs/>
                <w:sz w:val="24"/>
                <w:szCs w:val="24"/>
                <w:lang w:val="kk-KZ"/>
              </w:rPr>
              <w:t>Төлеп Қалбибі Батырбайқызы</w:t>
            </w:r>
          </w:p>
        </w:tc>
      </w:tr>
      <w:tr w:rsidR="00CE10D3" w:rsidRPr="00622100" w:rsidTr="002640EC">
        <w:tc>
          <w:tcPr>
            <w:tcW w:w="4180" w:type="dxa"/>
            <w:gridSpan w:val="3"/>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
                <w:bCs/>
                <w:sz w:val="24"/>
                <w:szCs w:val="24"/>
              </w:rPr>
              <w:t xml:space="preserve">СЫНЫП: </w:t>
            </w:r>
            <w:r w:rsidRPr="00622100">
              <w:rPr>
                <w:rFonts w:ascii="Times New Roman" w:hAnsi="Times New Roman" w:cs="Times New Roman"/>
                <w:b/>
                <w:bCs/>
                <w:sz w:val="24"/>
                <w:szCs w:val="24"/>
                <w:lang w:val="kk-KZ"/>
              </w:rPr>
              <w:t>7</w:t>
            </w:r>
          </w:p>
        </w:tc>
        <w:tc>
          <w:tcPr>
            <w:tcW w:w="4043" w:type="dxa"/>
            <w:gridSpan w:val="2"/>
            <w:tcBorders>
              <w:right w:val="single" w:sz="4" w:space="0" w:color="auto"/>
            </w:tcBorders>
          </w:tcPr>
          <w:p w:rsidR="00CE10D3" w:rsidRPr="00622100" w:rsidRDefault="00CE10D3" w:rsidP="00622100">
            <w:pPr>
              <w:spacing w:after="0"/>
              <w:rPr>
                <w:rFonts w:ascii="Times New Roman" w:hAnsi="Times New Roman" w:cs="Times New Roman"/>
                <w:sz w:val="24"/>
                <w:szCs w:val="24"/>
                <w:lang w:val="kk-KZ"/>
              </w:rPr>
            </w:pPr>
            <w:proofErr w:type="spellStart"/>
            <w:r w:rsidRPr="00622100">
              <w:rPr>
                <w:rFonts w:ascii="Times New Roman" w:hAnsi="Times New Roman" w:cs="Times New Roman"/>
                <w:b/>
                <w:bCs/>
                <w:sz w:val="24"/>
                <w:szCs w:val="24"/>
              </w:rPr>
              <w:t>Қатысқандар</w:t>
            </w:r>
            <w:proofErr w:type="spellEnd"/>
            <w:r w:rsidRPr="00622100">
              <w:rPr>
                <w:rFonts w:ascii="Times New Roman" w:hAnsi="Times New Roman" w:cs="Times New Roman"/>
                <w:b/>
                <w:bCs/>
                <w:sz w:val="24"/>
                <w:szCs w:val="24"/>
              </w:rPr>
              <w:t xml:space="preserve"> саны: </w:t>
            </w:r>
          </w:p>
        </w:tc>
        <w:tc>
          <w:tcPr>
            <w:tcW w:w="2551" w:type="dxa"/>
            <w:gridSpan w:val="2"/>
            <w:tcBorders>
              <w:left w:val="single" w:sz="4" w:space="0" w:color="auto"/>
            </w:tcBorders>
          </w:tcPr>
          <w:p w:rsidR="00CE10D3" w:rsidRPr="00622100" w:rsidRDefault="00CE10D3" w:rsidP="00622100">
            <w:pPr>
              <w:spacing w:after="0"/>
              <w:rPr>
                <w:rFonts w:ascii="Times New Roman" w:hAnsi="Times New Roman" w:cs="Times New Roman"/>
                <w:sz w:val="24"/>
                <w:szCs w:val="24"/>
                <w:lang w:val="kk-KZ"/>
              </w:rPr>
            </w:pPr>
            <w:proofErr w:type="spellStart"/>
            <w:r w:rsidRPr="00622100">
              <w:rPr>
                <w:rFonts w:ascii="Times New Roman" w:hAnsi="Times New Roman" w:cs="Times New Roman"/>
                <w:b/>
                <w:bCs/>
                <w:sz w:val="24"/>
                <w:szCs w:val="24"/>
              </w:rPr>
              <w:t>Қатыспағандар</w:t>
            </w:r>
            <w:proofErr w:type="spellEnd"/>
            <w:r w:rsidRPr="00622100">
              <w:rPr>
                <w:rFonts w:ascii="Times New Roman" w:hAnsi="Times New Roman" w:cs="Times New Roman"/>
                <w:b/>
                <w:bCs/>
                <w:sz w:val="24"/>
                <w:szCs w:val="24"/>
                <w:lang w:val="kk-KZ"/>
              </w:rPr>
              <w:t>: 0</w:t>
            </w:r>
          </w:p>
        </w:tc>
      </w:tr>
      <w:tr w:rsidR="00CE10D3" w:rsidRPr="00622100" w:rsidTr="002640EC">
        <w:tc>
          <w:tcPr>
            <w:tcW w:w="4180" w:type="dxa"/>
            <w:gridSpan w:val="3"/>
          </w:tcPr>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Сабақ</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негізделген</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оқу</w:t>
            </w:r>
            <w:proofErr w:type="spellEnd"/>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b/>
                <w:bCs/>
                <w:sz w:val="24"/>
                <w:szCs w:val="24"/>
              </w:rPr>
              <w:t>мақсаты</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мақсаттары</w:t>
            </w:r>
            <w:proofErr w:type="spellEnd"/>
            <w:r w:rsidRPr="00622100">
              <w:rPr>
                <w:rFonts w:ascii="Times New Roman" w:hAnsi="Times New Roman" w:cs="Times New Roman"/>
                <w:b/>
                <w:bCs/>
                <w:sz w:val="24"/>
                <w:szCs w:val="24"/>
              </w:rPr>
              <w:t>)</w:t>
            </w:r>
          </w:p>
        </w:tc>
        <w:tc>
          <w:tcPr>
            <w:tcW w:w="6594" w:type="dxa"/>
            <w:gridSpan w:val="4"/>
          </w:tcPr>
          <w:p w:rsidR="00CE10D3" w:rsidRPr="00622100" w:rsidRDefault="00CE10D3" w:rsidP="00622100">
            <w:pPr>
              <w:widowControl w:val="0"/>
              <w:autoSpaceDE w:val="0"/>
              <w:autoSpaceDN w:val="0"/>
              <w:adjustRightInd w:val="0"/>
              <w:spacing w:after="0"/>
              <w:ind w:left="14" w:hanging="14"/>
              <w:rPr>
                <w:rFonts w:ascii="Times New Roman" w:hAnsi="Times New Roman" w:cs="Times New Roman"/>
                <w:sz w:val="24"/>
                <w:szCs w:val="24"/>
                <w:lang w:val="kk-KZ"/>
              </w:rPr>
            </w:pPr>
            <w:r w:rsidRPr="00622100">
              <w:rPr>
                <w:rStyle w:val="hps"/>
                <w:rFonts w:ascii="Times New Roman" w:hAnsi="Times New Roman" w:cs="Times New Roman"/>
                <w:sz w:val="24"/>
                <w:szCs w:val="24"/>
                <w:lang w:val="kk-KZ"/>
              </w:rPr>
              <w:t xml:space="preserve">7.3.1.4 </w:t>
            </w:r>
            <w:r w:rsidRPr="00622100">
              <w:rPr>
                <w:rFonts w:ascii="Times New Roman" w:hAnsi="Times New Roman" w:cs="Times New Roman"/>
                <w:bCs/>
                <w:sz w:val="24"/>
                <w:szCs w:val="24"/>
                <w:lang w:val="kk-KZ"/>
              </w:rPr>
              <w:t xml:space="preserve">– </w:t>
            </w:r>
            <w:r w:rsidRPr="00622100">
              <w:rPr>
                <w:rFonts w:ascii="Times New Roman" w:hAnsi="Times New Roman" w:cs="Times New Roman"/>
                <w:sz w:val="24"/>
                <w:szCs w:val="24"/>
                <w:lang w:val="kk-KZ"/>
              </w:rPr>
              <w:t>газ қысымын молекулалық құрылым негізінде түсіндіру;</w:t>
            </w:r>
          </w:p>
          <w:p w:rsidR="00CE10D3" w:rsidRPr="00622100" w:rsidRDefault="00CE10D3" w:rsidP="00622100">
            <w:pPr>
              <w:pStyle w:val="a4"/>
              <w:rPr>
                <w:rFonts w:ascii="Times New Roman" w:hAnsi="Times New Roman"/>
                <w:sz w:val="24"/>
                <w:szCs w:val="24"/>
                <w:lang w:val="kk-KZ"/>
              </w:rPr>
            </w:pPr>
            <w:r w:rsidRPr="00622100">
              <w:rPr>
                <w:rStyle w:val="hps"/>
                <w:rFonts w:ascii="Times New Roman" w:hAnsi="Times New Roman"/>
                <w:sz w:val="24"/>
                <w:szCs w:val="24"/>
                <w:lang w:val="kk-KZ"/>
              </w:rPr>
              <w:t xml:space="preserve">7.3.1.5 </w:t>
            </w:r>
            <w:r w:rsidRPr="00622100">
              <w:rPr>
                <w:rFonts w:ascii="Times New Roman" w:hAnsi="Times New Roman"/>
                <w:bCs/>
                <w:sz w:val="24"/>
                <w:szCs w:val="24"/>
                <w:lang w:val="kk-KZ"/>
              </w:rPr>
              <w:t xml:space="preserve">– </w:t>
            </w:r>
            <w:r w:rsidRPr="00622100">
              <w:rPr>
                <w:rFonts w:ascii="Times New Roman" w:hAnsi="Times New Roman"/>
                <w:sz w:val="24"/>
                <w:szCs w:val="24"/>
                <w:lang w:val="kk-KZ"/>
              </w:rPr>
              <w:t>сұйықтардағы гидростатикалық қысымның формуласын шығару және оны есептер шығаруда қолдану</w:t>
            </w:r>
          </w:p>
        </w:tc>
      </w:tr>
      <w:tr w:rsidR="00CE10D3" w:rsidRPr="00622100" w:rsidTr="002640EC">
        <w:trPr>
          <w:trHeight w:val="173"/>
        </w:trPr>
        <w:tc>
          <w:tcPr>
            <w:tcW w:w="1832" w:type="dxa"/>
            <w:vMerge w:val="restart"/>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Сабақ</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мақсаттары</w:t>
            </w:r>
            <w:proofErr w:type="spellEnd"/>
          </w:p>
        </w:tc>
        <w:tc>
          <w:tcPr>
            <w:tcW w:w="8942" w:type="dxa"/>
            <w:gridSpan w:val="6"/>
            <w:tcBorders>
              <w:bottom w:val="single" w:sz="4" w:space="0" w:color="auto"/>
            </w:tcBorders>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Барлық</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оқушылар</w:t>
            </w:r>
            <w:proofErr w:type="spellEnd"/>
            <w:r w:rsidRPr="00622100">
              <w:rPr>
                <w:rFonts w:ascii="Times New Roman" w:hAnsi="Times New Roman" w:cs="Times New Roman"/>
                <w:b/>
                <w:bCs/>
                <w:sz w:val="24"/>
                <w:szCs w:val="24"/>
              </w:rPr>
              <w:t>:</w:t>
            </w:r>
          </w:p>
        </w:tc>
      </w:tr>
      <w:tr w:rsidR="00CE10D3" w:rsidRPr="00622100" w:rsidTr="002640EC">
        <w:trPr>
          <w:trHeight w:val="237"/>
        </w:trPr>
        <w:tc>
          <w:tcPr>
            <w:tcW w:w="1832" w:type="dxa"/>
            <w:vMerge/>
          </w:tcPr>
          <w:p w:rsidR="00CE10D3" w:rsidRPr="00622100" w:rsidRDefault="00CE10D3" w:rsidP="00622100">
            <w:pPr>
              <w:spacing w:after="0"/>
              <w:rPr>
                <w:rFonts w:ascii="Times New Roman" w:hAnsi="Times New Roman" w:cs="Times New Roman"/>
                <w:b/>
                <w:bCs/>
                <w:sz w:val="24"/>
                <w:szCs w:val="24"/>
              </w:rPr>
            </w:pPr>
          </w:p>
        </w:tc>
        <w:tc>
          <w:tcPr>
            <w:tcW w:w="8942" w:type="dxa"/>
            <w:gridSpan w:val="6"/>
            <w:tcBorders>
              <w:top w:val="single" w:sz="4" w:space="0" w:color="auto"/>
              <w:bottom w:val="single" w:sz="4" w:space="0" w:color="auto"/>
            </w:tcBorders>
          </w:tcPr>
          <w:p w:rsidR="00CE10D3" w:rsidRPr="00622100" w:rsidRDefault="00CE10D3" w:rsidP="00622100">
            <w:pPr>
              <w:pStyle w:val="a5"/>
              <w:numPr>
                <w:ilvl w:val="0"/>
                <w:numId w:val="1"/>
              </w:numPr>
              <w:spacing w:after="0" w:line="240" w:lineRule="auto"/>
              <w:rPr>
                <w:rFonts w:ascii="Times New Roman" w:hAnsi="Times New Roman" w:cs="Times New Roman"/>
                <w:sz w:val="24"/>
                <w:szCs w:val="24"/>
                <w:lang w:val="kk-KZ"/>
              </w:rPr>
            </w:pPr>
            <w:r w:rsidRPr="00622100">
              <w:rPr>
                <w:rFonts w:ascii="Times New Roman" w:hAnsi="Times New Roman" w:cs="Times New Roman"/>
                <w:sz w:val="24"/>
                <w:szCs w:val="24"/>
                <w:lang w:val="kk-KZ"/>
              </w:rPr>
              <w:t>Оқулықта  берілген тапсырмаларды орындайды. Тақырыпты меңгереді.</w:t>
            </w:r>
            <w:r w:rsidRPr="00622100">
              <w:rPr>
                <w:rFonts w:ascii="Times New Roman" w:hAnsi="Times New Roman" w:cs="Times New Roman"/>
                <w:lang w:val="kk-KZ"/>
              </w:rPr>
              <w:t xml:space="preserve"> </w:t>
            </w:r>
            <w:r w:rsidRPr="00622100">
              <w:rPr>
                <w:rFonts w:ascii="Times New Roman" w:hAnsi="Times New Roman" w:cs="Times New Roman"/>
                <w:sz w:val="24"/>
                <w:szCs w:val="24"/>
                <w:lang w:val="kk-KZ"/>
              </w:rPr>
              <w:t>Қысым, қысымның қатты денелер, сұйықтар, газдар арқылы берілуі Паскаль заңы туралы толық мағлұмат алады.</w:t>
            </w:r>
          </w:p>
        </w:tc>
      </w:tr>
      <w:tr w:rsidR="00CE10D3" w:rsidRPr="00622100" w:rsidTr="002640EC">
        <w:trPr>
          <w:trHeight w:val="91"/>
        </w:trPr>
        <w:tc>
          <w:tcPr>
            <w:tcW w:w="1832" w:type="dxa"/>
            <w:vMerge/>
          </w:tcPr>
          <w:p w:rsidR="00CE10D3" w:rsidRPr="00622100" w:rsidRDefault="00CE10D3" w:rsidP="00622100">
            <w:pPr>
              <w:spacing w:after="0"/>
              <w:rPr>
                <w:rFonts w:ascii="Times New Roman" w:hAnsi="Times New Roman" w:cs="Times New Roman"/>
                <w:b/>
                <w:bCs/>
                <w:sz w:val="24"/>
                <w:szCs w:val="24"/>
                <w:lang w:val="kk-KZ"/>
              </w:rPr>
            </w:pPr>
          </w:p>
        </w:tc>
        <w:tc>
          <w:tcPr>
            <w:tcW w:w="8942" w:type="dxa"/>
            <w:gridSpan w:val="6"/>
            <w:tcBorders>
              <w:top w:val="single" w:sz="4" w:space="0" w:color="auto"/>
              <w:bottom w:val="single" w:sz="4" w:space="0" w:color="auto"/>
            </w:tcBorders>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Оқушылардың</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басым</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бөлігі</w:t>
            </w:r>
            <w:proofErr w:type="spellEnd"/>
            <w:r w:rsidRPr="00622100">
              <w:rPr>
                <w:rFonts w:ascii="Times New Roman" w:hAnsi="Times New Roman" w:cs="Times New Roman"/>
                <w:b/>
                <w:bCs/>
                <w:sz w:val="24"/>
                <w:szCs w:val="24"/>
              </w:rPr>
              <w:t>:</w:t>
            </w:r>
          </w:p>
        </w:tc>
      </w:tr>
      <w:tr w:rsidR="00CE10D3" w:rsidRPr="00622100" w:rsidTr="002640EC">
        <w:trPr>
          <w:trHeight w:val="347"/>
        </w:trPr>
        <w:tc>
          <w:tcPr>
            <w:tcW w:w="1832" w:type="dxa"/>
            <w:vMerge/>
          </w:tcPr>
          <w:p w:rsidR="00CE10D3" w:rsidRPr="00622100" w:rsidRDefault="00CE10D3" w:rsidP="00622100">
            <w:pPr>
              <w:spacing w:after="0"/>
              <w:rPr>
                <w:rFonts w:ascii="Times New Roman" w:hAnsi="Times New Roman" w:cs="Times New Roman"/>
                <w:b/>
                <w:bCs/>
                <w:sz w:val="24"/>
                <w:szCs w:val="24"/>
              </w:rPr>
            </w:pPr>
          </w:p>
        </w:tc>
        <w:tc>
          <w:tcPr>
            <w:tcW w:w="8942" w:type="dxa"/>
            <w:gridSpan w:val="6"/>
            <w:tcBorders>
              <w:top w:val="single" w:sz="4" w:space="0" w:color="auto"/>
              <w:bottom w:val="single" w:sz="4" w:space="0" w:color="auto"/>
            </w:tcBorders>
          </w:tcPr>
          <w:p w:rsidR="00CE10D3" w:rsidRPr="00622100" w:rsidRDefault="00CE10D3" w:rsidP="00622100">
            <w:pPr>
              <w:pStyle w:val="a5"/>
              <w:numPr>
                <w:ilvl w:val="0"/>
                <w:numId w:val="1"/>
              </w:numPr>
              <w:spacing w:after="0" w:line="240" w:lineRule="auto"/>
              <w:rPr>
                <w:rFonts w:ascii="Times New Roman" w:hAnsi="Times New Roman" w:cs="Times New Roman"/>
                <w:sz w:val="24"/>
                <w:szCs w:val="24"/>
                <w:lang w:val="kk-KZ"/>
              </w:rPr>
            </w:pPr>
            <w:r w:rsidRPr="00622100">
              <w:rPr>
                <w:rFonts w:ascii="Times New Roman" w:hAnsi="Times New Roman" w:cs="Times New Roman"/>
                <w:sz w:val="24"/>
                <w:szCs w:val="24"/>
                <w:lang w:val="kk-KZ"/>
              </w:rPr>
              <w:t>Тақырыптың  маңызы туралы  дәлелдеп айтып бере алады.</w:t>
            </w:r>
          </w:p>
        </w:tc>
      </w:tr>
      <w:tr w:rsidR="00CE10D3" w:rsidRPr="00622100" w:rsidTr="002640EC">
        <w:trPr>
          <w:trHeight w:val="274"/>
        </w:trPr>
        <w:tc>
          <w:tcPr>
            <w:tcW w:w="1832" w:type="dxa"/>
            <w:vMerge/>
          </w:tcPr>
          <w:p w:rsidR="00CE10D3" w:rsidRPr="00622100" w:rsidRDefault="00CE10D3" w:rsidP="00622100">
            <w:pPr>
              <w:spacing w:after="0"/>
              <w:rPr>
                <w:rFonts w:ascii="Times New Roman" w:hAnsi="Times New Roman" w:cs="Times New Roman"/>
                <w:b/>
                <w:bCs/>
                <w:sz w:val="24"/>
                <w:szCs w:val="24"/>
                <w:lang w:val="kk-KZ"/>
              </w:rPr>
            </w:pPr>
          </w:p>
        </w:tc>
        <w:tc>
          <w:tcPr>
            <w:tcW w:w="8942" w:type="dxa"/>
            <w:gridSpan w:val="6"/>
            <w:tcBorders>
              <w:top w:val="single" w:sz="4" w:space="0" w:color="auto"/>
              <w:bottom w:val="single" w:sz="4" w:space="0" w:color="auto"/>
            </w:tcBorders>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Кейбір</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оқушылар</w:t>
            </w:r>
            <w:proofErr w:type="spellEnd"/>
            <w:r w:rsidRPr="00622100">
              <w:rPr>
                <w:rFonts w:ascii="Times New Roman" w:hAnsi="Times New Roman" w:cs="Times New Roman"/>
                <w:b/>
                <w:bCs/>
                <w:sz w:val="24"/>
                <w:szCs w:val="24"/>
              </w:rPr>
              <w:t>:</w:t>
            </w:r>
          </w:p>
        </w:tc>
      </w:tr>
      <w:tr w:rsidR="00CE10D3" w:rsidRPr="00622100" w:rsidTr="002640EC">
        <w:trPr>
          <w:trHeight w:val="291"/>
        </w:trPr>
        <w:tc>
          <w:tcPr>
            <w:tcW w:w="1832" w:type="dxa"/>
            <w:vMerge/>
          </w:tcPr>
          <w:p w:rsidR="00CE10D3" w:rsidRPr="00622100" w:rsidRDefault="00CE10D3" w:rsidP="00622100">
            <w:pPr>
              <w:spacing w:after="0"/>
              <w:rPr>
                <w:rFonts w:ascii="Times New Roman" w:hAnsi="Times New Roman" w:cs="Times New Roman"/>
                <w:b/>
                <w:bCs/>
                <w:sz w:val="24"/>
                <w:szCs w:val="24"/>
              </w:rPr>
            </w:pPr>
          </w:p>
        </w:tc>
        <w:tc>
          <w:tcPr>
            <w:tcW w:w="8942" w:type="dxa"/>
            <w:gridSpan w:val="6"/>
            <w:tcBorders>
              <w:top w:val="single" w:sz="4" w:space="0" w:color="auto"/>
            </w:tcBorders>
          </w:tcPr>
          <w:p w:rsidR="00CE10D3" w:rsidRPr="00622100" w:rsidRDefault="00CE10D3" w:rsidP="00622100">
            <w:pPr>
              <w:pStyle w:val="a5"/>
              <w:numPr>
                <w:ilvl w:val="0"/>
                <w:numId w:val="1"/>
              </w:numPr>
              <w:spacing w:after="0" w:line="240" w:lineRule="auto"/>
              <w:rPr>
                <w:rFonts w:ascii="Times New Roman" w:hAnsi="Times New Roman" w:cs="Times New Roman"/>
                <w:sz w:val="24"/>
                <w:szCs w:val="24"/>
              </w:rPr>
            </w:pPr>
            <w:r w:rsidRPr="00622100">
              <w:rPr>
                <w:rFonts w:ascii="Times New Roman" w:hAnsi="Times New Roman" w:cs="Times New Roman"/>
                <w:sz w:val="24"/>
                <w:szCs w:val="24"/>
                <w:lang w:val="kk-KZ"/>
              </w:rPr>
              <w:t>Білімді сыныптастарына түсіндіріп оқулықтан тыс ресурстар қоса алады.</w:t>
            </w:r>
          </w:p>
        </w:tc>
      </w:tr>
      <w:tr w:rsidR="00CE10D3" w:rsidRPr="00622100" w:rsidTr="002640EC">
        <w:trPr>
          <w:trHeight w:val="579"/>
        </w:trPr>
        <w:tc>
          <w:tcPr>
            <w:tcW w:w="1832" w:type="dxa"/>
          </w:tcPr>
          <w:p w:rsidR="00CE10D3" w:rsidRPr="00622100" w:rsidRDefault="00CE10D3" w:rsidP="00622100">
            <w:pPr>
              <w:pStyle w:val="a4"/>
              <w:rPr>
                <w:rFonts w:ascii="Times New Roman" w:hAnsi="Times New Roman"/>
                <w:sz w:val="24"/>
                <w:szCs w:val="24"/>
              </w:rPr>
            </w:pPr>
            <w:proofErr w:type="spellStart"/>
            <w:proofErr w:type="gramStart"/>
            <w:r w:rsidRPr="00622100">
              <w:rPr>
                <w:rFonts w:ascii="Times New Roman" w:hAnsi="Times New Roman"/>
                <w:sz w:val="24"/>
                <w:szCs w:val="24"/>
              </w:rPr>
              <w:t>Бағалау</w:t>
            </w:r>
            <w:proofErr w:type="spellEnd"/>
            <w:r w:rsidRPr="00622100">
              <w:rPr>
                <w:rFonts w:ascii="Times New Roman" w:hAnsi="Times New Roman"/>
                <w:sz w:val="24"/>
                <w:szCs w:val="24"/>
              </w:rPr>
              <w:t xml:space="preserve">  </w:t>
            </w:r>
            <w:proofErr w:type="spellStart"/>
            <w:r w:rsidRPr="00622100">
              <w:rPr>
                <w:rFonts w:ascii="Times New Roman" w:hAnsi="Times New Roman"/>
                <w:sz w:val="24"/>
                <w:szCs w:val="24"/>
              </w:rPr>
              <w:t>критерийі</w:t>
            </w:r>
            <w:proofErr w:type="spellEnd"/>
            <w:proofErr w:type="gramEnd"/>
          </w:p>
        </w:tc>
        <w:tc>
          <w:tcPr>
            <w:tcW w:w="8942" w:type="dxa"/>
            <w:gridSpan w:val="6"/>
          </w:tcPr>
          <w:p w:rsidR="00CE10D3" w:rsidRPr="00622100" w:rsidRDefault="00CE10D3" w:rsidP="00622100">
            <w:pPr>
              <w:pStyle w:val="a4"/>
              <w:jc w:val="both"/>
              <w:rPr>
                <w:rFonts w:ascii="Times New Roman" w:hAnsi="Times New Roman"/>
                <w:sz w:val="24"/>
                <w:szCs w:val="24"/>
                <w:lang w:val="kk-KZ"/>
              </w:rPr>
            </w:pPr>
            <w:r w:rsidRPr="00622100">
              <w:rPr>
                <w:rFonts w:ascii="Times New Roman" w:hAnsi="Times New Roman"/>
                <w:sz w:val="24"/>
                <w:szCs w:val="24"/>
                <w:lang w:val="kk-KZ"/>
              </w:rPr>
              <w:t xml:space="preserve">Жеке, жұптық, топтық тапсырмаларды орындай алады. </w:t>
            </w:r>
          </w:p>
          <w:p w:rsidR="00CE10D3" w:rsidRPr="00622100" w:rsidRDefault="00CE10D3" w:rsidP="00622100">
            <w:pPr>
              <w:pStyle w:val="a4"/>
              <w:jc w:val="both"/>
              <w:rPr>
                <w:rFonts w:ascii="Times New Roman" w:hAnsi="Times New Roman"/>
                <w:sz w:val="24"/>
                <w:szCs w:val="24"/>
                <w:lang w:val="kk-KZ"/>
              </w:rPr>
            </w:pPr>
            <w:r w:rsidRPr="00622100">
              <w:rPr>
                <w:rFonts w:ascii="Times New Roman" w:hAnsi="Times New Roman"/>
                <w:sz w:val="24"/>
                <w:szCs w:val="24"/>
                <w:lang w:val="kk-KZ"/>
              </w:rPr>
              <w:t>Сабақ барысында  тыңдаушының назарын өзіне аудара алады.</w:t>
            </w:r>
          </w:p>
        </w:tc>
      </w:tr>
      <w:tr w:rsidR="00CE10D3" w:rsidRPr="00622100" w:rsidTr="002640EC">
        <w:trPr>
          <w:trHeight w:val="516"/>
        </w:trPr>
        <w:tc>
          <w:tcPr>
            <w:tcW w:w="1832" w:type="dxa"/>
          </w:tcPr>
          <w:p w:rsidR="00CE10D3" w:rsidRPr="00622100" w:rsidRDefault="00CE10D3" w:rsidP="00622100">
            <w:pPr>
              <w:kinsoku w:val="0"/>
              <w:overflowPunct w:val="0"/>
              <w:autoSpaceDE w:val="0"/>
              <w:autoSpaceDN w:val="0"/>
              <w:adjustRightInd w:val="0"/>
              <w:spacing w:after="0"/>
              <w:rPr>
                <w:rFonts w:ascii="Times New Roman" w:hAnsi="Times New Roman" w:cs="Times New Roman"/>
                <w:bCs/>
                <w:spacing w:val="-1"/>
                <w:sz w:val="24"/>
                <w:szCs w:val="24"/>
                <w:lang w:val="kk-KZ"/>
              </w:rPr>
            </w:pPr>
            <w:r w:rsidRPr="00622100">
              <w:rPr>
                <w:rFonts w:ascii="Times New Roman" w:hAnsi="Times New Roman" w:cs="Times New Roman"/>
                <w:bCs/>
                <w:spacing w:val="-1"/>
                <w:sz w:val="24"/>
                <w:szCs w:val="24"/>
                <w:lang w:val="kk-KZ"/>
              </w:rPr>
              <w:t>Тілдік құзіреттілік</w:t>
            </w:r>
          </w:p>
        </w:tc>
        <w:tc>
          <w:tcPr>
            <w:tcW w:w="8942" w:type="dxa"/>
            <w:gridSpan w:val="6"/>
            <w:hideMark/>
          </w:tcPr>
          <w:p w:rsidR="00CE10D3" w:rsidRPr="00622100" w:rsidRDefault="00CE10D3" w:rsidP="00622100">
            <w:pPr>
              <w:spacing w:after="0"/>
              <w:rPr>
                <w:rFonts w:ascii="Times New Roman" w:hAnsi="Times New Roman" w:cs="Times New Roman"/>
                <w:noProof/>
                <w:sz w:val="2"/>
                <w:szCs w:val="2"/>
                <w:lang w:val="kk-KZ"/>
              </w:rPr>
            </w:pPr>
          </w:p>
          <w:p w:rsidR="00CE10D3" w:rsidRPr="00622100" w:rsidRDefault="00CE10D3" w:rsidP="00622100">
            <w:pPr>
              <w:spacing w:after="0"/>
              <w:rPr>
                <w:rFonts w:ascii="Times New Roman" w:hAnsi="Times New Roman" w:cs="Times New Roman"/>
                <w:b/>
                <w:i/>
                <w:noProof/>
                <w:sz w:val="36"/>
                <w:szCs w:val="36"/>
                <w:lang w:val="kk-KZ"/>
              </w:rPr>
            </w:pPr>
            <w:r w:rsidRPr="00622100">
              <w:rPr>
                <w:rFonts w:ascii="Times New Roman" w:hAnsi="Times New Roman" w:cs="Times New Roman"/>
                <w:b/>
                <w:i/>
                <w:noProof/>
                <w:sz w:val="36"/>
                <w:szCs w:val="36"/>
                <w:lang w:val="kk-KZ"/>
              </w:rPr>
              <w:t>Жаңа білім</w:t>
            </w:r>
          </w:p>
        </w:tc>
      </w:tr>
      <w:tr w:rsidR="00CE10D3" w:rsidRPr="00622100" w:rsidTr="002640EC">
        <w:trPr>
          <w:trHeight w:val="516"/>
        </w:trPr>
        <w:tc>
          <w:tcPr>
            <w:tcW w:w="1832" w:type="dxa"/>
            <w:hideMark/>
          </w:tcPr>
          <w:p w:rsidR="00CE10D3" w:rsidRPr="00622100" w:rsidRDefault="00CE10D3" w:rsidP="00622100">
            <w:pPr>
              <w:kinsoku w:val="0"/>
              <w:overflowPunct w:val="0"/>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bCs/>
                <w:spacing w:val="-1"/>
                <w:sz w:val="24"/>
                <w:szCs w:val="24"/>
                <w:lang w:val="kk-KZ"/>
              </w:rPr>
              <w:t>Ресурстар</w:t>
            </w:r>
          </w:p>
        </w:tc>
        <w:tc>
          <w:tcPr>
            <w:tcW w:w="8942" w:type="dxa"/>
            <w:gridSpan w:val="6"/>
            <w:hideMark/>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CE10D3" w:rsidRPr="00622100" w:rsidTr="002640EC">
        <w:tc>
          <w:tcPr>
            <w:tcW w:w="1832" w:type="dxa"/>
            <w:hideMark/>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Әдіс-тәсілдер</w:t>
            </w:r>
          </w:p>
        </w:tc>
        <w:tc>
          <w:tcPr>
            <w:tcW w:w="8942" w:type="dxa"/>
            <w:gridSpan w:val="6"/>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Сұрақ-жауап, әңгімелеу, түсіндіру, ойын, көрнекілік. Рефлексия.</w:t>
            </w:r>
          </w:p>
        </w:tc>
      </w:tr>
      <w:tr w:rsidR="00CE10D3" w:rsidRPr="00622100" w:rsidTr="002640EC">
        <w:tc>
          <w:tcPr>
            <w:tcW w:w="1832" w:type="dxa"/>
            <w:hideMark/>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Пәнаралық байланыс</w:t>
            </w:r>
          </w:p>
        </w:tc>
        <w:tc>
          <w:tcPr>
            <w:tcW w:w="8942" w:type="dxa"/>
            <w:gridSpan w:val="6"/>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 xml:space="preserve">Математика, қазақ тілі. </w:t>
            </w:r>
          </w:p>
        </w:tc>
      </w:tr>
      <w:tr w:rsidR="00CE10D3" w:rsidRPr="00622100" w:rsidTr="002640EC">
        <w:trPr>
          <w:trHeight w:val="221"/>
        </w:trPr>
        <w:tc>
          <w:tcPr>
            <w:tcW w:w="1832" w:type="dxa"/>
            <w:tcBorders>
              <w:top w:val="single" w:sz="4" w:space="0" w:color="auto"/>
            </w:tcBorders>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Алдыңғы</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тақырып</w:t>
            </w:r>
            <w:proofErr w:type="spellEnd"/>
          </w:p>
        </w:tc>
        <w:tc>
          <w:tcPr>
            <w:tcW w:w="8942" w:type="dxa"/>
            <w:gridSpan w:val="6"/>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Cs/>
                <w:sz w:val="24"/>
                <w:szCs w:val="24"/>
                <w:lang w:val="kk-KZ"/>
              </w:rPr>
              <w:t>Қатты денелердегі қысым</w:t>
            </w:r>
          </w:p>
        </w:tc>
      </w:tr>
      <w:tr w:rsidR="00CE10D3" w:rsidRPr="00622100" w:rsidTr="002640EC">
        <w:tc>
          <w:tcPr>
            <w:tcW w:w="1832" w:type="dxa"/>
          </w:tcPr>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Жоспарланған</w:t>
            </w:r>
            <w:proofErr w:type="spellEnd"/>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b/>
                <w:bCs/>
                <w:sz w:val="24"/>
                <w:szCs w:val="24"/>
              </w:rPr>
              <w:t>уақыт</w:t>
            </w:r>
            <w:proofErr w:type="spellEnd"/>
            <w:proofErr w:type="gramEnd"/>
          </w:p>
        </w:tc>
        <w:tc>
          <w:tcPr>
            <w:tcW w:w="6785" w:type="dxa"/>
            <w:gridSpan w:val="5"/>
            <w:tcBorders>
              <w:right w:val="single" w:sz="4" w:space="0" w:color="auto"/>
            </w:tcBorders>
          </w:tcPr>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Жоспарланған</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жаттығулар</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төменде</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жоспарланған</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жаттығулармен</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қатар</w:t>
            </w:r>
            <w:proofErr w:type="spellEnd"/>
            <w:r w:rsidRPr="00622100">
              <w:rPr>
                <w:rFonts w:ascii="Times New Roman" w:hAnsi="Times New Roman" w:cs="Times New Roman"/>
                <w:b/>
                <w:bCs/>
                <w:sz w:val="24"/>
                <w:szCs w:val="24"/>
              </w:rPr>
              <w:t>,</w:t>
            </w:r>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b/>
                <w:bCs/>
                <w:sz w:val="24"/>
                <w:szCs w:val="24"/>
              </w:rPr>
              <w:t>ескертпелерді</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жазыңыз</w:t>
            </w:r>
            <w:proofErr w:type="spellEnd"/>
            <w:r w:rsidRPr="00622100">
              <w:rPr>
                <w:rFonts w:ascii="Times New Roman" w:hAnsi="Times New Roman" w:cs="Times New Roman"/>
                <w:b/>
                <w:bCs/>
                <w:sz w:val="24"/>
                <w:szCs w:val="24"/>
              </w:rPr>
              <w:t>)</w:t>
            </w:r>
          </w:p>
        </w:tc>
        <w:tc>
          <w:tcPr>
            <w:tcW w:w="2157" w:type="dxa"/>
            <w:tcBorders>
              <w:left w:val="single" w:sz="4" w:space="0" w:color="auto"/>
            </w:tcBorders>
          </w:tcPr>
          <w:p w:rsidR="00CE10D3" w:rsidRPr="00622100" w:rsidRDefault="00CE10D3" w:rsidP="00622100">
            <w:pPr>
              <w:spacing w:after="0"/>
              <w:rPr>
                <w:rFonts w:ascii="Times New Roman" w:hAnsi="Times New Roman" w:cs="Times New Roman"/>
                <w:sz w:val="24"/>
                <w:szCs w:val="24"/>
              </w:rPr>
            </w:pPr>
            <w:proofErr w:type="spellStart"/>
            <w:r w:rsidRPr="00622100">
              <w:rPr>
                <w:rFonts w:ascii="Times New Roman" w:hAnsi="Times New Roman" w:cs="Times New Roman"/>
                <w:b/>
                <w:bCs/>
                <w:sz w:val="24"/>
                <w:szCs w:val="24"/>
              </w:rPr>
              <w:t>Ресурстар</w:t>
            </w:r>
            <w:proofErr w:type="spellEnd"/>
          </w:p>
        </w:tc>
      </w:tr>
      <w:tr w:rsidR="00CE10D3" w:rsidRPr="00622100" w:rsidTr="002640EC">
        <w:tc>
          <w:tcPr>
            <w:tcW w:w="1832" w:type="dxa"/>
          </w:tcPr>
          <w:p w:rsidR="00CE10D3" w:rsidRPr="00622100" w:rsidRDefault="00CE10D3" w:rsidP="00622100">
            <w:pPr>
              <w:spacing w:after="0"/>
              <w:rPr>
                <w:rFonts w:ascii="Times New Roman" w:hAnsi="Times New Roman" w:cs="Times New Roman"/>
                <w:sz w:val="24"/>
                <w:szCs w:val="24"/>
                <w:lang w:val="kk-KZ"/>
              </w:rPr>
            </w:pPr>
            <w:proofErr w:type="spellStart"/>
            <w:proofErr w:type="gramStart"/>
            <w:r w:rsidRPr="00622100">
              <w:rPr>
                <w:rFonts w:ascii="Times New Roman" w:hAnsi="Times New Roman" w:cs="Times New Roman"/>
                <w:sz w:val="24"/>
                <w:szCs w:val="24"/>
              </w:rPr>
              <w:t>Басталуы</w:t>
            </w:r>
            <w:proofErr w:type="spellEnd"/>
            <w:r w:rsidRPr="00622100">
              <w:rPr>
                <w:rFonts w:ascii="Times New Roman" w:hAnsi="Times New Roman" w:cs="Times New Roman"/>
                <w:sz w:val="24"/>
                <w:szCs w:val="24"/>
                <w:lang w:val="kk-KZ"/>
              </w:rPr>
              <w:t xml:space="preserve">  5</w:t>
            </w:r>
            <w:proofErr w:type="gramEnd"/>
            <w:r w:rsidRPr="00622100">
              <w:rPr>
                <w:rFonts w:ascii="Times New Roman" w:hAnsi="Times New Roman" w:cs="Times New Roman"/>
                <w:sz w:val="24"/>
                <w:szCs w:val="24"/>
                <w:lang w:val="kk-KZ"/>
              </w:rPr>
              <w:t xml:space="preserve"> минут</w:t>
            </w:r>
          </w:p>
          <w:p w:rsidR="00CE10D3" w:rsidRPr="00622100" w:rsidRDefault="00CE10D3" w:rsidP="00622100">
            <w:pPr>
              <w:spacing w:after="0"/>
              <w:rPr>
                <w:rFonts w:ascii="Times New Roman" w:hAnsi="Times New Roman" w:cs="Times New Roman"/>
                <w:sz w:val="24"/>
                <w:szCs w:val="24"/>
                <w:lang w:val="kk-KZ"/>
              </w:rPr>
            </w:pPr>
          </w:p>
        </w:tc>
        <w:tc>
          <w:tcPr>
            <w:tcW w:w="6785" w:type="dxa"/>
            <w:gridSpan w:val="5"/>
            <w:tcBorders>
              <w:right w:val="single" w:sz="4" w:space="0" w:color="auto"/>
            </w:tcBorders>
          </w:tcPr>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sz w:val="24"/>
                <w:szCs w:val="24"/>
                <w:lang w:val="kk-KZ"/>
              </w:rPr>
              <w:t xml:space="preserve">Топқа бөлу </w:t>
            </w:r>
            <w:r w:rsidRPr="00622100">
              <w:rPr>
                <w:rFonts w:ascii="Times New Roman" w:hAnsi="Times New Roman" w:cs="Times New Roman"/>
                <w:b/>
                <w:sz w:val="24"/>
                <w:szCs w:val="24"/>
                <w:lang w:val="kk-KZ"/>
              </w:rPr>
              <w:t>2 минут</w:t>
            </w:r>
          </w:p>
          <w:p w:rsidR="00CE10D3" w:rsidRPr="00622100" w:rsidRDefault="00CE10D3" w:rsidP="00622100">
            <w:pPr>
              <w:spacing w:after="0"/>
              <w:jc w:val="both"/>
              <w:rPr>
                <w:rFonts w:ascii="Times New Roman" w:hAnsi="Times New Roman" w:cs="Times New Roman"/>
                <w:sz w:val="24"/>
                <w:szCs w:val="24"/>
                <w:lang w:val="kk-KZ"/>
              </w:rPr>
            </w:pPr>
            <w:r w:rsidRPr="00622100">
              <w:rPr>
                <w:rFonts w:ascii="Times New Roman" w:hAnsi="Times New Roman" w:cs="Times New Roman"/>
                <w:sz w:val="24"/>
                <w:szCs w:val="24"/>
                <w:lang w:val="kk-KZ"/>
              </w:rPr>
              <w:t>Себетпен конфет әкелу. Оқушыларға себеттен конфет алуларын сұраймын.Конфеттің түрлеріне қарай 3 топқа бөлініп отырады.</w:t>
            </w:r>
          </w:p>
          <w:p w:rsidR="00CE10D3" w:rsidRPr="00622100" w:rsidRDefault="00CE10D3" w:rsidP="00622100">
            <w:pPr>
              <w:spacing w:after="0"/>
              <w:jc w:val="both"/>
              <w:rPr>
                <w:rFonts w:ascii="Times New Roman" w:hAnsi="Times New Roman" w:cs="Times New Roman"/>
                <w:b/>
                <w:sz w:val="24"/>
                <w:szCs w:val="24"/>
                <w:lang w:val="kk-KZ"/>
              </w:rPr>
            </w:pPr>
            <w:r w:rsidRPr="00622100">
              <w:rPr>
                <w:rFonts w:ascii="Times New Roman" w:hAnsi="Times New Roman" w:cs="Times New Roman"/>
                <w:b/>
                <w:sz w:val="24"/>
                <w:szCs w:val="24"/>
                <w:lang w:val="kk-KZ"/>
              </w:rPr>
              <w:t xml:space="preserve">Психологиялық ахуал қалыптастыру: </w:t>
            </w:r>
          </w:p>
          <w:p w:rsidR="00CE10D3" w:rsidRPr="00622100" w:rsidRDefault="00CE10D3" w:rsidP="00622100">
            <w:pPr>
              <w:spacing w:after="0"/>
              <w:jc w:val="both"/>
              <w:rPr>
                <w:rFonts w:ascii="Times New Roman" w:hAnsi="Times New Roman" w:cs="Times New Roman"/>
                <w:sz w:val="24"/>
                <w:szCs w:val="24"/>
                <w:lang w:val="kk-KZ"/>
              </w:rPr>
            </w:pPr>
            <w:r w:rsidRPr="00622100">
              <w:rPr>
                <w:rFonts w:ascii="Times New Roman" w:hAnsi="Times New Roman" w:cs="Times New Roman"/>
                <w:sz w:val="24"/>
                <w:szCs w:val="24"/>
                <w:lang w:val="kk-KZ"/>
              </w:rPr>
              <w:t>3 минут</w:t>
            </w:r>
          </w:p>
          <w:p w:rsidR="00CE10D3" w:rsidRPr="00622100" w:rsidRDefault="00CE10D3" w:rsidP="00622100">
            <w:pPr>
              <w:spacing w:after="0"/>
              <w:jc w:val="both"/>
              <w:rPr>
                <w:rFonts w:ascii="Times New Roman" w:hAnsi="Times New Roman" w:cs="Times New Roman"/>
                <w:sz w:val="24"/>
                <w:szCs w:val="24"/>
                <w:lang w:val="kk-KZ"/>
              </w:rPr>
            </w:pPr>
            <w:r w:rsidRPr="00622100">
              <w:rPr>
                <w:rFonts w:ascii="Times New Roman" w:hAnsi="Times New Roman" w:cs="Times New Roman"/>
                <w:sz w:val="24"/>
                <w:szCs w:val="24"/>
                <w:lang w:val="kk-KZ"/>
              </w:rPr>
              <w:t>«Қызыл гүлім-ай» би</w:t>
            </w:r>
          </w:p>
        </w:tc>
        <w:tc>
          <w:tcPr>
            <w:tcW w:w="2157" w:type="dxa"/>
            <w:tcBorders>
              <w:left w:val="single" w:sz="4" w:space="0" w:color="auto"/>
            </w:tcBorders>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1-топ «Сары кәмпиттер»</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2-топ «Көк кәмпиттер»</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3-топ «Қызыл  кәмпиттер»</w:t>
            </w:r>
          </w:p>
          <w:p w:rsidR="00CE10D3" w:rsidRPr="00622100" w:rsidRDefault="00CE10D3" w:rsidP="00622100">
            <w:pPr>
              <w:spacing w:after="0"/>
              <w:rPr>
                <w:rFonts w:ascii="Times New Roman" w:hAnsi="Times New Roman" w:cs="Times New Roman"/>
                <w:sz w:val="24"/>
                <w:szCs w:val="24"/>
                <w:lang w:val="kk-KZ"/>
              </w:rPr>
            </w:pPr>
          </w:p>
          <w:p w:rsidR="00CE10D3" w:rsidRPr="00622100" w:rsidRDefault="00CE10D3" w:rsidP="00622100">
            <w:pPr>
              <w:spacing w:after="0"/>
              <w:jc w:val="center"/>
              <w:rPr>
                <w:rFonts w:ascii="Times New Roman" w:hAnsi="Times New Roman" w:cs="Times New Roman"/>
                <w:sz w:val="24"/>
                <w:szCs w:val="24"/>
                <w:lang w:val="kk-KZ"/>
              </w:rPr>
            </w:pPr>
          </w:p>
        </w:tc>
      </w:tr>
      <w:tr w:rsidR="00CE10D3" w:rsidRPr="00622100" w:rsidTr="002640EC">
        <w:tc>
          <w:tcPr>
            <w:tcW w:w="1832" w:type="dxa"/>
          </w:tcPr>
          <w:p w:rsidR="00CE10D3" w:rsidRPr="00622100" w:rsidRDefault="00CE10D3" w:rsidP="00622100">
            <w:pPr>
              <w:spacing w:after="0"/>
              <w:rPr>
                <w:rFonts w:ascii="Times New Roman" w:hAnsi="Times New Roman" w:cs="Times New Roman"/>
                <w:sz w:val="24"/>
                <w:szCs w:val="24"/>
                <w:lang w:val="kk-KZ"/>
              </w:rPr>
            </w:pPr>
            <w:proofErr w:type="spellStart"/>
            <w:r w:rsidRPr="00622100">
              <w:rPr>
                <w:rFonts w:ascii="Times New Roman" w:hAnsi="Times New Roman" w:cs="Times New Roman"/>
                <w:sz w:val="24"/>
                <w:szCs w:val="24"/>
              </w:rPr>
              <w:t>Ортасы</w:t>
            </w:r>
            <w:proofErr w:type="spellEnd"/>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 xml:space="preserve">   20 минут</w:t>
            </w:r>
          </w:p>
        </w:tc>
        <w:tc>
          <w:tcPr>
            <w:tcW w:w="6785" w:type="dxa"/>
            <w:gridSpan w:val="5"/>
            <w:tcBorders>
              <w:right w:val="single" w:sz="4" w:space="0" w:color="auto"/>
            </w:tcBorders>
          </w:tcPr>
          <w:p w:rsidR="00CE10D3" w:rsidRPr="00622100" w:rsidRDefault="00CE10D3" w:rsidP="00622100">
            <w:pPr>
              <w:spacing w:after="0"/>
              <w:rPr>
                <w:rFonts w:ascii="Times New Roman" w:hAnsi="Times New Roman" w:cs="Times New Roman"/>
                <w:b/>
                <w:i/>
                <w:sz w:val="24"/>
                <w:szCs w:val="24"/>
                <w:u w:val="single"/>
                <w:lang w:val="kk-KZ"/>
              </w:rPr>
            </w:pPr>
            <w:r w:rsidRPr="00622100">
              <w:rPr>
                <w:rFonts w:ascii="Times New Roman" w:hAnsi="Times New Roman" w:cs="Times New Roman"/>
                <w:b/>
                <w:i/>
                <w:sz w:val="24"/>
                <w:szCs w:val="24"/>
                <w:u w:val="single"/>
                <w:lang w:val="kk-KZ"/>
              </w:rPr>
              <w:t>Білу және түсіну 10 минут</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Оқулықтағы мәтінмен жұмыс</w:t>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 xml:space="preserve">«Броундық қозғалыс» </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
                <w:sz w:val="24"/>
                <w:szCs w:val="24"/>
                <w:lang w:val="kk-KZ"/>
              </w:rPr>
              <w:t xml:space="preserve"> </w:t>
            </w:r>
            <w:r w:rsidRPr="00622100">
              <w:rPr>
                <w:rFonts w:ascii="Times New Roman" w:hAnsi="Times New Roman" w:cs="Times New Roman"/>
                <w:sz w:val="24"/>
                <w:szCs w:val="24"/>
                <w:lang w:val="kk-KZ"/>
              </w:rPr>
              <w:t>Оқушылар сыныпты шарлап, талқыланатын мәселе  бойынша  ақпарат жинап, басқалармен пікірлеседі. Бұл тәсілді қолданғанда оқушыларға партаға отыруға болмайтынын ескерту керек.</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lastRenderedPageBreak/>
              <w:t>Біз күнделікті тұрмыста пышақ, қайшы, ине сияқты алуан түрлі құралдарды пайдаланамыз. Алайда олардың әсері осы күш түскен беттің ауданына тәуелді болатынын байқай бермейміз.</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Мысалы, матаны ұшы доғал инеге қарағанда, үшкір инемен тесу оңай; өткір пышаққа қарағанда өтпейтін пышақпен кесу қиын, сол себепті құралдардың кесетін жерінің ауданын кішірейтіп, өткірлеу үшін әр уақытта да олардың жүзін мұқият қайрауға тырысады.</w:t>
            </w:r>
          </w:p>
          <w:p w:rsidR="00CE10D3" w:rsidRPr="00622100" w:rsidRDefault="00CE10D3" w:rsidP="00622100">
            <w:pPr>
              <w:spacing w:after="0"/>
              <w:rPr>
                <w:rFonts w:ascii="Times New Roman" w:hAnsi="Times New Roman" w:cs="Times New Roman"/>
                <w:color w:val="333333"/>
                <w:shd w:val="clear" w:color="auto" w:fill="FFFFFF"/>
                <w:lang w:val="kk-KZ"/>
              </w:rPr>
            </w:pP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Мынадай тәжірибені қарастырайық. Жіңішке төрт аяғы бар үстелшені төңкеріп, ыдыстағы құмның үстіне қояды да, оны массасы 5 кг кір таспен бастырады. Бұл жағдайда үстел құмға батпайды.</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Ал, үстелшенің бетін жоғары қаратып, үстіне сондай кір тас қойғанда, оның аяғы құмға батып кетеді.</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Сол сияқты адамның қармен жүруі қиын, өйткені ол қадам басқан сайын қарға омбылайды. Ал аяғына шаңғы байлаған адам қар үстімен жеңіл жүре алады. Мұның себебі не? Шаңғымен де, шаңғысыз да адам қарды өзінің салмағына тең бірдей күшпен басады. Бірақ ол күштің бұл екі жағдайдағы әрекеті бірдей емес. Өйткені шаңғы бетінің ауданы адамның табанының ауданынан жиырма еседей үлкен. Сондықтан ол шаңғымен тұрғанда қар бетінің әрбір шаршы сантиметр ауданын шыңғысыз тұрғандағыдан гөрі жиырма еседей аз күшпен басады.</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Белгілі бір бетке түсетін күш әрекетінің нәтижесін сипаттайтын шаманы қысым деп атайды.</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Қысым бетке перпендикуляр бағытта әрекет ететін күштің осы беттің ауданына қатынасымен анықталады:</w:t>
            </w:r>
          </w:p>
          <w:p w:rsidR="00CE10D3" w:rsidRPr="00622100" w:rsidRDefault="00CE10D3" w:rsidP="00622100">
            <w:pPr>
              <w:spacing w:after="0"/>
              <w:rPr>
                <w:rFonts w:ascii="Times New Roman" w:hAnsi="Times New Roman" w:cs="Times New Roman"/>
                <w:color w:val="333333"/>
                <w:shd w:val="clear" w:color="auto" w:fill="FFFFFF"/>
                <w:lang w:val="kk-KZ"/>
              </w:rPr>
            </w:pP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р - қысым,</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Ғ - бетке перпендикуляр бағытта әрекет ететін күш немесе қысым күші;</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S - күш түсетін беттің ауданы.</w:t>
            </w:r>
          </w:p>
          <w:p w:rsidR="00CE10D3" w:rsidRPr="00622100" w:rsidRDefault="00CE10D3" w:rsidP="00622100">
            <w:pPr>
              <w:spacing w:after="0"/>
              <w:rPr>
                <w:rFonts w:ascii="Times New Roman" w:hAnsi="Times New Roman" w:cs="Times New Roman"/>
                <w:color w:val="333333"/>
                <w:shd w:val="clear" w:color="auto" w:fill="FFFFFF"/>
                <w:lang w:val="kk-KZ"/>
              </w:rPr>
            </w:pP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ХБЖ - да қысым Паскальмен өлшенеді..</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гПа=100 Па=102 Па</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кПа=1000 Па=103 Па</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МПа=100000 Па=106 Па</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Қатты денелердің, сұйықтардың және газдардың барлық қасиеттері олардың құрылысына байланысты болады. Сондықтан біз ең әуелі оларды құрайтын молекулалардың қалай орналасқанын, қалай қозғалатынын және бірімен – бірі қалай әрекеттесетінін, қатты денелердің, сұйықтар мен газдардың негізгі қасиеттерін еске түсірейік.</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Алақаныңды жоғары қаратып, сол қолыңды үстелге қой. Кітапты алақаныңа қырымен қойып, оны оң қолыңмен төмен қысып бас.</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Сол қолың қысымның артуын сезе ме? Енді кітапты алақанға емес, үстелге қой. Бір қолыңмен кітапты үстінен ақырын бас, екінші қолыңды кітаптың қырына тигізіп ұстап тұр. Осы кезде қол қосымша қысымды сезе ме?</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Міне, осы тәжірибені жасай отырып, кітаптың өзіне түсірілген қысымды бір бағытта ғана тарататынына көз жеткізуге болады.</w:t>
            </w:r>
          </w:p>
          <w:p w:rsidR="00CE10D3" w:rsidRPr="00622100" w:rsidRDefault="00CE10D3" w:rsidP="00622100">
            <w:pPr>
              <w:spacing w:after="0"/>
              <w:rPr>
                <w:rFonts w:ascii="Times New Roman" w:hAnsi="Times New Roman" w:cs="Times New Roman"/>
                <w:color w:val="333333"/>
                <w:shd w:val="clear" w:color="auto" w:fill="FFFFFF"/>
                <w:lang w:val="kk-KZ"/>
              </w:rPr>
            </w:pP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Ал енді сұйықтар мен газдарда қысымның берілуі басқаша болады. Сұйықтар мен газдар қысымды, қатты дене сияқты бір бағытта ғана емес, жан – жаққа бірдей таратады.</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Паскаль шары деп аталатын құралмен тәжірибе жасап көрейік. Ол бір жазықтық бойында орналасқан саңылаулары бар шардан және поршеньді цилиндрден тұрады. Егер шарға су немесе түтін толтырып, поршеньді бассақ, шардың саңылауларынан су немесе түтін барлық бағытқа бірдей ұзындықта шапшып немесе будақтап шығатынын байқаймыз. Бұдан қысымның барлық бағытқа таралып қана қоймай, оның мәнінің де бірдей болатыны көрінеді. Бұл сұйықтар мен газдардың өзіне түсірілген қысымды барлық бағытқа бірдей жеткізетінінің дәлелі.</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Көптеген бақылауларға сүйене отырып, француз ғалымы Блез Паскаль сұйықтар мен газдардың қысымды барлық жаққа бірдей жеткізетінін дәлелдеді.</w:t>
            </w:r>
          </w:p>
          <w:p w:rsidR="00CE10D3" w:rsidRPr="00622100" w:rsidRDefault="00CE10D3" w:rsidP="00622100">
            <w:pPr>
              <w:spacing w:after="0"/>
              <w:rPr>
                <w:rFonts w:ascii="Times New Roman" w:hAnsi="Times New Roman" w:cs="Times New Roman"/>
                <w:color w:val="333333"/>
                <w:shd w:val="clear" w:color="auto" w:fill="FFFFFF"/>
                <w:lang w:val="kk-KZ"/>
              </w:rPr>
            </w:pPr>
            <w:r w:rsidRPr="00622100">
              <w:rPr>
                <w:rFonts w:ascii="Times New Roman" w:hAnsi="Times New Roman" w:cs="Times New Roman"/>
                <w:color w:val="333333"/>
                <w:shd w:val="clear" w:color="auto" w:fill="FFFFFF"/>
                <w:lang w:val="kk-KZ"/>
              </w:rPr>
              <w:t>Сұйыққа немесе газға түсірілген қысым осы сұйықтың немесе газдың әрбір нүктесіне өзгеріссіз беріледі. Бұл қағида Паскаль заңы деп аталады.</w:t>
            </w:r>
          </w:p>
          <w:p w:rsidR="00CE10D3" w:rsidRPr="00622100" w:rsidRDefault="00CE10D3" w:rsidP="00622100">
            <w:pPr>
              <w:spacing w:after="0"/>
              <w:rPr>
                <w:rFonts w:ascii="Times New Roman" w:hAnsi="Times New Roman" w:cs="Times New Roman"/>
                <w:b/>
                <w:i/>
                <w:sz w:val="24"/>
                <w:szCs w:val="24"/>
                <w:u w:val="single"/>
                <w:lang w:val="kk-KZ"/>
              </w:rPr>
            </w:pPr>
            <w:r w:rsidRPr="00622100">
              <w:rPr>
                <w:rFonts w:ascii="Times New Roman" w:hAnsi="Times New Roman" w:cs="Times New Roman"/>
                <w:b/>
                <w:i/>
                <w:sz w:val="24"/>
                <w:szCs w:val="24"/>
                <w:u w:val="single"/>
                <w:lang w:val="kk-KZ"/>
              </w:rPr>
              <w:t>Қолдану 8 минут  «Интервью» әдісі</w:t>
            </w:r>
          </w:p>
          <w:p w:rsidR="00CE10D3" w:rsidRPr="00622100" w:rsidRDefault="00CE10D3" w:rsidP="00622100">
            <w:pPr>
              <w:spacing w:after="0"/>
              <w:rPr>
                <w:rFonts w:ascii="Times New Roman" w:hAnsi="Times New Roman" w:cs="Times New Roman"/>
                <w:b/>
                <w:i/>
                <w:sz w:val="24"/>
                <w:szCs w:val="24"/>
                <w:u w:val="single"/>
                <w:lang w:val="kk-KZ"/>
              </w:rPr>
            </w:pP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Жалпыға арналған тапсырма:</w:t>
            </w:r>
          </w:p>
          <w:p w:rsidR="00CE10D3" w:rsidRPr="00622100" w:rsidRDefault="00CE10D3" w:rsidP="00622100">
            <w:pPr>
              <w:spacing w:after="0"/>
              <w:rPr>
                <w:rFonts w:ascii="Times New Roman" w:hAnsi="Times New Roman" w:cs="Times New Roman"/>
                <w:b/>
                <w:sz w:val="24"/>
                <w:szCs w:val="24"/>
                <w:u w:val="single"/>
                <w:lang w:val="kk-KZ"/>
              </w:rPr>
            </w:pPr>
            <w:r w:rsidRPr="00622100">
              <w:rPr>
                <w:rFonts w:ascii="Times New Roman" w:hAnsi="Times New Roman" w:cs="Times New Roman"/>
                <w:sz w:val="24"/>
                <w:szCs w:val="24"/>
                <w:lang w:val="kk-KZ"/>
              </w:rPr>
              <w:t>Оқушылар тақырып аясында сұрақтар құрастырады. Сұрақтар тақтаға ілінеді. Оқушылар бір-бірінің сұрақтарына жауап береді.</w:t>
            </w:r>
          </w:p>
          <w:p w:rsidR="00CE10D3" w:rsidRPr="00622100" w:rsidRDefault="00CE10D3" w:rsidP="00622100">
            <w:pPr>
              <w:spacing w:after="0"/>
              <w:rPr>
                <w:rFonts w:ascii="Times New Roman" w:hAnsi="Times New Roman" w:cs="Times New Roman"/>
                <w:sz w:val="24"/>
                <w:szCs w:val="24"/>
                <w:lang w:val="kk-KZ"/>
              </w:rPr>
            </w:pPr>
          </w:p>
        </w:tc>
        <w:tc>
          <w:tcPr>
            <w:tcW w:w="2157" w:type="dxa"/>
            <w:tcBorders>
              <w:left w:val="single" w:sz="4" w:space="0" w:color="auto"/>
            </w:tcBorders>
          </w:tcPr>
          <w:p w:rsidR="00CE10D3" w:rsidRPr="00622100" w:rsidRDefault="00CE10D3" w:rsidP="00622100">
            <w:pPr>
              <w:spacing w:after="0"/>
              <w:rPr>
                <w:rFonts w:ascii="Times New Roman" w:hAnsi="Times New Roman" w:cs="Times New Roman"/>
                <w:b/>
                <w:sz w:val="24"/>
                <w:szCs w:val="24"/>
                <w:lang w:val="kk-KZ"/>
              </w:rPr>
            </w:pP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
                <w:sz w:val="24"/>
                <w:szCs w:val="24"/>
                <w:lang w:val="kk-KZ"/>
              </w:rPr>
              <w:t xml:space="preserve">«Броундық қозғалыс»  </w:t>
            </w:r>
            <w:r w:rsidRPr="00622100">
              <w:rPr>
                <w:rFonts w:ascii="Times New Roman" w:hAnsi="Times New Roman" w:cs="Times New Roman"/>
                <w:sz w:val="24"/>
                <w:szCs w:val="24"/>
                <w:lang w:val="kk-KZ"/>
              </w:rPr>
              <w:t xml:space="preserve">әдісі арқылы түсіндіріледі. </w:t>
            </w:r>
          </w:p>
          <w:p w:rsidR="00CE10D3" w:rsidRPr="00622100" w:rsidRDefault="00CE10D3" w:rsidP="00622100">
            <w:pPr>
              <w:spacing w:after="0"/>
              <w:rPr>
                <w:rFonts w:ascii="Times New Roman" w:hAnsi="Times New Roman" w:cs="Times New Roman"/>
                <w:sz w:val="24"/>
                <w:szCs w:val="24"/>
                <w:lang w:val="kk-KZ"/>
              </w:rPr>
            </w:pP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
                <w:i/>
                <w:sz w:val="24"/>
                <w:szCs w:val="24"/>
                <w:u w:val="single"/>
                <w:lang w:val="kk-KZ"/>
              </w:rPr>
              <w:t>«Интервью» әдісі</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lastRenderedPageBreak/>
              <w:t xml:space="preserve">Оқушылар өз оайларын стикерлерге жазып жабыстырады. </w:t>
            </w:r>
          </w:p>
        </w:tc>
      </w:tr>
      <w:tr w:rsidR="00CE10D3" w:rsidRPr="00622100" w:rsidTr="002640EC">
        <w:tc>
          <w:tcPr>
            <w:tcW w:w="1832" w:type="dxa"/>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lastRenderedPageBreak/>
              <w:t>Аяқталуы  20 минут</w:t>
            </w:r>
          </w:p>
        </w:tc>
        <w:tc>
          <w:tcPr>
            <w:tcW w:w="6785" w:type="dxa"/>
            <w:gridSpan w:val="5"/>
            <w:tcBorders>
              <w:right w:val="single" w:sz="4" w:space="0" w:color="auto"/>
            </w:tcBorders>
          </w:tcPr>
          <w:p w:rsidR="00CE10D3" w:rsidRPr="00622100" w:rsidRDefault="00CE10D3" w:rsidP="00622100">
            <w:pPr>
              <w:pStyle w:val="a8"/>
              <w:shd w:val="clear" w:color="auto" w:fill="FFFFFF"/>
              <w:spacing w:before="0" w:beforeAutospacing="0" w:after="0" w:afterAutospacing="0"/>
              <w:textAlignment w:val="baseline"/>
              <w:rPr>
                <w:b/>
                <w:color w:val="000000"/>
                <w:lang w:val="kk-KZ"/>
              </w:rPr>
            </w:pPr>
            <w:r w:rsidRPr="00622100">
              <w:rPr>
                <w:b/>
                <w:color w:val="000000"/>
                <w:lang w:val="kk-KZ"/>
              </w:rPr>
              <w:t>Синтез</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b/>
                <w:sz w:val="24"/>
                <w:szCs w:val="24"/>
                <w:lang w:val="kk-KZ"/>
              </w:rPr>
              <w:t>«Маңыздылық»</w:t>
            </w:r>
            <w:r w:rsidRPr="00622100">
              <w:rPr>
                <w:rFonts w:ascii="Times New Roman" w:hAnsi="Times New Roman" w:cs="Times New Roman"/>
                <w:sz w:val="24"/>
                <w:szCs w:val="24"/>
                <w:lang w:val="kk-KZ"/>
              </w:rPr>
              <w:t xml:space="preserve"> кестесі</w:t>
            </w:r>
          </w:p>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noProof/>
              </w:rPr>
              <w:drawing>
                <wp:inline distT="0" distB="0" distL="0" distR="0" wp14:anchorId="40F0027E" wp14:editId="529C661A">
                  <wp:extent cx="4181475" cy="1603853"/>
                  <wp:effectExtent l="0" t="0" r="0" b="0"/>
                  <wp:docPr id="73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3298" t="55097" r="32786" b="21763"/>
                          <a:stretch/>
                        </pic:blipFill>
                        <pic:spPr bwMode="auto">
                          <a:xfrm>
                            <a:off x="0" y="0"/>
                            <a:ext cx="4183012" cy="160444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Есептер шығару</w:t>
            </w:r>
          </w:p>
          <w:p w:rsidR="00CE10D3" w:rsidRPr="00622100" w:rsidRDefault="00CE10D3" w:rsidP="00622100">
            <w:pPr>
              <w:spacing w:after="0"/>
              <w:rPr>
                <w:rFonts w:ascii="Times New Roman" w:hAnsi="Times New Roman" w:cs="Times New Roman"/>
                <w:b/>
                <w:color w:val="FF0000"/>
                <w:sz w:val="24"/>
                <w:szCs w:val="24"/>
                <w:lang w:val="kk-KZ"/>
              </w:rPr>
            </w:pPr>
            <w:r w:rsidRPr="00622100">
              <w:rPr>
                <w:rFonts w:ascii="Times New Roman" w:hAnsi="Times New Roman" w:cs="Times New Roman"/>
                <w:b/>
                <w:color w:val="FF0000"/>
                <w:sz w:val="24"/>
                <w:szCs w:val="24"/>
                <w:lang w:val="kk-KZ"/>
              </w:rPr>
              <w:t>200см2 ауданға түсірілген күш 100Н – мен әсер ететін болса, қысым қандай болар еді?</w:t>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Асфальт төсеуде қолданылатын машина каток тірегінің ауданы 1500 см2, түсіретін қысымы 300кПа екені белгілі. Катоктың салмағы қандай?</w:t>
            </w:r>
          </w:p>
          <w:p w:rsidR="00CE10D3" w:rsidRPr="00622100" w:rsidRDefault="00CE10D3" w:rsidP="00622100">
            <w:pPr>
              <w:spacing w:after="0"/>
              <w:rPr>
                <w:rFonts w:ascii="Times New Roman" w:hAnsi="Times New Roman" w:cs="Times New Roman"/>
                <w:b/>
                <w:color w:val="FF0000"/>
                <w:sz w:val="24"/>
                <w:szCs w:val="24"/>
                <w:lang w:val="kk-KZ"/>
              </w:rPr>
            </w:pPr>
            <w:r w:rsidRPr="00622100">
              <w:rPr>
                <w:rFonts w:ascii="Times New Roman" w:hAnsi="Times New Roman" w:cs="Times New Roman"/>
                <w:b/>
                <w:color w:val="FF0000"/>
                <w:sz w:val="24"/>
                <w:szCs w:val="24"/>
                <w:lang w:val="kk-KZ"/>
              </w:rPr>
              <w:t>Бетке 45 кН күш түсіріп 2 кПа қысым алсақ, ауданы қандай болған?</w:t>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Вагонның барлық доңғалақтарының рельспен жанасқан ауданы 0, 001м2. Бұл вагонның массасы 30т болса, ол жерге қандай қысым түсіреді?</w:t>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lastRenderedPageBreak/>
              <w:t>«Деформация» тобының есептері:</w:t>
            </w:r>
          </w:p>
          <w:p w:rsidR="00CE10D3" w:rsidRPr="00622100" w:rsidRDefault="00CE10D3" w:rsidP="00622100">
            <w:pPr>
              <w:spacing w:after="0"/>
              <w:rPr>
                <w:rFonts w:ascii="Times New Roman" w:hAnsi="Times New Roman" w:cs="Times New Roman"/>
                <w:b/>
                <w:color w:val="FF0000"/>
                <w:sz w:val="24"/>
                <w:szCs w:val="24"/>
                <w:lang w:val="kk-KZ"/>
              </w:rPr>
            </w:pPr>
            <w:r w:rsidRPr="00622100">
              <w:rPr>
                <w:rFonts w:ascii="Times New Roman" w:hAnsi="Times New Roman" w:cs="Times New Roman"/>
                <w:b/>
                <w:color w:val="FF0000"/>
                <w:sz w:val="24"/>
                <w:szCs w:val="24"/>
                <w:lang w:val="kk-KZ"/>
              </w:rPr>
              <w:t>Қар үстінде тұрған шаңғышының салмағы 78Н. Оның әр шаңғысының ұзындығы 1, 95м, ал ені 6 см. Шаңғышының қар бетіне түсірген қысымын табыңдар.</w:t>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Массасы 6 т жер тегістегіш машина тіреуінің ауданы қандай болған, егер оның топыраққа түсіретін қысымы 3кПа болса.</w:t>
            </w:r>
          </w:p>
          <w:p w:rsidR="00CE10D3" w:rsidRPr="00622100" w:rsidRDefault="00CE10D3" w:rsidP="00622100">
            <w:pPr>
              <w:spacing w:after="0"/>
              <w:rPr>
                <w:rFonts w:ascii="Times New Roman" w:hAnsi="Times New Roman" w:cs="Times New Roman"/>
                <w:b/>
                <w:sz w:val="24"/>
                <w:szCs w:val="24"/>
                <w:lang w:val="kk-KZ"/>
              </w:rPr>
            </w:pPr>
            <w:r w:rsidRPr="00622100">
              <w:rPr>
                <w:rFonts w:ascii="Times New Roman" w:hAnsi="Times New Roman" w:cs="Times New Roman"/>
                <w:b/>
                <w:sz w:val="24"/>
                <w:szCs w:val="24"/>
                <w:lang w:val="kk-KZ"/>
              </w:rPr>
              <w:t>Жалпы үш топқа тапсырма:</w:t>
            </w:r>
          </w:p>
          <w:p w:rsidR="00CE10D3" w:rsidRPr="00622100" w:rsidRDefault="00CE10D3" w:rsidP="00622100">
            <w:pPr>
              <w:spacing w:after="0"/>
              <w:rPr>
                <w:rFonts w:ascii="Times New Roman" w:hAnsi="Times New Roman" w:cs="Times New Roman"/>
                <w:b/>
                <w:color w:val="FF0000"/>
                <w:sz w:val="24"/>
                <w:szCs w:val="24"/>
                <w:lang w:val="kk-KZ"/>
              </w:rPr>
            </w:pPr>
            <w:r w:rsidRPr="00622100">
              <w:rPr>
                <w:rFonts w:ascii="Times New Roman" w:hAnsi="Times New Roman" w:cs="Times New Roman"/>
                <w:b/>
                <w:color w:val="FF0000"/>
                <w:sz w:val="24"/>
                <w:szCs w:val="24"/>
                <w:lang w:val="kk-KZ"/>
              </w:rPr>
              <w:t>Шығармашылық жұмыс. Динамометр, сызғыш көмегімен ағаш білеушенің үстел бетіне әсер ететін қысымын анықтау</w:t>
            </w:r>
          </w:p>
        </w:tc>
        <w:tc>
          <w:tcPr>
            <w:tcW w:w="2157" w:type="dxa"/>
            <w:tcBorders>
              <w:left w:val="single" w:sz="4" w:space="0" w:color="auto"/>
            </w:tcBorders>
          </w:tcPr>
          <w:p w:rsidR="00CE10D3" w:rsidRPr="00622100" w:rsidRDefault="00CE10D3" w:rsidP="00622100">
            <w:pPr>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lastRenderedPageBreak/>
              <w:t>Оқушылар тапсырмамен жұм</w:t>
            </w:r>
            <w:bookmarkStart w:id="0" w:name="_GoBack"/>
            <w:bookmarkEnd w:id="0"/>
            <w:r w:rsidRPr="00622100">
              <w:rPr>
                <w:rFonts w:ascii="Times New Roman" w:hAnsi="Times New Roman" w:cs="Times New Roman"/>
                <w:sz w:val="24"/>
                <w:szCs w:val="24"/>
                <w:lang w:val="kk-KZ"/>
              </w:rPr>
              <w:t>ыс жасайды</w:t>
            </w:r>
          </w:p>
        </w:tc>
      </w:tr>
      <w:tr w:rsidR="00CE10D3" w:rsidRPr="00622100" w:rsidTr="002640EC">
        <w:tc>
          <w:tcPr>
            <w:tcW w:w="10774" w:type="dxa"/>
            <w:gridSpan w:val="7"/>
          </w:tcPr>
          <w:p w:rsidR="00CE10D3" w:rsidRPr="00622100" w:rsidRDefault="00CE10D3" w:rsidP="00622100">
            <w:pPr>
              <w:spacing w:after="0"/>
              <w:rPr>
                <w:rFonts w:ascii="Times New Roman" w:hAnsi="Times New Roman" w:cs="Times New Roman"/>
                <w:b/>
                <w:bCs/>
                <w:sz w:val="24"/>
                <w:szCs w:val="24"/>
                <w:lang w:val="kk-KZ"/>
              </w:rPr>
            </w:pPr>
            <w:proofErr w:type="spellStart"/>
            <w:r w:rsidRPr="00622100">
              <w:rPr>
                <w:rFonts w:ascii="Times New Roman" w:hAnsi="Times New Roman" w:cs="Times New Roman"/>
                <w:b/>
                <w:bCs/>
                <w:sz w:val="24"/>
                <w:szCs w:val="24"/>
              </w:rPr>
              <w:lastRenderedPageBreak/>
              <w:t>Қосымша</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ақпарат</w:t>
            </w:r>
            <w:proofErr w:type="spellEnd"/>
          </w:p>
        </w:tc>
      </w:tr>
      <w:tr w:rsidR="00CE10D3" w:rsidRPr="00622100" w:rsidTr="002640EC">
        <w:tc>
          <w:tcPr>
            <w:tcW w:w="2306" w:type="dxa"/>
            <w:gridSpan w:val="2"/>
            <w:tcBorders>
              <w:right w:val="single" w:sz="4" w:space="0" w:color="auto"/>
            </w:tcBorders>
          </w:tcPr>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Саралау</w:t>
            </w:r>
            <w:proofErr w:type="spellEnd"/>
            <w:r w:rsidRPr="00622100">
              <w:rPr>
                <w:rFonts w:ascii="Times New Roman" w:hAnsi="Times New Roman" w:cs="Times New Roman"/>
                <w:b/>
                <w:bCs/>
                <w:sz w:val="24"/>
                <w:szCs w:val="24"/>
              </w:rPr>
              <w:t xml:space="preserve"> – </w:t>
            </w:r>
            <w:proofErr w:type="spellStart"/>
            <w:r w:rsidRPr="00622100">
              <w:rPr>
                <w:rFonts w:ascii="Times New Roman" w:hAnsi="Times New Roman" w:cs="Times New Roman"/>
                <w:b/>
                <w:bCs/>
                <w:sz w:val="24"/>
                <w:szCs w:val="24"/>
              </w:rPr>
              <w:t>Сіз</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қосымша</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көмек</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көрсетуді</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қалай</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жоспарлайсыз</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Сіз</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қабілеті</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жоғары</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оқушыларға</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тапсырманы</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күрделендіруді</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қалай</w:t>
            </w:r>
            <w:proofErr w:type="spellEnd"/>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b/>
                <w:bCs/>
                <w:sz w:val="24"/>
                <w:szCs w:val="24"/>
              </w:rPr>
              <w:t>жоспарлайсыз</w:t>
            </w:r>
            <w:proofErr w:type="spellEnd"/>
            <w:proofErr w:type="gramEnd"/>
            <w:r w:rsidRPr="00622100">
              <w:rPr>
                <w:rFonts w:ascii="Times New Roman" w:hAnsi="Times New Roman" w:cs="Times New Roman"/>
                <w:b/>
                <w:bCs/>
                <w:sz w:val="24"/>
                <w:szCs w:val="24"/>
              </w:rPr>
              <w:t>?</w:t>
            </w:r>
          </w:p>
        </w:tc>
        <w:tc>
          <w:tcPr>
            <w:tcW w:w="4339" w:type="dxa"/>
            <w:gridSpan w:val="2"/>
            <w:tcBorders>
              <w:left w:val="single" w:sz="4" w:space="0" w:color="auto"/>
              <w:right w:val="single" w:sz="4" w:space="0" w:color="auto"/>
            </w:tcBorders>
          </w:tcPr>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Бағалау</w:t>
            </w:r>
            <w:proofErr w:type="spellEnd"/>
            <w:r w:rsidRPr="00622100">
              <w:rPr>
                <w:rFonts w:ascii="Times New Roman" w:hAnsi="Times New Roman" w:cs="Times New Roman"/>
                <w:b/>
                <w:bCs/>
                <w:sz w:val="24"/>
                <w:szCs w:val="24"/>
              </w:rPr>
              <w:t xml:space="preserve"> - </w:t>
            </w:r>
            <w:proofErr w:type="spellStart"/>
            <w:r w:rsidRPr="00622100">
              <w:rPr>
                <w:rFonts w:ascii="Times New Roman" w:hAnsi="Times New Roman" w:cs="Times New Roman"/>
                <w:b/>
                <w:bCs/>
                <w:sz w:val="24"/>
                <w:szCs w:val="24"/>
              </w:rPr>
              <w:t>Оқушылардың</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үйренгенін</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тексеруді</w:t>
            </w:r>
            <w:proofErr w:type="spellEnd"/>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b/>
                <w:bCs/>
                <w:sz w:val="24"/>
                <w:szCs w:val="24"/>
              </w:rPr>
              <w:t>қалай</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жоспарлайсыз</w:t>
            </w:r>
            <w:proofErr w:type="spellEnd"/>
            <w:r w:rsidRPr="00622100">
              <w:rPr>
                <w:rFonts w:ascii="Times New Roman" w:hAnsi="Times New Roman" w:cs="Times New Roman"/>
                <w:b/>
                <w:bCs/>
                <w:sz w:val="24"/>
                <w:szCs w:val="24"/>
              </w:rPr>
              <w:t>?</w:t>
            </w:r>
          </w:p>
        </w:tc>
        <w:tc>
          <w:tcPr>
            <w:tcW w:w="4129" w:type="dxa"/>
            <w:gridSpan w:val="3"/>
            <w:tcBorders>
              <w:left w:val="single" w:sz="4" w:space="0" w:color="auto"/>
            </w:tcBorders>
          </w:tcPr>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Пəнаралық</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байланыс</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Қауіпсіздік</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жəне</w:t>
            </w:r>
            <w:proofErr w:type="spell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еңбекті</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proofErr w:type="gramStart"/>
            <w:r w:rsidRPr="00622100">
              <w:rPr>
                <w:rFonts w:ascii="Times New Roman" w:hAnsi="Times New Roman" w:cs="Times New Roman"/>
                <w:b/>
                <w:bCs/>
                <w:sz w:val="24"/>
                <w:szCs w:val="24"/>
              </w:rPr>
              <w:t>қорғау</w:t>
            </w:r>
            <w:proofErr w:type="spellEnd"/>
            <w:proofErr w:type="gramEnd"/>
            <w:r w:rsidRPr="00622100">
              <w:rPr>
                <w:rFonts w:ascii="Times New Roman" w:hAnsi="Times New Roman" w:cs="Times New Roman"/>
                <w:b/>
                <w:bCs/>
                <w:sz w:val="24"/>
                <w:szCs w:val="24"/>
              </w:rPr>
              <w:t xml:space="preserve"> </w:t>
            </w:r>
            <w:proofErr w:type="spellStart"/>
            <w:r w:rsidRPr="00622100">
              <w:rPr>
                <w:rFonts w:ascii="Times New Roman" w:hAnsi="Times New Roman" w:cs="Times New Roman"/>
                <w:b/>
                <w:bCs/>
                <w:sz w:val="24"/>
                <w:szCs w:val="24"/>
              </w:rPr>
              <w:t>ережелері</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r w:rsidRPr="00622100">
              <w:rPr>
                <w:rFonts w:ascii="Times New Roman" w:hAnsi="Times New Roman" w:cs="Times New Roman"/>
                <w:b/>
                <w:bCs/>
                <w:sz w:val="24"/>
                <w:szCs w:val="24"/>
              </w:rPr>
              <w:t xml:space="preserve">АКТ-мен </w:t>
            </w:r>
            <w:proofErr w:type="spellStart"/>
            <w:r w:rsidRPr="00622100">
              <w:rPr>
                <w:rFonts w:ascii="Times New Roman" w:hAnsi="Times New Roman" w:cs="Times New Roman"/>
                <w:b/>
                <w:bCs/>
                <w:sz w:val="24"/>
                <w:szCs w:val="24"/>
              </w:rPr>
              <w:t>байланыс</w:t>
            </w:r>
            <w:proofErr w:type="spellEnd"/>
          </w:p>
          <w:p w:rsidR="00CE10D3" w:rsidRPr="00622100" w:rsidRDefault="00CE10D3" w:rsidP="00622100">
            <w:pPr>
              <w:autoSpaceDE w:val="0"/>
              <w:autoSpaceDN w:val="0"/>
              <w:adjustRightInd w:val="0"/>
              <w:spacing w:after="0"/>
              <w:rPr>
                <w:rFonts w:ascii="Times New Roman" w:hAnsi="Times New Roman" w:cs="Times New Roman"/>
                <w:b/>
                <w:bCs/>
                <w:sz w:val="24"/>
                <w:szCs w:val="24"/>
              </w:rPr>
            </w:pPr>
            <w:proofErr w:type="spellStart"/>
            <w:r w:rsidRPr="00622100">
              <w:rPr>
                <w:rFonts w:ascii="Times New Roman" w:hAnsi="Times New Roman" w:cs="Times New Roman"/>
                <w:b/>
                <w:bCs/>
                <w:sz w:val="24"/>
                <w:szCs w:val="24"/>
              </w:rPr>
              <w:t>Құндылықтардағы</w:t>
            </w:r>
            <w:proofErr w:type="spellEnd"/>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b/>
                <w:bCs/>
                <w:sz w:val="24"/>
                <w:szCs w:val="24"/>
              </w:rPr>
              <w:t>байланыс</w:t>
            </w:r>
            <w:proofErr w:type="spellEnd"/>
            <w:proofErr w:type="gramEnd"/>
          </w:p>
        </w:tc>
      </w:tr>
      <w:tr w:rsidR="00CE10D3" w:rsidRPr="00622100" w:rsidTr="002640EC">
        <w:trPr>
          <w:trHeight w:val="3726"/>
        </w:trPr>
        <w:tc>
          <w:tcPr>
            <w:tcW w:w="2306" w:type="dxa"/>
            <w:gridSpan w:val="2"/>
            <w:tcBorders>
              <w:right w:val="single" w:sz="4" w:space="0" w:color="auto"/>
            </w:tcBorders>
          </w:tcPr>
          <w:p w:rsidR="00CE10D3" w:rsidRPr="00622100" w:rsidRDefault="00CE10D3" w:rsidP="00622100">
            <w:pPr>
              <w:autoSpaceDE w:val="0"/>
              <w:autoSpaceDN w:val="0"/>
              <w:adjustRightInd w:val="0"/>
              <w:spacing w:after="0"/>
              <w:rPr>
                <w:rFonts w:ascii="Times New Roman" w:hAnsi="Times New Roman" w:cs="Times New Roman"/>
                <w:b/>
                <w:bCs/>
                <w:sz w:val="18"/>
                <w:szCs w:val="18"/>
              </w:rPr>
            </w:pPr>
            <w:r w:rsidRPr="00622100">
              <w:rPr>
                <w:rFonts w:ascii="Times New Roman" w:hAnsi="Times New Roman" w:cs="Times New Roman"/>
                <w:b/>
                <w:bCs/>
                <w:sz w:val="18"/>
                <w:szCs w:val="18"/>
              </w:rPr>
              <w:t>Рефлексия</w:t>
            </w:r>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r w:rsidRPr="00622100">
              <w:rPr>
                <w:rFonts w:ascii="Times New Roman" w:hAnsi="Times New Roman" w:cs="Times New Roman"/>
                <w:sz w:val="18"/>
                <w:szCs w:val="18"/>
              </w:rPr>
              <w:t>Сабақ</w:t>
            </w:r>
            <w:proofErr w:type="spellEnd"/>
            <w:r w:rsidRPr="00622100">
              <w:rPr>
                <w:rFonts w:ascii="Times New Roman" w:hAnsi="Times New Roman" w:cs="Times New Roman"/>
                <w:sz w:val="18"/>
                <w:szCs w:val="18"/>
              </w:rPr>
              <w:t xml:space="preserve"> / </w:t>
            </w:r>
            <w:proofErr w:type="spellStart"/>
            <w:r w:rsidRPr="00622100">
              <w:rPr>
                <w:rFonts w:ascii="Times New Roman" w:hAnsi="Times New Roman" w:cs="Times New Roman"/>
                <w:sz w:val="18"/>
                <w:szCs w:val="18"/>
              </w:rPr>
              <w:t>оқу</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мақсаттары</w:t>
            </w:r>
            <w:proofErr w:type="spellEnd"/>
            <w:proofErr w:type="gram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шынайы</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ма</w:t>
            </w:r>
            <w:proofErr w:type="spellEnd"/>
            <w:r w:rsidRPr="00622100">
              <w:rPr>
                <w:rFonts w:ascii="Times New Roman" w:hAnsi="Times New Roman" w:cs="Times New Roman"/>
                <w:sz w:val="18"/>
                <w:szCs w:val="18"/>
              </w:rPr>
              <w:t>?</w:t>
            </w:r>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r w:rsidRPr="00622100">
              <w:rPr>
                <w:rFonts w:ascii="Times New Roman" w:hAnsi="Times New Roman" w:cs="Times New Roman"/>
                <w:sz w:val="18"/>
                <w:szCs w:val="18"/>
              </w:rPr>
              <w:t>Бүгін</w:t>
            </w:r>
            <w:proofErr w:type="spell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оқушылар</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gramStart"/>
            <w:r w:rsidRPr="00622100">
              <w:rPr>
                <w:rFonts w:ascii="Times New Roman" w:hAnsi="Times New Roman" w:cs="Times New Roman"/>
                <w:sz w:val="18"/>
                <w:szCs w:val="18"/>
              </w:rPr>
              <w:t>не</w:t>
            </w:r>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білді</w:t>
            </w:r>
            <w:proofErr w:type="spellEnd"/>
            <w:r w:rsidRPr="00622100">
              <w:rPr>
                <w:rFonts w:ascii="Times New Roman" w:hAnsi="Times New Roman" w:cs="Times New Roman"/>
                <w:sz w:val="18"/>
                <w:szCs w:val="18"/>
              </w:rPr>
              <w:t>?</w:t>
            </w:r>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r w:rsidRPr="00622100">
              <w:rPr>
                <w:rFonts w:ascii="Times New Roman" w:hAnsi="Times New Roman" w:cs="Times New Roman"/>
                <w:sz w:val="18"/>
                <w:szCs w:val="18"/>
              </w:rPr>
              <w:t>Сыныптағы</w:t>
            </w:r>
            <w:proofErr w:type="spell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ахуал</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қандай</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болды</w:t>
            </w:r>
            <w:proofErr w:type="spellEnd"/>
            <w:r w:rsidRPr="00622100">
              <w:rPr>
                <w:rFonts w:ascii="Times New Roman" w:hAnsi="Times New Roman" w:cs="Times New Roman"/>
                <w:sz w:val="18"/>
                <w:szCs w:val="18"/>
              </w:rPr>
              <w:t>?</w:t>
            </w:r>
          </w:p>
          <w:p w:rsidR="00CE10D3" w:rsidRPr="00622100" w:rsidRDefault="00CE10D3" w:rsidP="00622100">
            <w:pPr>
              <w:autoSpaceDE w:val="0"/>
              <w:autoSpaceDN w:val="0"/>
              <w:adjustRightInd w:val="0"/>
              <w:spacing w:after="0"/>
              <w:rPr>
                <w:rFonts w:ascii="Times New Roman" w:hAnsi="Times New Roman" w:cs="Times New Roman"/>
                <w:sz w:val="18"/>
                <w:szCs w:val="18"/>
              </w:rPr>
            </w:pPr>
            <w:r w:rsidRPr="00622100">
              <w:rPr>
                <w:rFonts w:ascii="Times New Roman" w:hAnsi="Times New Roman" w:cs="Times New Roman"/>
                <w:sz w:val="18"/>
                <w:szCs w:val="18"/>
              </w:rPr>
              <w:t xml:space="preserve">Мен </w:t>
            </w:r>
            <w:proofErr w:type="spellStart"/>
            <w:r w:rsidRPr="00622100">
              <w:rPr>
                <w:rFonts w:ascii="Times New Roman" w:hAnsi="Times New Roman" w:cs="Times New Roman"/>
                <w:sz w:val="18"/>
                <w:szCs w:val="18"/>
              </w:rPr>
              <w:t>жоспарлаған</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саралау</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шаралары</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тиімді</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болды</w:t>
            </w:r>
            <w:proofErr w:type="spell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ма</w:t>
            </w:r>
            <w:proofErr w:type="spellEnd"/>
            <w:r w:rsidRPr="00622100">
              <w:rPr>
                <w:rFonts w:ascii="Times New Roman" w:hAnsi="Times New Roman" w:cs="Times New Roman"/>
                <w:sz w:val="18"/>
                <w:szCs w:val="18"/>
              </w:rPr>
              <w:t>?</w:t>
            </w:r>
          </w:p>
          <w:p w:rsidR="00CE10D3" w:rsidRPr="00622100" w:rsidRDefault="00CE10D3" w:rsidP="00622100">
            <w:pPr>
              <w:autoSpaceDE w:val="0"/>
              <w:autoSpaceDN w:val="0"/>
              <w:adjustRightInd w:val="0"/>
              <w:spacing w:after="0"/>
              <w:rPr>
                <w:rFonts w:ascii="Times New Roman" w:hAnsi="Times New Roman" w:cs="Times New Roman"/>
                <w:sz w:val="18"/>
                <w:szCs w:val="18"/>
              </w:rPr>
            </w:pPr>
            <w:r w:rsidRPr="00622100">
              <w:rPr>
                <w:rFonts w:ascii="Times New Roman" w:hAnsi="Times New Roman" w:cs="Times New Roman"/>
                <w:sz w:val="18"/>
                <w:szCs w:val="18"/>
              </w:rPr>
              <w:t xml:space="preserve">Мен </w:t>
            </w:r>
            <w:proofErr w:type="spellStart"/>
            <w:r w:rsidRPr="00622100">
              <w:rPr>
                <w:rFonts w:ascii="Times New Roman" w:hAnsi="Times New Roman" w:cs="Times New Roman"/>
                <w:sz w:val="18"/>
                <w:szCs w:val="18"/>
              </w:rPr>
              <w:t>берілген</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уақыт</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ішінде</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үлгердім</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бе</w:t>
            </w:r>
            <w:proofErr w:type="spellEnd"/>
            <w:r w:rsidRPr="00622100">
              <w:rPr>
                <w:rFonts w:ascii="Times New Roman" w:hAnsi="Times New Roman" w:cs="Times New Roman"/>
                <w:sz w:val="18"/>
                <w:szCs w:val="18"/>
              </w:rPr>
              <w:t>? Мен</w:t>
            </w:r>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өз</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жоспарыма</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қандай</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түзетулер</w:t>
            </w:r>
            <w:proofErr w:type="spellEnd"/>
          </w:p>
          <w:p w:rsidR="00CE10D3" w:rsidRPr="00622100" w:rsidRDefault="00CE10D3" w:rsidP="00622100">
            <w:pPr>
              <w:autoSpaceDE w:val="0"/>
              <w:autoSpaceDN w:val="0"/>
              <w:adjustRightInd w:val="0"/>
              <w:spacing w:after="0"/>
              <w:rPr>
                <w:rFonts w:ascii="Times New Roman" w:hAnsi="Times New Roman" w:cs="Times New Roman"/>
                <w:sz w:val="18"/>
                <w:szCs w:val="18"/>
              </w:rPr>
            </w:pPr>
            <w:proofErr w:type="spellStart"/>
            <w:proofErr w:type="gramStart"/>
            <w:r w:rsidRPr="00622100">
              <w:rPr>
                <w:rFonts w:ascii="Times New Roman" w:hAnsi="Times New Roman" w:cs="Times New Roman"/>
                <w:sz w:val="18"/>
                <w:szCs w:val="18"/>
              </w:rPr>
              <w:t>енгіздім</w:t>
            </w:r>
            <w:proofErr w:type="spellEnd"/>
            <w:proofErr w:type="gramEnd"/>
            <w:r w:rsidRPr="00622100">
              <w:rPr>
                <w:rFonts w:ascii="Times New Roman" w:hAnsi="Times New Roman" w:cs="Times New Roman"/>
                <w:sz w:val="18"/>
                <w:szCs w:val="18"/>
              </w:rPr>
              <w:t xml:space="preserve"> </w:t>
            </w:r>
            <w:proofErr w:type="spellStart"/>
            <w:r w:rsidRPr="00622100">
              <w:rPr>
                <w:rFonts w:ascii="Times New Roman" w:hAnsi="Times New Roman" w:cs="Times New Roman"/>
                <w:sz w:val="18"/>
                <w:szCs w:val="18"/>
              </w:rPr>
              <w:t>жəне</w:t>
            </w:r>
            <w:proofErr w:type="spellEnd"/>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sz w:val="18"/>
                <w:szCs w:val="18"/>
              </w:rPr>
              <w:t>неліктен</w:t>
            </w:r>
            <w:proofErr w:type="spellEnd"/>
            <w:proofErr w:type="gramEnd"/>
            <w:r w:rsidRPr="00622100">
              <w:rPr>
                <w:rFonts w:ascii="Times New Roman" w:hAnsi="Times New Roman" w:cs="Times New Roman"/>
                <w:sz w:val="18"/>
                <w:szCs w:val="18"/>
              </w:rPr>
              <w:t>?</w:t>
            </w:r>
          </w:p>
        </w:tc>
        <w:tc>
          <w:tcPr>
            <w:tcW w:w="8468" w:type="dxa"/>
            <w:gridSpan w:val="5"/>
            <w:tcBorders>
              <w:left w:val="single" w:sz="4" w:space="0" w:color="auto"/>
            </w:tcBorders>
          </w:tcPr>
          <w:p w:rsidR="00CE10D3" w:rsidRPr="00622100" w:rsidRDefault="00CE10D3" w:rsidP="00622100">
            <w:pPr>
              <w:pStyle w:val="a4"/>
              <w:rPr>
                <w:rFonts w:ascii="Times New Roman" w:hAnsi="Times New Roman"/>
                <w:b/>
                <w:color w:val="000000" w:themeColor="text1"/>
                <w:sz w:val="24"/>
                <w:szCs w:val="24"/>
                <w:lang w:val="kk-KZ"/>
              </w:rPr>
            </w:pPr>
            <w:r w:rsidRPr="00622100">
              <w:rPr>
                <w:rFonts w:ascii="Times New Roman" w:hAnsi="Times New Roman"/>
                <w:b/>
                <w:color w:val="000000" w:themeColor="text1"/>
                <w:sz w:val="24"/>
                <w:szCs w:val="24"/>
                <w:lang w:val="kk-KZ"/>
              </w:rPr>
              <w:t>«Менің көңіл-күйім баспалдағы»</w:t>
            </w:r>
          </w:p>
          <w:p w:rsidR="00CE10D3" w:rsidRPr="00622100" w:rsidRDefault="00CE10D3" w:rsidP="00622100">
            <w:pPr>
              <w:spacing w:after="0"/>
              <w:rPr>
                <w:rFonts w:ascii="Times New Roman" w:hAnsi="Times New Roman" w:cs="Times New Roman"/>
                <w:color w:val="000000" w:themeColor="text1"/>
                <w:sz w:val="24"/>
                <w:szCs w:val="24"/>
                <w:lang w:val="kk-KZ"/>
              </w:rPr>
            </w:pPr>
            <w:r w:rsidRPr="00622100">
              <w:rPr>
                <w:rFonts w:ascii="Times New Roman" w:hAnsi="Times New Roman" w:cs="Times New Roman"/>
                <w:color w:val="000000" w:themeColor="text1"/>
                <w:sz w:val="24"/>
                <w:szCs w:val="24"/>
                <w:lang w:val="kk-KZ"/>
              </w:rPr>
              <w:t>Оқушылар стикерлерге өз есімдерін жазып (немесе смайликтің суретін салып) тақтада салынған баспалдақтардың біріне жабыстырады. Баспалдақтар «Керемет!», «Өзіме сенімдімін!», «Жақсы», «Жаман емес», «Маған көмек керек!», «Білмеймін», «Нашар» деп аталады.</w:t>
            </w:r>
          </w:p>
          <w:p w:rsidR="00CE10D3" w:rsidRPr="00622100" w:rsidRDefault="00CE10D3" w:rsidP="00622100">
            <w:pPr>
              <w:spacing w:after="0"/>
              <w:rPr>
                <w:rFonts w:ascii="Times New Roman" w:hAnsi="Times New Roman" w:cs="Times New Roman"/>
                <w:sz w:val="24"/>
                <w:szCs w:val="24"/>
                <w:lang w:val="kk-KZ"/>
              </w:rPr>
            </w:pPr>
          </w:p>
        </w:tc>
      </w:tr>
      <w:tr w:rsidR="00CE10D3" w:rsidRPr="00622100" w:rsidTr="002640EC">
        <w:tc>
          <w:tcPr>
            <w:tcW w:w="10774" w:type="dxa"/>
            <w:gridSpan w:val="7"/>
          </w:tcPr>
          <w:p w:rsidR="00CE10D3" w:rsidRPr="00622100" w:rsidRDefault="00CE10D3" w:rsidP="00622100">
            <w:pPr>
              <w:autoSpaceDE w:val="0"/>
              <w:autoSpaceDN w:val="0"/>
              <w:adjustRightInd w:val="0"/>
              <w:spacing w:after="0"/>
              <w:rPr>
                <w:rFonts w:ascii="Times New Roman" w:hAnsi="Times New Roman" w:cs="Times New Roman"/>
                <w:b/>
                <w:bCs/>
                <w:sz w:val="24"/>
                <w:szCs w:val="24"/>
                <w:lang w:val="kk-KZ"/>
              </w:rPr>
            </w:pPr>
            <w:r w:rsidRPr="00622100">
              <w:rPr>
                <w:rFonts w:ascii="Times New Roman" w:hAnsi="Times New Roman" w:cs="Times New Roman"/>
                <w:b/>
                <w:bCs/>
                <w:sz w:val="24"/>
                <w:szCs w:val="24"/>
                <w:lang w:val="kk-KZ"/>
              </w:rPr>
              <w:t>Қорытынды бағамдау</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Қандай екі нəрсе табысты болды (оқытуды да, оқуды да ескеріңіз)?</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1:</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2:</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Қандай екі нəрсе сабақты жақсарта алды (оқытуды да, оқуды да ескеріңіз)?</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1:</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2:</w:t>
            </w:r>
          </w:p>
          <w:p w:rsidR="00CE10D3" w:rsidRPr="00622100" w:rsidRDefault="00CE10D3" w:rsidP="00622100">
            <w:pPr>
              <w:autoSpaceDE w:val="0"/>
              <w:autoSpaceDN w:val="0"/>
              <w:adjustRightInd w:val="0"/>
              <w:spacing w:after="0"/>
              <w:rPr>
                <w:rFonts w:ascii="Times New Roman" w:hAnsi="Times New Roman" w:cs="Times New Roman"/>
                <w:sz w:val="24"/>
                <w:szCs w:val="24"/>
                <w:lang w:val="kk-KZ"/>
              </w:rPr>
            </w:pPr>
            <w:r w:rsidRPr="00622100">
              <w:rPr>
                <w:rFonts w:ascii="Times New Roman" w:hAnsi="Times New Roman" w:cs="Times New Roman"/>
                <w:sz w:val="24"/>
                <w:szCs w:val="24"/>
                <w:lang w:val="kk-KZ"/>
              </w:rPr>
              <w:t>Сабақ барысында мен сынып немесе жекелеген оқушылар туралы менің келесі сабағымды</w:t>
            </w:r>
          </w:p>
          <w:p w:rsidR="00CE10D3" w:rsidRPr="00622100" w:rsidRDefault="00CE10D3" w:rsidP="00622100">
            <w:pPr>
              <w:spacing w:after="0"/>
              <w:rPr>
                <w:rFonts w:ascii="Times New Roman" w:hAnsi="Times New Roman" w:cs="Times New Roman"/>
                <w:sz w:val="24"/>
                <w:szCs w:val="24"/>
              </w:rPr>
            </w:pPr>
            <w:proofErr w:type="spellStart"/>
            <w:proofErr w:type="gramStart"/>
            <w:r w:rsidRPr="00622100">
              <w:rPr>
                <w:rFonts w:ascii="Times New Roman" w:hAnsi="Times New Roman" w:cs="Times New Roman"/>
                <w:sz w:val="24"/>
                <w:szCs w:val="24"/>
              </w:rPr>
              <w:lastRenderedPageBreak/>
              <w:t>жетілдіруге</w:t>
            </w:r>
            <w:proofErr w:type="spellEnd"/>
            <w:proofErr w:type="gramEnd"/>
            <w:r w:rsidRPr="00622100">
              <w:rPr>
                <w:rFonts w:ascii="Times New Roman" w:hAnsi="Times New Roman" w:cs="Times New Roman"/>
                <w:sz w:val="24"/>
                <w:szCs w:val="24"/>
              </w:rPr>
              <w:t xml:space="preserve"> </w:t>
            </w:r>
            <w:proofErr w:type="spellStart"/>
            <w:r w:rsidRPr="00622100">
              <w:rPr>
                <w:rFonts w:ascii="Times New Roman" w:hAnsi="Times New Roman" w:cs="Times New Roman"/>
                <w:sz w:val="24"/>
                <w:szCs w:val="24"/>
              </w:rPr>
              <w:t>көмектесетін</w:t>
            </w:r>
            <w:proofErr w:type="spellEnd"/>
            <w:r w:rsidRPr="00622100">
              <w:rPr>
                <w:rFonts w:ascii="Times New Roman" w:hAnsi="Times New Roman" w:cs="Times New Roman"/>
                <w:sz w:val="24"/>
                <w:szCs w:val="24"/>
              </w:rPr>
              <w:t xml:space="preserve"> не </w:t>
            </w:r>
            <w:proofErr w:type="spellStart"/>
            <w:r w:rsidRPr="00622100">
              <w:rPr>
                <w:rFonts w:ascii="Times New Roman" w:hAnsi="Times New Roman" w:cs="Times New Roman"/>
                <w:sz w:val="24"/>
                <w:szCs w:val="24"/>
              </w:rPr>
              <w:t>білдім</w:t>
            </w:r>
            <w:proofErr w:type="spellEnd"/>
            <w:r w:rsidRPr="00622100">
              <w:rPr>
                <w:rFonts w:ascii="Times New Roman" w:hAnsi="Times New Roman" w:cs="Times New Roman"/>
                <w:sz w:val="24"/>
                <w:szCs w:val="24"/>
              </w:rPr>
              <w:t>?</w:t>
            </w:r>
          </w:p>
        </w:tc>
      </w:tr>
    </w:tbl>
    <w:p w:rsidR="009E7888" w:rsidRPr="00622100" w:rsidRDefault="009E7888" w:rsidP="00622100">
      <w:pPr>
        <w:spacing w:after="0"/>
        <w:rPr>
          <w:rFonts w:ascii="Times New Roman" w:hAnsi="Times New Roman" w:cs="Times New Roman"/>
        </w:rPr>
      </w:pPr>
    </w:p>
    <w:sectPr w:rsidR="009E7888" w:rsidRPr="0062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32"/>
    <w:rsid w:val="00622100"/>
    <w:rsid w:val="007B3D32"/>
    <w:rsid w:val="009E7888"/>
    <w:rsid w:val="00CE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7F25E-AAF8-4DC1-B574-1AF5F4AB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0D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E10D3"/>
    <w:rPr>
      <w:rFonts w:ascii="Calibri" w:eastAsia="Times New Roman" w:hAnsi="Calibri" w:cs="Times New Roman"/>
      <w:lang w:eastAsia="ru-RU"/>
    </w:rPr>
  </w:style>
  <w:style w:type="paragraph" w:styleId="a4">
    <w:name w:val="No Spacing"/>
    <w:link w:val="a3"/>
    <w:uiPriority w:val="1"/>
    <w:qFormat/>
    <w:rsid w:val="00CE10D3"/>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CE10D3"/>
    <w:pPr>
      <w:ind w:left="720"/>
      <w:contextualSpacing/>
    </w:pPr>
  </w:style>
  <w:style w:type="table" w:styleId="a7">
    <w:name w:val="Table Grid"/>
    <w:basedOn w:val="a1"/>
    <w:uiPriority w:val="39"/>
    <w:rsid w:val="00CE10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CE10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CE10D3"/>
    <w:rPr>
      <w:rFonts w:eastAsiaTheme="minorEastAsia"/>
      <w:lang w:eastAsia="ru-RU"/>
    </w:rPr>
  </w:style>
  <w:style w:type="character" w:customStyle="1" w:styleId="hps">
    <w:name w:val="hps"/>
    <w:basedOn w:val="a0"/>
    <w:rsid w:val="00CE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1139</Words>
  <Characters>6497</Characters>
  <Application>Microsoft Office Word</Application>
  <DocSecurity>0</DocSecurity>
  <Lines>54</Lines>
  <Paragraphs>15</Paragraphs>
  <ScaleCrop>false</ScaleCrop>
  <Company>SPecialiST RePack</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 Академия</dc:creator>
  <cp:keywords/>
  <dc:description/>
  <cp:lastModifiedBy>Мед. Академия</cp:lastModifiedBy>
  <cp:revision>3</cp:revision>
  <dcterms:created xsi:type="dcterms:W3CDTF">2020-05-18T17:02:00Z</dcterms:created>
  <dcterms:modified xsi:type="dcterms:W3CDTF">2020-05-18T17:17:00Z</dcterms:modified>
</cp:coreProperties>
</file>