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C6" w:rsidRDefault="005920C6" w:rsidP="005920C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20C6" w:rsidRDefault="005920C6" w:rsidP="005920C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20C6" w:rsidRDefault="005920C6" w:rsidP="005920C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37"/>
        <w:gridCol w:w="274"/>
        <w:gridCol w:w="1330"/>
        <w:gridCol w:w="1556"/>
        <w:gridCol w:w="1912"/>
        <w:gridCol w:w="697"/>
        <w:gridCol w:w="655"/>
        <w:gridCol w:w="1510"/>
      </w:tblGrid>
      <w:tr w:rsidR="005920C6" w:rsidTr="005920C6">
        <w:trPr>
          <w:trHeight w:hRule="exact" w:val="688"/>
        </w:trPr>
        <w:tc>
          <w:tcPr>
            <w:tcW w:w="250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Short-term plan</w:t>
            </w:r>
          </w:p>
          <w:p w:rsidR="005920C6" w:rsidRDefault="0059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Unit 6 Lesson 7: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Traditions and Language</w:t>
            </w:r>
          </w:p>
        </w:tc>
        <w:tc>
          <w:tcPr>
            <w:tcW w:w="249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Pr="00B94031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School:</w:t>
            </w:r>
            <w:r w:rsidR="00B940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940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№ 57</w:t>
            </w:r>
          </w:p>
        </w:tc>
      </w:tr>
      <w:tr w:rsidR="005920C6" w:rsidTr="005920C6">
        <w:trPr>
          <w:trHeight w:hRule="exact" w:val="317"/>
        </w:trPr>
        <w:tc>
          <w:tcPr>
            <w:tcW w:w="250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Pr="00B94031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Date:</w:t>
            </w:r>
            <w:r w:rsidR="00B940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17.02.2020</w:t>
            </w:r>
          </w:p>
        </w:tc>
        <w:tc>
          <w:tcPr>
            <w:tcW w:w="249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0C6" w:rsidRPr="00B94031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Teacher name:</w:t>
            </w:r>
            <w:r w:rsidR="00B940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940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G.E. </w:t>
            </w:r>
            <w:proofErr w:type="spellStart"/>
            <w:r w:rsidR="00B940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Smailova</w:t>
            </w:r>
            <w:proofErr w:type="spellEnd"/>
          </w:p>
          <w:p w:rsidR="005920C6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920C6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920C6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920C6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920C6" w:rsidTr="005920C6">
        <w:trPr>
          <w:trHeight w:hRule="exact" w:val="272"/>
        </w:trPr>
        <w:tc>
          <w:tcPr>
            <w:tcW w:w="250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Pr="00B94031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Grade: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 w:rsidR="00B940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</w:t>
            </w:r>
          </w:p>
        </w:tc>
        <w:tc>
          <w:tcPr>
            <w:tcW w:w="13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Number present: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absent:</w:t>
            </w:r>
          </w:p>
        </w:tc>
      </w:tr>
      <w:tr w:rsidR="005920C6" w:rsidRPr="00B94031" w:rsidTr="005920C6">
        <w:trPr>
          <w:trHeight w:hRule="exact" w:val="272"/>
        </w:trPr>
        <w:tc>
          <w:tcPr>
            <w:tcW w:w="250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Theme of the lesson: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Eco-festivals</w:t>
            </w:r>
          </w:p>
        </w:tc>
        <w:tc>
          <w:tcPr>
            <w:tcW w:w="249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0C6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US"/>
              </w:rPr>
            </w:pPr>
          </w:p>
        </w:tc>
      </w:tr>
      <w:tr w:rsidR="005920C6" w:rsidRPr="00B94031" w:rsidTr="005920C6">
        <w:trPr>
          <w:trHeight w:val="1237"/>
        </w:trPr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Learning objectives</w:t>
            </w:r>
          </w:p>
        </w:tc>
        <w:tc>
          <w:tcPr>
            <w:tcW w:w="414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.1 -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develop intercultural awareness through reading and discussion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5920C6" w:rsidRDefault="00592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9.1.10.1 - use talk or writing as a means of reflecting on and exploring a range of perspectives on the world</w:t>
            </w:r>
          </w:p>
          <w:p w:rsidR="005920C6" w:rsidRDefault="005920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  <w:t>9.4.2.1 - understand specific information and detail in texts on a range of familiar general and curricular topics, including some extended texts;</w:t>
            </w:r>
          </w:p>
          <w:p w:rsidR="005920C6" w:rsidRDefault="005920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  <w:t>9.4.4.1 - read a range of extended fiction and non-fiction texts on familiar and unfamiliar general and curricular topics;</w:t>
            </w:r>
          </w:p>
          <w:p w:rsidR="005920C6" w:rsidRDefault="005920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  <w:t>9.4.5.1 - deduce meaning from context in  extended texts on a range of familiar general and curricular topics;</w:t>
            </w:r>
          </w:p>
          <w:p w:rsidR="005920C6" w:rsidRDefault="005920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GB"/>
              </w:rPr>
              <w:t>9.4.7.1 - recognize typical features at word, sentence and text level in a wide range of written genres;</w:t>
            </w:r>
          </w:p>
          <w:p w:rsidR="005920C6" w:rsidRDefault="005920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9.5.2.1- write independently  about factual and imaginary past events, activities and experiences on a  range of familiar general and curricular  topics;</w:t>
            </w:r>
          </w:p>
        </w:tc>
      </w:tr>
      <w:tr w:rsidR="005920C6" w:rsidRPr="00B94031" w:rsidTr="005920C6">
        <w:trPr>
          <w:trHeight w:hRule="exact" w:val="1156"/>
        </w:trPr>
        <w:tc>
          <w:tcPr>
            <w:tcW w:w="8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414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All learners will be able to </w:t>
            </w:r>
          </w:p>
          <w:p w:rsidR="005920C6" w:rsidRDefault="005920C6">
            <w:pPr>
              <w:tabs>
                <w:tab w:val="left" w:pos="1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identify some specific information in texts and research and write short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organised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text using some of their own words</w:t>
            </w:r>
          </w:p>
        </w:tc>
      </w:tr>
      <w:tr w:rsidR="005920C6" w:rsidRPr="00B94031" w:rsidTr="005920C6">
        <w:trPr>
          <w:trHeight w:val="99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14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Most learners will be able to</w:t>
            </w:r>
          </w:p>
          <w:p w:rsidR="005920C6" w:rsidRDefault="005920C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identify most specific information in texts and research and write short organised text using a range of their own words</w:t>
            </w:r>
          </w:p>
        </w:tc>
      </w:tr>
      <w:tr w:rsidR="005920C6" w:rsidRPr="00B94031" w:rsidTr="005920C6">
        <w:trPr>
          <w:trHeight w:val="9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14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Some learners will be able to </w:t>
            </w:r>
          </w:p>
          <w:p w:rsidR="005920C6" w:rsidRDefault="005920C6">
            <w:pPr>
              <w:pStyle w:val="a5"/>
              <w:tabs>
                <w:tab w:val="left" w:pos="428"/>
              </w:tabs>
              <w:spacing w:line="240" w:lineRule="auto"/>
              <w:ind w:left="163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identify all specific information in texts and research and write more extended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organised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text using a range of their own words</w:t>
            </w:r>
          </w:p>
        </w:tc>
      </w:tr>
      <w:tr w:rsidR="005920C6" w:rsidRPr="00B94031" w:rsidTr="005920C6">
        <w:trPr>
          <w:trHeight w:val="1125"/>
        </w:trPr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Assessment criteria</w:t>
            </w:r>
          </w:p>
        </w:tc>
        <w:tc>
          <w:tcPr>
            <w:tcW w:w="4145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20C6" w:rsidRDefault="005920C6">
            <w:pPr>
              <w:pStyle w:val="Default"/>
              <w:spacing w:line="276" w:lineRule="auto"/>
              <w:jc w:val="both"/>
              <w:rPr>
                <w:iCs/>
                <w:lang w:val="en-US"/>
              </w:rPr>
            </w:pPr>
            <w:r>
              <w:rPr>
                <w:lang w:val="en-US"/>
              </w:rPr>
              <w:t>Ss can present the activities  for the Brighter Together Festival</w:t>
            </w:r>
          </w:p>
        </w:tc>
      </w:tr>
      <w:tr w:rsidR="005920C6" w:rsidTr="005920C6">
        <w:trPr>
          <w:trHeight w:val="561"/>
        </w:trPr>
        <w:tc>
          <w:tcPr>
            <w:tcW w:w="8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Previous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learning</w:t>
            </w:r>
            <w:proofErr w:type="spellEnd"/>
          </w:p>
        </w:tc>
        <w:tc>
          <w:tcPr>
            <w:tcW w:w="4145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pStyle w:val="Default"/>
              <w:spacing w:line="276" w:lineRule="auto"/>
              <w:jc w:val="both"/>
              <w:rPr>
                <w:iCs/>
                <w:lang w:val="en-US"/>
              </w:rPr>
            </w:pPr>
            <w:r>
              <w:rPr>
                <w:lang w:val="en-US"/>
              </w:rPr>
              <w:t>buying a gift</w:t>
            </w:r>
          </w:p>
        </w:tc>
      </w:tr>
      <w:tr w:rsidR="005920C6" w:rsidTr="005920C6">
        <w:trPr>
          <w:trHeight w:val="35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Plan</w:t>
            </w:r>
          </w:p>
        </w:tc>
      </w:tr>
      <w:tr w:rsidR="005920C6" w:rsidTr="005920C6">
        <w:trPr>
          <w:trHeight w:hRule="exact" w:val="750"/>
        </w:trPr>
        <w:tc>
          <w:tcPr>
            <w:tcW w:w="9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Planned timings</w:t>
            </w:r>
          </w:p>
        </w:tc>
        <w:tc>
          <w:tcPr>
            <w:tcW w:w="321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Planned activities (replace the notes below with your planned activities)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Excel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  <w:proofErr w:type="spellEnd"/>
          </w:p>
        </w:tc>
      </w:tr>
      <w:tr w:rsidR="005920C6" w:rsidTr="005920C6">
        <w:trPr>
          <w:trHeight w:val="537"/>
        </w:trPr>
        <w:tc>
          <w:tcPr>
            <w:tcW w:w="9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0C6" w:rsidRPr="005920C6" w:rsidRDefault="005920C6" w:rsidP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5920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  <w:t>Home task</w:t>
            </w:r>
          </w:p>
          <w:p w:rsidR="005920C6" w:rsidRDefault="005920C6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Beginning the Lesson</w:t>
            </w: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321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Check the new words </w:t>
            </w:r>
            <w:r w:rsidR="00E24974">
              <w:rPr>
                <w:rFonts w:ascii="Times New Roman" w:hAnsi="Times New Roman"/>
                <w:b/>
                <w:sz w:val="24"/>
                <w:lang w:val="en-US"/>
              </w:rPr>
              <w:t xml:space="preserve"> Play the g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ame “ Bang- bang”</w:t>
            </w:r>
          </w:p>
          <w:p w:rsidR="00E93BC9" w:rsidRDefault="00E93BC9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To show </w:t>
            </w:r>
            <w:r w:rsidR="00B94031">
              <w:rPr>
                <w:rFonts w:ascii="Times New Roman" w:hAnsi="Times New Roman"/>
                <w:b/>
                <w:sz w:val="24"/>
                <w:lang w:val="en-US"/>
              </w:rPr>
              <w:t xml:space="preserve"> for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students presentation about Eco - Festival</w:t>
            </w:r>
          </w:p>
          <w:p w:rsidR="005920C6" w:rsidRDefault="005920C6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To introduce the topic and predict the content of the text</w:t>
            </w:r>
          </w:p>
          <w:p w:rsidR="005920C6" w:rsidRDefault="005920C6" w:rsidP="00D637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Direct Ss’ attention to the pictures and the headings</w:t>
            </w:r>
          </w:p>
          <w:p w:rsidR="005920C6" w:rsidRDefault="005920C6" w:rsidP="00D637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Elicit what Ss think people can do at eco-festivals</w:t>
            </w:r>
          </w:p>
          <w:p w:rsidR="005920C6" w:rsidRDefault="005920C6" w:rsidP="00D637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Play the recording</w:t>
            </w:r>
          </w:p>
          <w:p w:rsidR="005920C6" w:rsidRDefault="005920C6" w:rsidP="00D637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Ss listen and follow the texts in their books and  find out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E93BC9" w:rsidRDefault="00F448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PPT</w:t>
            </w: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 71ex1</w:t>
            </w: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5920C6" w:rsidRPr="00B94031" w:rsidTr="00B94031">
        <w:trPr>
          <w:trHeight w:val="5640"/>
        </w:trPr>
        <w:tc>
          <w:tcPr>
            <w:tcW w:w="9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0C6" w:rsidRDefault="005920C6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Main Activities</w:t>
            </w: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B94031" w:rsidRDefault="00B940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B94031" w:rsidRDefault="00B940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B94031" w:rsidRDefault="00B940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B94031" w:rsidRDefault="00B940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B94031" w:rsidRDefault="00B940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321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0C6" w:rsidRDefault="005920C6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To read for specific information ( comprehension questions)</w:t>
            </w:r>
          </w:p>
          <w:p w:rsidR="005920C6" w:rsidRDefault="005920C6" w:rsidP="00D637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Give Ss some time to read  the text again and answer the questions</w:t>
            </w:r>
          </w:p>
          <w:p w:rsidR="005920C6" w:rsidRDefault="005920C6" w:rsidP="00D637EF">
            <w:pPr>
              <w:pStyle w:val="a5"/>
              <w:widowControl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Check Ss’ answers</w:t>
            </w:r>
          </w:p>
          <w:p w:rsidR="005920C6" w:rsidRDefault="005920C6" w:rsidP="00D637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Refer Ss to Word List to look up the words in the Check these words box</w:t>
            </w:r>
          </w:p>
          <w:p w:rsidR="005920C6" w:rsidRDefault="005920C6" w:rsidP="00D637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Play the video for Ss and elicit their comments</w:t>
            </w:r>
          </w:p>
          <w:p w:rsidR="005920C6" w:rsidRDefault="005920C6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To summarise the</w:t>
            </w:r>
            <w:r w:rsidR="00E93BC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main  idea of the text</w:t>
            </w:r>
          </w:p>
          <w:p w:rsidR="005920C6" w:rsidRDefault="005920C6" w:rsidP="00D637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Read out two sentences</w:t>
            </w:r>
          </w:p>
          <w:p w:rsidR="005920C6" w:rsidRDefault="005920C6" w:rsidP="00D637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Elicit which one best summaries the main idea of the eco-festivals</w:t>
            </w:r>
          </w:p>
          <w:p w:rsidR="002B55E5" w:rsidRDefault="002B55E5" w:rsidP="00D637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Venn diagram</w:t>
            </w:r>
          </w:p>
          <w:p w:rsidR="002B55E5" w:rsidRDefault="002B55E5" w:rsidP="002B55E5">
            <w:pPr>
              <w:pStyle w:val="a3"/>
              <w:ind w:left="720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79700" cy="1717675"/>
                  <wp:effectExtent l="19050" t="0" r="6350" b="0"/>
                  <wp:docPr id="7" name="Рисунок 7" descr="Картинки по запросу &quot;venn diagra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venn diagra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171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0C6" w:rsidRDefault="005920C6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To learn and practise prepositional phrases</w:t>
            </w:r>
          </w:p>
          <w:p w:rsidR="005920C6" w:rsidRDefault="005920C6" w:rsidP="00D637E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Explain the task</w:t>
            </w:r>
          </w:p>
          <w:p w:rsidR="005920C6" w:rsidRDefault="005920C6" w:rsidP="00D637E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Give Ss  time to complete it </w:t>
            </w:r>
          </w:p>
          <w:p w:rsidR="005920C6" w:rsidRDefault="005920C6" w:rsidP="00D637E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Check Ss’ answers around the class</w:t>
            </w:r>
          </w:p>
          <w:p w:rsidR="005920C6" w:rsidRDefault="005920C6">
            <w:pPr>
              <w:pStyle w:val="a3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920C6" w:rsidRDefault="005920C6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 71 ex2</w:t>
            </w: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 71 ex3</w:t>
            </w: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P71ex 4</w:t>
            </w: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5920C6" w:rsidRPr="00B94031" w:rsidTr="005920C6">
        <w:trPr>
          <w:trHeight w:val="882"/>
        </w:trPr>
        <w:tc>
          <w:tcPr>
            <w:tcW w:w="9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Ending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proofErr w:type="spellEnd"/>
          </w:p>
        </w:tc>
        <w:tc>
          <w:tcPr>
            <w:tcW w:w="321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55E5" w:rsidRDefault="00B9403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  <w:t>To play the “Domino” game</w:t>
            </w:r>
          </w:p>
          <w:p w:rsidR="005920C6" w:rsidRPr="002B55E5" w:rsidRDefault="002B55E5" w:rsidP="002B55E5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2B55E5">
              <w:rPr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79883" cy="1240403"/>
                  <wp:effectExtent l="19050" t="0" r="0" b="0"/>
                  <wp:docPr id="10" name="Рисунок 10" descr="Картинки по запросу &quot;domino game with word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&quot;domino game with word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83" cy="1243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B94031" w:rsidRPr="00B94031" w:rsidTr="005920C6">
        <w:trPr>
          <w:trHeight w:val="882"/>
        </w:trPr>
        <w:tc>
          <w:tcPr>
            <w:tcW w:w="9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4031" w:rsidRDefault="00B94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  <w:t>Home task</w:t>
            </w:r>
          </w:p>
        </w:tc>
        <w:tc>
          <w:tcPr>
            <w:tcW w:w="321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031" w:rsidRPr="00B94031" w:rsidRDefault="00B94031" w:rsidP="00B94031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rPr>
                <w:rFonts w:ascii="Times New Roman" w:hAnsi="Times New Roman"/>
                <w:b/>
                <w:color w:val="000000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 w:eastAsia="en-GB"/>
              </w:rPr>
              <w:t>Decide on activities for the Brighter Together Festival when it visits your town/ city. Write down your ideas. Then Present them to the class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031" w:rsidRDefault="00B94031" w:rsidP="00B940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P71 ex 5</w:t>
            </w:r>
          </w:p>
          <w:p w:rsidR="00B94031" w:rsidRDefault="00B9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5920C6" w:rsidRPr="00B94031" w:rsidTr="005920C6">
        <w:trPr>
          <w:trHeight w:val="471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Additional information</w:t>
            </w:r>
          </w:p>
        </w:tc>
      </w:tr>
      <w:tr w:rsidR="005920C6" w:rsidRPr="00B94031" w:rsidTr="005920C6">
        <w:trPr>
          <w:trHeight w:hRule="exact" w:val="470"/>
        </w:trPr>
        <w:tc>
          <w:tcPr>
            <w:tcW w:w="16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Differentiation </w:t>
            </w: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Assessment </w:t>
            </w:r>
          </w:p>
        </w:tc>
        <w:tc>
          <w:tcPr>
            <w:tcW w:w="14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spacing w:after="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Cross-curricular links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br/>
            </w:r>
          </w:p>
          <w:p w:rsidR="005920C6" w:rsidRDefault="00592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br/>
              <w:t>ICT links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br/>
            </w:r>
          </w:p>
        </w:tc>
      </w:tr>
      <w:tr w:rsidR="005920C6" w:rsidRPr="00B94031" w:rsidTr="005920C6">
        <w:trPr>
          <w:trHeight w:val="3877"/>
        </w:trPr>
        <w:tc>
          <w:tcPr>
            <w:tcW w:w="16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0C6" w:rsidRDefault="005920C6" w:rsidP="00D637EF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line="240" w:lineRule="auto"/>
              <w:ind w:left="194" w:hanging="19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prompt less able learners to engage in whole class checking and group activity with supportive questioning</w:t>
            </w:r>
          </w:p>
          <w:p w:rsidR="005920C6" w:rsidRDefault="005920C6">
            <w:pPr>
              <w:widowControl w:val="0"/>
              <w:tabs>
                <w:tab w:val="left" w:pos="284"/>
              </w:tabs>
              <w:spacing w:after="0" w:line="240" w:lineRule="auto"/>
              <w:ind w:left="194" w:hanging="194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920C6" w:rsidRDefault="005920C6" w:rsidP="00D637EF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line="240" w:lineRule="auto"/>
              <w:ind w:left="194" w:hanging="194"/>
              <w:rPr>
                <w:rFonts w:ascii="Times New Roman" w:hAnsi="Times New Roman"/>
                <w:color w:val="000000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challenge more able learners to come up with a strategy for effectively recording different types of vocabulary presented in this lesson</w:t>
            </w:r>
          </w:p>
          <w:p w:rsidR="005920C6" w:rsidRDefault="005920C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Through questioning, observation and praising words</w:t>
            </w:r>
          </w:p>
          <w:p w:rsidR="005920C6" w:rsidRDefault="005920C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-check pronunciation of new words and reinforce with drilling where necessary</w:t>
            </w:r>
          </w:p>
          <w:p w:rsidR="005920C6" w:rsidRDefault="005920C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assessment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criteria: </w:t>
            </w:r>
          </w:p>
          <w:p w:rsidR="005920C6" w:rsidRDefault="005920C6">
            <w:pPr>
              <w:pStyle w:val="Default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-Ss can present the activities  for the Brighter Together Festival</w:t>
            </w:r>
          </w:p>
        </w:tc>
        <w:tc>
          <w:tcPr>
            <w:tcW w:w="14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0C6" w:rsidRDefault="005920C6">
            <w:pPr>
              <w:pStyle w:val="a3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cross curricular links: world festivals</w:t>
            </w:r>
          </w:p>
        </w:tc>
      </w:tr>
    </w:tbl>
    <w:p w:rsidR="003E44AA" w:rsidRPr="005920C6" w:rsidRDefault="003E44AA">
      <w:pPr>
        <w:rPr>
          <w:rFonts w:ascii="Times New Roman" w:hAnsi="Times New Roman" w:cs="Times New Roman"/>
          <w:lang w:val="en-US"/>
        </w:rPr>
      </w:pPr>
    </w:p>
    <w:sectPr w:rsidR="003E44AA" w:rsidRPr="005920C6" w:rsidSect="00B6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DFC"/>
    <w:multiLevelType w:val="hybridMultilevel"/>
    <w:tmpl w:val="BA12C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50B2"/>
    <w:multiLevelType w:val="hybridMultilevel"/>
    <w:tmpl w:val="1AB6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D3E95"/>
    <w:multiLevelType w:val="hybridMultilevel"/>
    <w:tmpl w:val="3484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A4ED4"/>
    <w:multiLevelType w:val="hybridMultilevel"/>
    <w:tmpl w:val="DB4E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A386F"/>
    <w:multiLevelType w:val="hybridMultilevel"/>
    <w:tmpl w:val="94A6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803F0"/>
    <w:multiLevelType w:val="hybridMultilevel"/>
    <w:tmpl w:val="5B40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97423"/>
    <w:multiLevelType w:val="hybridMultilevel"/>
    <w:tmpl w:val="78C6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20C6"/>
    <w:rsid w:val="0028610D"/>
    <w:rsid w:val="002B55E5"/>
    <w:rsid w:val="003E44AA"/>
    <w:rsid w:val="005920C6"/>
    <w:rsid w:val="00755DE5"/>
    <w:rsid w:val="00B6083E"/>
    <w:rsid w:val="00B94031"/>
    <w:rsid w:val="00E24974"/>
    <w:rsid w:val="00E93BC9"/>
    <w:rsid w:val="00F4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0C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Абзац списка Знак"/>
    <w:link w:val="a5"/>
    <w:uiPriority w:val="34"/>
    <w:locked/>
    <w:rsid w:val="005920C6"/>
    <w:rPr>
      <w:rFonts w:ascii="Arial" w:eastAsia="Times New Roman" w:hAnsi="Arial" w:cs="Arial"/>
      <w:szCs w:val="24"/>
      <w:lang w:val="en-GB" w:eastAsia="en-US"/>
    </w:rPr>
  </w:style>
  <w:style w:type="paragraph" w:styleId="a5">
    <w:name w:val="List Paragraph"/>
    <w:basedOn w:val="a"/>
    <w:link w:val="a4"/>
    <w:uiPriority w:val="34"/>
    <w:qFormat/>
    <w:rsid w:val="005920C6"/>
    <w:pPr>
      <w:widowControl w:val="0"/>
      <w:spacing w:after="0" w:line="260" w:lineRule="exact"/>
      <w:ind w:left="720"/>
      <w:contextualSpacing/>
    </w:pPr>
    <w:rPr>
      <w:rFonts w:ascii="Arial" w:eastAsia="Times New Roman" w:hAnsi="Arial" w:cs="Arial"/>
      <w:szCs w:val="24"/>
      <w:lang w:val="en-GB" w:eastAsia="en-US"/>
    </w:rPr>
  </w:style>
  <w:style w:type="paragraph" w:customStyle="1" w:styleId="Default">
    <w:name w:val="Default"/>
    <w:rsid w:val="005920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B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Class</dc:creator>
  <cp:lastModifiedBy>User</cp:lastModifiedBy>
  <cp:revision>5</cp:revision>
  <dcterms:created xsi:type="dcterms:W3CDTF">2020-02-15T18:43:00Z</dcterms:created>
  <dcterms:modified xsi:type="dcterms:W3CDTF">2020-02-16T17:49:00Z</dcterms:modified>
</cp:coreProperties>
</file>