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FA" w:rsidRPr="00A15418" w:rsidRDefault="004B57FA" w:rsidP="004B57FA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15418">
        <w:rPr>
          <w:rFonts w:ascii="Times New Roman" w:hAnsi="Times New Roman" w:cs="Times New Roman"/>
          <w:sz w:val="24"/>
          <w:szCs w:val="24"/>
          <w:lang w:val="kk-KZ"/>
        </w:rPr>
        <w:t>Сахипжамал Хайруллина</w:t>
      </w:r>
    </w:p>
    <w:p w:rsidR="004B57FA" w:rsidRPr="00A15418" w:rsidRDefault="004B57FA" w:rsidP="004B57FA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15418">
        <w:rPr>
          <w:rFonts w:ascii="Times New Roman" w:hAnsi="Times New Roman" w:cs="Times New Roman"/>
          <w:sz w:val="24"/>
          <w:szCs w:val="24"/>
          <w:lang w:val="kk-KZ"/>
        </w:rPr>
        <w:t xml:space="preserve">ЖББ Бірлік негізгі мектебінің география пәні мұғалімі </w:t>
      </w:r>
    </w:p>
    <w:p w:rsidR="004B57FA" w:rsidRDefault="004B57FA" w:rsidP="004B57FA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15418">
        <w:rPr>
          <w:rFonts w:ascii="Times New Roman" w:hAnsi="Times New Roman" w:cs="Times New Roman"/>
          <w:sz w:val="24"/>
          <w:szCs w:val="24"/>
          <w:lang w:val="kk-KZ"/>
        </w:rPr>
        <w:t>Батыс Қазақстан облысы,Тасқала ауданы</w:t>
      </w: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3827"/>
        <w:gridCol w:w="1701"/>
        <w:gridCol w:w="1701"/>
      </w:tblGrid>
      <w:tr w:rsidR="0016743A" w:rsidRPr="00666DB1" w:rsidTr="00A638EF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3A" w:rsidRPr="001D263F" w:rsidRDefault="0016743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СЫНЫП: 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7</w:t>
            </w:r>
          </w:p>
          <w:p w:rsidR="0016743A" w:rsidRPr="001D263F" w:rsidRDefault="0016743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3A" w:rsidRPr="001D263F" w:rsidRDefault="0016743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Toc441050581"/>
            <w:bookmarkStart w:id="1" w:name="_Toc441050629"/>
            <w:bookmarkStart w:id="2" w:name="_Toc443491448"/>
            <w:r w:rsidRPr="006868C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Литосфераның тектоникалық қозғалыстары</w:t>
            </w:r>
            <w:bookmarkEnd w:id="0"/>
            <w:bookmarkEnd w:id="1"/>
            <w:bookmarkEnd w:id="2"/>
          </w:p>
        </w:tc>
      </w:tr>
      <w:tr w:rsidR="004B57FA" w:rsidRPr="0016743A" w:rsidTr="009D0FEA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1D263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/>
                <w:sz w:val="24"/>
                <w:szCs w:val="24"/>
                <w:lang w:val="kk-KZ"/>
              </w:rPr>
              <w:t>7.3.3.1- гидросфера және оның құрамдас бөліктерін сипаттайды</w:t>
            </w:r>
          </w:p>
        </w:tc>
      </w:tr>
      <w:tr w:rsidR="004B57FA" w:rsidRPr="0016743A" w:rsidTr="009D0FEA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4B57FA" w:rsidRPr="001D263F" w:rsidRDefault="004B57F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4B57FA" w:rsidRPr="001D263F" w:rsidRDefault="004B57FA" w:rsidP="009D0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4B57FA" w:rsidRPr="0016743A" w:rsidTr="009D0FEA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4B57FA" w:rsidRPr="001D263F" w:rsidTr="009D0FEA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Гидросфера және оның құрамдас бөлігі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B57FA" w:rsidRPr="0016743A" w:rsidTr="009D0FEA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4B57FA" w:rsidRPr="001D263F" w:rsidTr="009D0FEA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4B57FA" w:rsidRPr="001D263F" w:rsidTr="009D0FEA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4B57FA" w:rsidRPr="001D263F" w:rsidTr="009D0FEA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Қолайсыз атмосфералық құбылыстар</w:t>
            </w:r>
          </w:p>
        </w:tc>
      </w:tr>
      <w:tr w:rsidR="004B57FA" w:rsidRPr="001D263F" w:rsidTr="009D0FEA">
        <w:tc>
          <w:tcPr>
            <w:tcW w:w="109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4B57FA" w:rsidRPr="001D263F" w:rsidTr="009D0FE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4B57FA" w:rsidRPr="001D263F" w:rsidTr="009D0FEA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4B57FA" w:rsidRPr="001D263F" w:rsidRDefault="004B57FA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4B57FA" w:rsidRPr="004B57FA" w:rsidRDefault="004B57FA" w:rsidP="004B5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5077" cy="1143000"/>
                  <wp:effectExtent l="19050" t="0" r="0" b="0"/>
                  <wp:docPr id="4" name="Рисунок 1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077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26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8695" cy="1152525"/>
                  <wp:effectExtent l="19050" t="0" r="4305" b="0"/>
                  <wp:docPr id="5" name="Рисунок 2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77" cy="1155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26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172" cy="1143000"/>
                  <wp:effectExtent l="19050" t="0" r="0" b="0"/>
                  <wp:docPr id="6" name="Рисунок 26" descr="Картинки по запросу открытка  ги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артинки по запросу открытка  ги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7FA" w:rsidRPr="001D263F" w:rsidRDefault="004B57FA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4B57FA" w:rsidRPr="001D263F" w:rsidRDefault="004B57FA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«Аялы алақан»</w:t>
            </w:r>
          </w:p>
          <w:p w:rsidR="004B57FA" w:rsidRPr="001D263F" w:rsidRDefault="004B57FA" w:rsidP="009D0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жылылық, сенімділік деңгейін, еркіндікті дамыту.</w:t>
            </w:r>
          </w:p>
          <w:p w:rsidR="004B57FA" w:rsidRPr="001D263F" w:rsidRDefault="004B57FA" w:rsidP="009D0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Нұсқаулық: қатысушылар шеңбер болып отырады. «Бүгінгі сабақтан не алғыңыз, не көргіңіз келеді?» — сұрағын оқушыларға қойып, сұрақтарға жауап алу. Бастапқы қатысушы жанындағы көршісінің қолын ұстайды. Тренинг шеңбер бойымен жалғасады. (Тренинг соңында қатысушылар дөңгеленіп қолдарын ұстайды)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қорапшадан өздеріне ұнайтын түске сай маркерлер алады.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«Аялы алақан»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Тренинг.</w:t>
            </w:r>
          </w:p>
        </w:tc>
      </w:tr>
      <w:tr w:rsidR="004B57FA" w:rsidRPr="0016743A" w:rsidTr="009D0FEA">
        <w:trPr>
          <w:trHeight w:val="27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Білу және түсіну</w:t>
            </w:r>
          </w:p>
          <w:p w:rsidR="004B57FA" w:rsidRPr="001D263F" w:rsidRDefault="004B57FA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Берілген мәтіндерді балалар оқып алады.</w:t>
            </w:r>
          </w:p>
          <w:p w:rsidR="004B57FA" w:rsidRPr="0025641D" w:rsidRDefault="004B57FA" w:rsidP="009D0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Arial" w:hAnsi="Arial" w:cs="Arial"/>
                <w:sz w:val="18"/>
                <w:szCs w:val="18"/>
                <w:shd w:val="clear" w:color="auto" w:fill="FFFFFF"/>
                <w:lang w:val="kk-KZ"/>
              </w:rPr>
              <w:t> 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«Жұмбақтар әлемінде».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Жұмбақтың шешімін тауып бүгінгі жаңа сабақ тақырыбын ашамын.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 Қара таудай буралар,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Қара бұйра шудалар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Бура жерге шөгеді: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Бұлау терін төгеді.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(Бұлт пен жаңбыр)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 Қыста ғана болады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Ұстасаң қолың тоңады (қар)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 Ауыл сыртында сайда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Жатыр үлкен айна (көл)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 Қыста шыны боп қатады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Жылыда су болып жатады (мұз)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5. Аяғы жоқ, қолы жоқ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Бірақ тыныш тұрмайды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Сақтамасақ егерде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Барлық тірлік тоқтайды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Бұл не? (су)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6. Күн астында көк шұбар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Одан асау жоқ шығар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Жарытпайды қоныстап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Тұра алмайсың оны ұстап (өзен)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2F16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Балалар жұмбақтардың шешімінің барлығы немен байланысты, (оқушы жауабы: « су») дұрыс сумен. Олай болса бүгінгі жаңа сабағымызда Жердің су қабығы – Гидросфера.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«Джигсо</w:t>
            </w:r>
            <w:r w:rsidRPr="0025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Pr="002564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 әр топ тақырыпшаларымен танысып,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64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флипчартқа түсіріп,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64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талқылап  ақпаратпен аламасады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51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қосымша ресурстар таратамын</w:t>
            </w:r>
            <w:r w:rsidRPr="008511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B57FA" w:rsidRPr="0037785C" w:rsidRDefault="004B57FA" w:rsidP="009D0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64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Оқулық мәтінімен жұмыс </w:t>
            </w:r>
          </w:p>
          <w:p w:rsidR="004B57FA" w:rsidRDefault="004B57FA" w:rsidP="009D0FEA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1 топ  Тапсырма</w:t>
            </w:r>
          </w:p>
          <w:p w:rsidR="004B57FA" w:rsidRDefault="004B57FA" w:rsidP="009D0FEA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Гидросфера</w:t>
            </w:r>
          </w:p>
          <w:p w:rsidR="004B57FA" w:rsidRDefault="004B57FA" w:rsidP="009D0FEA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2 топ</w:t>
            </w:r>
          </w:p>
          <w:p w:rsidR="004B57FA" w:rsidRDefault="004B57FA" w:rsidP="009D0FEA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Судың қасиеті</w:t>
            </w:r>
          </w:p>
          <w:p w:rsidR="004B57FA" w:rsidRDefault="004B57FA" w:rsidP="009D0FEA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3 топ </w:t>
            </w:r>
          </w:p>
          <w:p w:rsidR="004B57FA" w:rsidRDefault="004B57FA" w:rsidP="009D0FEA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Табиғаттағы су айналымы</w:t>
            </w:r>
          </w:p>
          <w:p w:rsidR="004B57FA" w:rsidRPr="006710D7" w:rsidRDefault="004B57FA" w:rsidP="009D0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бағалау.</w:t>
            </w:r>
          </w:p>
          <w:p w:rsidR="004B57FA" w:rsidRPr="006710D7" w:rsidRDefault="004B57FA" w:rsidP="009D0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алгоритмі:</w:t>
            </w:r>
          </w:p>
          <w:p w:rsidR="004B57FA" w:rsidRPr="006710D7" w:rsidRDefault="004B57FA" w:rsidP="009D0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-Тақырыпшаларды түсініп оқу;</w:t>
            </w:r>
          </w:p>
          <w:p w:rsidR="004B57FA" w:rsidRPr="006710D7" w:rsidRDefault="004B57FA" w:rsidP="009D0FEA">
            <w:pPr>
              <w:rPr>
                <w:rFonts w:ascii="Calibri" w:eastAsia="Times New Roman" w:hAnsi="Calibri" w:cs="Times New Roman"/>
                <w:lang w:val="kk-KZ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-Термин сөздерге анықтама беру;</w:t>
            </w:r>
            <w:r w:rsidRPr="006710D7">
              <w:rPr>
                <w:rFonts w:ascii="Calibri" w:eastAsia="Times New Roman" w:hAnsi="Calibri" w:cs="Times New Roman"/>
                <w:lang w:val="kk-KZ"/>
              </w:rPr>
              <w:t xml:space="preserve"> </w:t>
            </w:r>
          </w:p>
          <w:p w:rsidR="004B57FA" w:rsidRPr="006710D7" w:rsidRDefault="004B57FA" w:rsidP="009D0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-Негізгі мазмұнын ашу;</w:t>
            </w:r>
          </w:p>
          <w:p w:rsidR="004B57FA" w:rsidRPr="0025641D" w:rsidRDefault="004B57FA" w:rsidP="009D0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  <w:r w:rsidRPr="002564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тақырыпты өздігінінен оқып, мазмұнын түсінеді; флипчартқа түсіреді;</w:t>
            </w:r>
          </w:p>
          <w:p w:rsidR="004B57FA" w:rsidRDefault="004B57FA" w:rsidP="009D0FEA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  <w:r w:rsidRPr="0025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скриптор: </w:t>
            </w:r>
            <w:r w:rsidRPr="001D263F">
              <w:rPr>
                <w:rFonts w:ascii="Times New Roman" w:hAnsi="Times New Roman"/>
                <w:sz w:val="24"/>
                <w:szCs w:val="24"/>
                <w:lang w:val="kk-KZ"/>
              </w:rPr>
              <w:t>гидросфера және оның құрамдас бөліктерін сипаттайды</w:t>
            </w:r>
          </w:p>
          <w:p w:rsidR="004B57FA" w:rsidRDefault="004B57FA" w:rsidP="009D0FE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E40C14">
              <w:rPr>
                <w:rFonts w:ascii="Calibri" w:eastAsia="Times New Roman" w:hAnsi="Calibri" w:cs="Times New Roman"/>
                <w:lang w:val="kk-KZ"/>
              </w:rPr>
              <w:t xml:space="preserve"> </w:t>
            </w:r>
            <w:r w:rsidRPr="00E40C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бір оқушыны бағалайды.</w:t>
            </w:r>
          </w:p>
          <w:p w:rsidR="004B57FA" w:rsidRDefault="004B57FA" w:rsidP="009D0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E8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400050"/>
                  <wp:effectExtent l="19050" t="0" r="0" b="0"/>
                  <wp:docPr id="7" name="Picture 6" descr="C:\Users\tleuberdinova_k.ast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 descr="C:\Users\tleuberdinova_k.ast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46" cy="4056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40E8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57250" cy="400050"/>
                  <wp:effectExtent l="19050" t="0" r="0" b="0"/>
                  <wp:docPr id="8" name="Picture 6" descr="C:\Users\tleuberdinova_k.ast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 descr="C:\Users\tleuberdinova_k.ast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46" cy="4056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40E8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28766" cy="390525"/>
                  <wp:effectExtent l="38100" t="0" r="14184" b="123825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450" t="13907" r="10205" b="9278"/>
                          <a:stretch/>
                        </pic:blipFill>
                        <pic:spPr bwMode="auto">
                          <a:xfrm>
                            <a:off x="0" y="0"/>
                            <a:ext cx="736089" cy="39444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B57FA" w:rsidRPr="00ED68E0" w:rsidRDefault="004B57FA" w:rsidP="009D0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0C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жұлдыз, бір ұсыныс</w:t>
            </w:r>
            <w:r w:rsidRPr="00E40C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540E8F">
              <w:rPr>
                <w:rFonts w:ascii="Times New Roman" w:hAnsi="Times New Roman"/>
                <w:b/>
                <w:noProof/>
                <w:lang w:val="kk-KZ"/>
              </w:rPr>
              <w:t xml:space="preserve"> </w:t>
            </w:r>
          </w:p>
          <w:p w:rsidR="004B57FA" w:rsidRPr="001D263F" w:rsidRDefault="004B57FA" w:rsidP="009D0F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57FA" w:rsidRPr="001D263F" w:rsidTr="009D0FEA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lastRenderedPageBreak/>
              <w:t>Қолдану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 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 Гидросфера -...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 Жер шарындағы судың..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(96,5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shd w:val="clear" w:color="auto" w:fill="FFFFFF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.. мұхиттар мен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теңіздердің үлесіне тиеді.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 Құрлық сулары -....,.....,......,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4. Су табиғатта.... күйде....,....,...., түрінде кездеседі.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5. Ауадағы көзге көрінбейтін ұсақ су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тамшылары.....</w:t>
            </w:r>
          </w:p>
          <w:tbl>
            <w:tblPr>
              <w:tblStyle w:val="a5"/>
              <w:tblW w:w="7116" w:type="dxa"/>
              <w:tblLayout w:type="fixed"/>
              <w:tblLook w:val="04A0"/>
            </w:tblPr>
            <w:tblGrid>
              <w:gridCol w:w="982"/>
              <w:gridCol w:w="606"/>
              <w:gridCol w:w="4678"/>
              <w:gridCol w:w="850"/>
            </w:tblGrid>
            <w:tr w:rsidR="004B57FA" w:rsidRPr="00704A46" w:rsidTr="009D0FEA">
              <w:trPr>
                <w:trHeight w:val="454"/>
              </w:trPr>
              <w:tc>
                <w:tcPr>
                  <w:tcW w:w="982" w:type="dxa"/>
                  <w:vAlign w:val="center"/>
                </w:tcPr>
                <w:p w:rsidR="004B57FA" w:rsidRPr="00BE6AC3" w:rsidRDefault="004B57FA" w:rsidP="009D0FEA">
                  <w:pPr>
                    <w:pStyle w:val="a4"/>
                    <w:jc w:val="center"/>
                    <w:rPr>
                      <w:lang w:val="kk-KZ"/>
                    </w:rPr>
                  </w:pPr>
                  <w:r>
                    <w:rPr>
                      <w:bCs/>
                      <w:lang w:val="kk-KZ"/>
                    </w:rPr>
                    <w:t>Бағалау критериясы</w:t>
                  </w:r>
                </w:p>
              </w:tc>
              <w:tc>
                <w:tcPr>
                  <w:tcW w:w="606" w:type="dxa"/>
                </w:tcPr>
                <w:p w:rsidR="004B57FA" w:rsidRPr="00BE6AC3" w:rsidRDefault="004B57FA" w:rsidP="009D0FEA">
                  <w:pPr>
                    <w:pStyle w:val="a4"/>
                    <w:jc w:val="center"/>
                    <w:rPr>
                      <w:bCs/>
                      <w:lang w:val="kk-KZ"/>
                    </w:rPr>
                  </w:pPr>
                  <w:r w:rsidRPr="00BE6AC3">
                    <w:rPr>
                      <w:bCs/>
                      <w:lang w:val="kk-KZ"/>
                    </w:rPr>
                    <w:t>№</w:t>
                  </w:r>
                </w:p>
              </w:tc>
              <w:tc>
                <w:tcPr>
                  <w:tcW w:w="4678" w:type="dxa"/>
                </w:tcPr>
                <w:p w:rsidR="004B57FA" w:rsidRPr="00BE6AC3" w:rsidRDefault="004B57FA" w:rsidP="009D0FEA">
                  <w:pPr>
                    <w:pStyle w:val="a4"/>
                    <w:jc w:val="center"/>
                    <w:rPr>
                      <w:bCs/>
                      <w:lang w:val="kk-KZ"/>
                    </w:rPr>
                  </w:pPr>
                  <w:r w:rsidRPr="00BE6AC3">
                    <w:rPr>
                      <w:bCs/>
                      <w:lang w:val="kk-KZ"/>
                    </w:rPr>
                    <w:t>Дескрипторы</w:t>
                  </w:r>
                </w:p>
              </w:tc>
              <w:tc>
                <w:tcPr>
                  <w:tcW w:w="850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 w:rsidRPr="00BE6AC3">
                    <w:rPr>
                      <w:bCs/>
                      <w:lang w:val="kk-KZ"/>
                    </w:rPr>
                    <w:t xml:space="preserve">+/ – </w:t>
                  </w:r>
                </w:p>
              </w:tc>
            </w:tr>
            <w:tr w:rsidR="004B57FA" w:rsidRPr="00704A46" w:rsidTr="009D0FEA">
              <w:trPr>
                <w:trHeight w:val="227"/>
              </w:trPr>
              <w:tc>
                <w:tcPr>
                  <w:tcW w:w="982" w:type="dxa"/>
                  <w:vMerge w:val="restart"/>
                </w:tcPr>
                <w:p w:rsidR="004B57FA" w:rsidRPr="00BE6AC3" w:rsidRDefault="004B57FA" w:rsidP="009D0FEA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1D263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гидросфера және оның құрамдас бөліктері</w:t>
                  </w:r>
                </w:p>
              </w:tc>
              <w:tc>
                <w:tcPr>
                  <w:tcW w:w="606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 w:rsidRPr="00BE6AC3">
                    <w:rPr>
                      <w:bCs/>
                      <w:lang w:val="kk-KZ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4B57FA" w:rsidRPr="00BE6AC3" w:rsidRDefault="004B57FA" w:rsidP="009D0FEA">
                  <w:pPr>
                    <w:rPr>
                      <w:rFonts w:ascii="Times New Roman" w:hAnsi="Times New Roman"/>
                      <w:bCs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lang w:val="kk-KZ"/>
                    </w:rPr>
                    <w:t>Гидросфераны анықтайды</w:t>
                  </w:r>
                </w:p>
              </w:tc>
              <w:tc>
                <w:tcPr>
                  <w:tcW w:w="850" w:type="dxa"/>
                </w:tcPr>
                <w:p w:rsidR="004B57FA" w:rsidRPr="00BE6AC3" w:rsidRDefault="004B57FA" w:rsidP="009D0FEA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B57FA" w:rsidRPr="0016743A" w:rsidTr="009D0FEA">
              <w:trPr>
                <w:trHeight w:val="239"/>
              </w:trPr>
              <w:tc>
                <w:tcPr>
                  <w:tcW w:w="982" w:type="dxa"/>
                  <w:vMerge/>
                </w:tcPr>
                <w:p w:rsidR="004B57FA" w:rsidRPr="00BE6AC3" w:rsidRDefault="004B57FA" w:rsidP="009D0FE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6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 w:rsidRPr="00BE6AC3">
                    <w:rPr>
                      <w:bCs/>
                      <w:lang w:val="kk-KZ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М</w:t>
                  </w: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ұхиттар мен</w:t>
                  </w: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теңіздердің үлесін анықтады</w:t>
                  </w: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.</w:t>
                  </w: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</w:p>
              </w:tc>
              <w:tc>
                <w:tcPr>
                  <w:tcW w:w="850" w:type="dxa"/>
                </w:tcPr>
                <w:p w:rsidR="004B57FA" w:rsidRPr="003603CB" w:rsidRDefault="004B57FA" w:rsidP="009D0FEA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4B57FA" w:rsidRPr="00704A46" w:rsidTr="009D0FEA">
              <w:trPr>
                <w:trHeight w:val="239"/>
              </w:trPr>
              <w:tc>
                <w:tcPr>
                  <w:tcW w:w="982" w:type="dxa"/>
                  <w:vMerge/>
                </w:tcPr>
                <w:p w:rsidR="004B57FA" w:rsidRPr="003603CB" w:rsidRDefault="004B57FA" w:rsidP="009D0FEA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606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 w:rsidRPr="00BE6AC3">
                    <w:rPr>
                      <w:bCs/>
                      <w:lang w:val="kk-KZ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Құрлық сулары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атады</w:t>
                  </w:r>
                </w:p>
              </w:tc>
              <w:tc>
                <w:tcPr>
                  <w:tcW w:w="850" w:type="dxa"/>
                </w:tcPr>
                <w:p w:rsidR="004B57FA" w:rsidRPr="00BE6AC3" w:rsidRDefault="004B57FA" w:rsidP="009D0FEA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4B57FA" w:rsidRPr="0016743A" w:rsidTr="009D0FEA">
              <w:trPr>
                <w:trHeight w:val="252"/>
              </w:trPr>
              <w:tc>
                <w:tcPr>
                  <w:tcW w:w="982" w:type="dxa"/>
                  <w:vMerge/>
                </w:tcPr>
                <w:p w:rsidR="004B57FA" w:rsidRPr="00BE6AC3" w:rsidRDefault="004B57FA" w:rsidP="009D0FEA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606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 w:rsidRPr="00BE6AC3">
                    <w:rPr>
                      <w:bCs/>
                      <w:lang w:val="kk-KZ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. Су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дың</w:t>
                  </w: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табиғатта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ғы күйін,</w:t>
                  </w: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түрін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анықтады</w:t>
                  </w:r>
                </w:p>
              </w:tc>
              <w:tc>
                <w:tcPr>
                  <w:tcW w:w="850" w:type="dxa"/>
                </w:tcPr>
                <w:p w:rsidR="004B57FA" w:rsidRPr="00BE6AC3" w:rsidRDefault="004B57FA" w:rsidP="009D0FEA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4B57FA" w:rsidRPr="0016743A" w:rsidTr="009D0FEA">
              <w:trPr>
                <w:trHeight w:val="227"/>
              </w:trPr>
              <w:tc>
                <w:tcPr>
                  <w:tcW w:w="982" w:type="dxa"/>
                </w:tcPr>
                <w:p w:rsidR="004B57FA" w:rsidRPr="00BE6AC3" w:rsidRDefault="004B57FA" w:rsidP="009D0FEA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606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 w:rsidRPr="00BE6AC3">
                    <w:rPr>
                      <w:bCs/>
                      <w:lang w:val="kk-KZ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4B57FA" w:rsidRPr="00BE6AC3" w:rsidRDefault="004B57FA" w:rsidP="009D0FEA">
                  <w:pPr>
                    <w:pStyle w:val="a4"/>
                    <w:rPr>
                      <w:bCs/>
                      <w:lang w:val="kk-KZ"/>
                    </w:rPr>
                  </w:pP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Ауадағы көзге көрінбейтін ұсақ су</w:t>
                  </w: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1D263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тамшылары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н анықтай алады</w:t>
                  </w:r>
                </w:p>
              </w:tc>
              <w:tc>
                <w:tcPr>
                  <w:tcW w:w="850" w:type="dxa"/>
                </w:tcPr>
                <w:p w:rsidR="004B57FA" w:rsidRPr="00BE6AC3" w:rsidRDefault="004B57FA" w:rsidP="009D0FEA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Бағалау</w:t>
            </w:r>
            <w:r>
              <w:rPr>
                <w:rFonts w:ascii="Times New Roman" w:hAnsi="Times New Roman"/>
                <w:lang w:val="kk-KZ"/>
              </w:rPr>
              <w:t xml:space="preserve">   Дескриптор  әр топтың оқушысы екінші топтың жұмысын бағалайды</w:t>
            </w:r>
            <w:r w:rsidRPr="00BE6AC3">
              <w:rPr>
                <w:rFonts w:ascii="Times New Roman" w:hAnsi="Times New Roman"/>
                <w:lang w:val="kk-KZ"/>
              </w:rPr>
              <w:t xml:space="preserve">  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Мақал – мәтелдердің орнын дұрыс тауып, мағынасын түсіндір.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 басынан ---------- сұрауы бар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Сулы жер ------------ арамдық жоқ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Судың да ------------ бұзылады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1D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Ағын суда ----------- нулы жер</w:t>
            </w:r>
          </w:p>
          <w:p w:rsidR="004B57FA" w:rsidRPr="00DE2668" w:rsidRDefault="004B57FA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«Миға шабуыл» стратегиясы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1. Не себепті тұз бен қант қасықпен араластырғанда тез ериді?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 Не себепті мұз су бетінде батып кетпей қалқып жүреді?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3. Не себепті кейбір өзендердің табаны құмды болып келсе де, су жерге сіңіп кетпейді?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4. Көктем айында қар тегіс жерде ме, я болмаса орманды жерде тез ери ме? Не себепті?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5. Не себептен өзендер ұдайы ағып жатады? Неге ол таусылып қалмайды? Өзендерді толықтырып отыратын су қайдан келеді?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6. Судың үш агрегаттық күйін ата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7. Қандай жағдайда су бір күйден екінші күйге ауысады?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8. Судың ластану көзі неде?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9. Судың қасиетін ата.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10. Суда еритін заттарды ата.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11. Табиғаттағы судың рөлі қандай?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Әңгімені оқып, сұрақтарға жауап бер: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Аулада ойнап жүрген Ерлан шүмектен ағып тұрған судан: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 Сен қайдан келдің?- деп сұрайды. Су айтады: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 Алыстағы мұхиттан келдім,- деп. Ендігі жерде шөп үстіндегі шықтан сұрайды. Сен қайдан келдің?- дейді. Осы кезде шық: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 Мен сең - сең мұхиттан келдім,- дейді. Кешке қарай аула ішіне тұман түседі.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 Тұман қайдан келдің?- деп Ерлан одан да сұрайды.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– Мен де басқа сулар сияқты алыстағы мұхиттан келдім, - деп жауап береді. Үйдің жанында орналасқан газдалған су сататын жерден бір стакан су алып, оны ішпей тұрып одан да: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 Стакандағы көпіршіген су, сен қайдан келдің? – деп сұрайды.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– Егер сенсең досым, мен мұхиттан келдім,- дейді. Сонда Ерлан таң </w:t>
            </w: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қалды. Мұздан, қардан, су тамшысынан, сорпадан, жаңбырдан, барлығынан сұрасаң да, «мен мұхиттан келдім» деп жауап береді.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a. Әңгімеде судың қандай күйі айтылған?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b. Судың қатты күйін қай жерден көруге болады?</w:t>
            </w:r>
          </w:p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c. Біздің шүмектен су қайдан келеді?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1D263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</w:p>
        </w:tc>
      </w:tr>
      <w:tr w:rsidR="004B57FA" w:rsidRPr="001D263F" w:rsidTr="009D0FEA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«Қыдырып қайтайық</w:t>
            </w: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!</w:t>
            </w: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 билеу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4B57FA" w:rsidRPr="001D263F" w:rsidTr="009D0FEA">
        <w:trPr>
          <w:trHeight w:val="103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4B57FA" w:rsidRPr="001D263F" w:rsidRDefault="004B57FA" w:rsidP="009D0F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1D263F">
              <w:rPr>
                <w:b/>
                <w:lang w:val="kk-KZ"/>
              </w:rPr>
              <w:t>Синтез</w:t>
            </w:r>
          </w:p>
          <w:p w:rsidR="004B57FA" w:rsidRPr="00855B05" w:rsidRDefault="004B57FA" w:rsidP="009D0FE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1D263F">
              <w:rPr>
                <w:lang w:val="kk-KZ"/>
              </w:rPr>
              <w:t>"Таңда да таста" әдісі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"Таңда да таста"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</w:tr>
      <w:tr w:rsidR="004B57FA" w:rsidRPr="0016743A" w:rsidTr="009D0FEA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«Жетістік» баспалдағы</w:t>
            </w:r>
            <w:r w:rsidRPr="001D263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4B57FA" w:rsidRPr="001D263F" w:rsidRDefault="004B57F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noProof/>
              </w:rPr>
              <w:drawing>
                <wp:inline distT="0" distB="0" distL="0" distR="0">
                  <wp:extent cx="4076700" cy="1857375"/>
                  <wp:effectExtent l="19050" t="0" r="0" b="0"/>
                  <wp:docPr id="10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616" cy="1860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парағы.</w:t>
            </w:r>
            <w:r w:rsidRPr="001D263F">
              <w:rPr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«Жетістік» баспалдағы.</w:t>
            </w:r>
          </w:p>
        </w:tc>
      </w:tr>
      <w:tr w:rsidR="004B57FA" w:rsidRPr="001D263F" w:rsidTr="009D0FEA">
        <w:tc>
          <w:tcPr>
            <w:tcW w:w="10916" w:type="dxa"/>
            <w:gridSpan w:val="6"/>
          </w:tcPr>
          <w:p w:rsidR="004B57FA" w:rsidRPr="001D263F" w:rsidRDefault="004B57FA" w:rsidP="009D0F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4B57FA" w:rsidRPr="001D263F" w:rsidTr="009D0FEA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4B57FA" w:rsidRPr="00DE2668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proofErr w:type="spell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қалай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B57FA" w:rsidRPr="00925F84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5F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4B57FA" w:rsidRPr="00925F84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5F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4B57FA" w:rsidRPr="00925F84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F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4B57FA" w:rsidRPr="00925F84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5F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4B57FA" w:rsidRPr="00925F84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5F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4B57FA" w:rsidRPr="00925F84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25F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4B57FA" w:rsidRPr="001D263F" w:rsidTr="009D0FEA">
        <w:trPr>
          <w:trHeight w:val="3157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ін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үлгердім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</w:p>
          <w:p w:rsidR="004B57FA" w:rsidRPr="00DE2668" w:rsidRDefault="004B57FA" w:rsidP="009D0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сұрақ</w:t>
            </w:r>
            <w:proofErr w:type="gram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ға </w:t>
            </w:r>
            <w:proofErr w:type="spellStart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беріңіз.</w:t>
            </w:r>
          </w:p>
        </w:tc>
      </w:tr>
      <w:tr w:rsidR="004B57FA" w:rsidRPr="001D263F" w:rsidTr="009D0FEA">
        <w:tc>
          <w:tcPr>
            <w:tcW w:w="10916" w:type="dxa"/>
            <w:gridSpan w:val="6"/>
          </w:tcPr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нəрсе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нəрсе сабақты жақсарта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B57FA" w:rsidRPr="001D263F" w:rsidRDefault="004B57FA" w:rsidP="009D0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сабағымды</w:t>
            </w:r>
          </w:p>
          <w:p w:rsidR="004B57FA" w:rsidRPr="001D263F" w:rsidRDefault="004B57FA" w:rsidP="009D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1D26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4B57FA" w:rsidRDefault="004B57FA" w:rsidP="004B57FA">
      <w:pPr>
        <w:jc w:val="center"/>
        <w:rPr>
          <w:b/>
          <w:noProof/>
          <w:sz w:val="32"/>
          <w:szCs w:val="32"/>
          <w:lang w:val="kk-KZ"/>
        </w:rPr>
      </w:pPr>
    </w:p>
    <w:p w:rsidR="004B57FA" w:rsidRPr="00925F84" w:rsidRDefault="004B57FA" w:rsidP="00925F84">
      <w:pPr>
        <w:jc w:val="center"/>
        <w:rPr>
          <w:b/>
          <w:noProof/>
          <w:sz w:val="32"/>
          <w:szCs w:val="32"/>
          <w:lang w:val="kk-KZ"/>
        </w:rPr>
      </w:pPr>
    </w:p>
    <w:sectPr w:rsidR="004B57FA" w:rsidRPr="00925F84" w:rsidSect="0067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3F"/>
    <w:rsid w:val="000057B7"/>
    <w:rsid w:val="000E200F"/>
    <w:rsid w:val="000F4978"/>
    <w:rsid w:val="00132AE5"/>
    <w:rsid w:val="00147078"/>
    <w:rsid w:val="0016743A"/>
    <w:rsid w:val="001B4E86"/>
    <w:rsid w:val="001C41D6"/>
    <w:rsid w:val="001D263F"/>
    <w:rsid w:val="002340BB"/>
    <w:rsid w:val="00245850"/>
    <w:rsid w:val="00252B15"/>
    <w:rsid w:val="00273CE0"/>
    <w:rsid w:val="002E3FD3"/>
    <w:rsid w:val="002F162D"/>
    <w:rsid w:val="00320DD1"/>
    <w:rsid w:val="003603CB"/>
    <w:rsid w:val="0037785C"/>
    <w:rsid w:val="004B57FA"/>
    <w:rsid w:val="00540E8F"/>
    <w:rsid w:val="005C2435"/>
    <w:rsid w:val="005F26AF"/>
    <w:rsid w:val="00666DB1"/>
    <w:rsid w:val="00676399"/>
    <w:rsid w:val="006A2A08"/>
    <w:rsid w:val="00783884"/>
    <w:rsid w:val="007E030C"/>
    <w:rsid w:val="0085107E"/>
    <w:rsid w:val="00855B05"/>
    <w:rsid w:val="00925F84"/>
    <w:rsid w:val="00945EFD"/>
    <w:rsid w:val="00AD1BE4"/>
    <w:rsid w:val="00B04C02"/>
    <w:rsid w:val="00B5545B"/>
    <w:rsid w:val="00C973F0"/>
    <w:rsid w:val="00D121F2"/>
    <w:rsid w:val="00DE0664"/>
    <w:rsid w:val="00DE2668"/>
    <w:rsid w:val="00DE6EAF"/>
    <w:rsid w:val="00DE78DE"/>
    <w:rsid w:val="00E46CD2"/>
    <w:rsid w:val="00ED68E0"/>
    <w:rsid w:val="00F60425"/>
    <w:rsid w:val="00FC2F00"/>
    <w:rsid w:val="00FF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3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263F"/>
    <w:rPr>
      <w:rFonts w:ascii="Calibri" w:eastAsia="Times New Roman" w:hAnsi="Calibri"/>
    </w:rPr>
  </w:style>
  <w:style w:type="paragraph" w:styleId="a4">
    <w:name w:val="No Spacing"/>
    <w:link w:val="a3"/>
    <w:uiPriority w:val="1"/>
    <w:qFormat/>
    <w:rsid w:val="001D263F"/>
    <w:pPr>
      <w:spacing w:after="0" w:line="240" w:lineRule="auto"/>
    </w:pPr>
    <w:rPr>
      <w:rFonts w:ascii="Calibri" w:eastAsia="Times New Roman" w:hAnsi="Calibri"/>
    </w:rPr>
  </w:style>
  <w:style w:type="table" w:styleId="a5">
    <w:name w:val="Table Grid"/>
    <w:basedOn w:val="a1"/>
    <w:uiPriority w:val="59"/>
    <w:rsid w:val="001D263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D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63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B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7F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Семмар</cp:lastModifiedBy>
  <cp:revision>19</cp:revision>
  <cp:lastPrinted>2019-01-21T18:15:00Z</cp:lastPrinted>
  <dcterms:created xsi:type="dcterms:W3CDTF">2017-11-29T16:10:00Z</dcterms:created>
  <dcterms:modified xsi:type="dcterms:W3CDTF">2020-10-02T07:13:00Z</dcterms:modified>
</cp:coreProperties>
</file>