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3E" w:rsidRDefault="006D593E">
      <w:pPr>
        <w:rPr>
          <w:rFonts w:ascii="Times New Roman" w:hAnsi="Times New Roman" w:cs="Times New Roman"/>
          <w:color w:val="000000"/>
          <w:sz w:val="28"/>
          <w:szCs w:val="28"/>
          <w:shd w:val="clear" w:color="auto" w:fill="FFFFFF"/>
        </w:rPr>
      </w:pPr>
      <w:r w:rsidRPr="006D593E">
        <w:rPr>
          <w:rFonts w:ascii="Times New Roman" w:hAnsi="Times New Roman" w:cs="Times New Roman"/>
          <w:b/>
          <w:color w:val="000000"/>
          <w:sz w:val="28"/>
          <w:szCs w:val="28"/>
          <w:shd w:val="clear" w:color="auto" w:fill="FFFFFF"/>
        </w:rPr>
        <w:t xml:space="preserve">Сабақтың тақырыбы: </w:t>
      </w:r>
      <w:r>
        <w:rPr>
          <w:rFonts w:ascii="Times New Roman" w:hAnsi="Times New Roman" w:cs="Times New Roman"/>
          <w:b/>
          <w:color w:val="000000"/>
          <w:sz w:val="28"/>
          <w:szCs w:val="28"/>
          <w:shd w:val="clear" w:color="auto" w:fill="FFFFFF"/>
        </w:rPr>
        <w:t>«</w:t>
      </w:r>
      <w:r w:rsidRPr="006D593E">
        <w:rPr>
          <w:rFonts w:ascii="Times New Roman" w:hAnsi="Times New Roman" w:cs="Times New Roman"/>
          <w:b/>
          <w:color w:val="000000"/>
          <w:sz w:val="28"/>
          <w:szCs w:val="28"/>
          <w:shd w:val="clear" w:color="auto" w:fill="FFFFFF"/>
        </w:rPr>
        <w:t>Жас химик</w:t>
      </w:r>
      <w:r>
        <w:rPr>
          <w:rFonts w:ascii="Times New Roman" w:hAnsi="Times New Roman" w:cs="Times New Roman"/>
          <w:b/>
          <w:color w:val="000000"/>
          <w:sz w:val="28"/>
          <w:szCs w:val="28"/>
          <w:shd w:val="clear" w:color="auto" w:fill="FFFFFF"/>
        </w:rPr>
        <w:t>»</w:t>
      </w:r>
      <w:r w:rsidRPr="006D593E">
        <w:rPr>
          <w:rFonts w:ascii="Times New Roman" w:hAnsi="Times New Roman" w:cs="Times New Roman"/>
          <w:b/>
          <w:color w:val="000000"/>
          <w:sz w:val="28"/>
          <w:szCs w:val="28"/>
        </w:rPr>
        <w:br/>
      </w:r>
      <w:r w:rsidRPr="006D593E">
        <w:rPr>
          <w:rFonts w:ascii="Times New Roman" w:hAnsi="Times New Roman" w:cs="Times New Roman"/>
          <w:b/>
          <w:color w:val="000000"/>
          <w:sz w:val="28"/>
          <w:szCs w:val="28"/>
          <w:shd w:val="clear" w:color="auto" w:fill="FFFFFF"/>
        </w:rPr>
        <w:t>Сабақтың мақсаты:</w:t>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 xml:space="preserve">Тәрбиелік </w:t>
      </w:r>
      <w:r w:rsidRPr="006D593E">
        <w:rPr>
          <w:rFonts w:ascii="Times New Roman" w:hAnsi="Times New Roman" w:cs="Times New Roman"/>
          <w:color w:val="000000"/>
          <w:sz w:val="28"/>
          <w:szCs w:val="28"/>
          <w:shd w:val="clear" w:color="auto" w:fill="FFFFFF"/>
        </w:rPr>
        <w:t>– оқушыларды өздігінен ізденуге, топтасып жұмыс жасауға, ұйымшылдыққа, ұқыптылыққа, тәрбиелеу.</w:t>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 xml:space="preserve">Дамытушылық </w:t>
      </w:r>
      <w:r w:rsidRPr="006D593E">
        <w:rPr>
          <w:rFonts w:ascii="Times New Roman" w:hAnsi="Times New Roman" w:cs="Times New Roman"/>
          <w:color w:val="000000"/>
          <w:sz w:val="28"/>
          <w:szCs w:val="28"/>
          <w:shd w:val="clear" w:color="auto" w:fill="FFFFFF"/>
        </w:rPr>
        <w:t>– оқушыларға химия ғылымның құпиясы мен қызығы мол екенін жеткізе отырып, ойын элементтері арқылы қосымша материалдардан мағлұмат беру, ой - өрісін дамыту.</w:t>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Білімділік</w:t>
      </w:r>
      <w:r w:rsidRPr="006D593E">
        <w:rPr>
          <w:rFonts w:ascii="Times New Roman" w:hAnsi="Times New Roman" w:cs="Times New Roman"/>
          <w:color w:val="000000"/>
          <w:sz w:val="28"/>
          <w:szCs w:val="28"/>
          <w:shd w:val="clear" w:color="auto" w:fill="FFFFFF"/>
        </w:rPr>
        <w:t xml:space="preserve"> – оқушылардың химия пәнін өтілген тақырыптар бойынша білімдерін нығайту..</w:t>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Сабақтың әдісі</w:t>
      </w:r>
      <w:r w:rsidRPr="006D593E">
        <w:rPr>
          <w:rFonts w:ascii="Times New Roman" w:hAnsi="Times New Roman" w:cs="Times New Roman"/>
          <w:color w:val="000000"/>
          <w:sz w:val="28"/>
          <w:szCs w:val="28"/>
          <w:shd w:val="clear" w:color="auto" w:fill="FFFFFF"/>
        </w:rPr>
        <w:t xml:space="preserve">: </w:t>
      </w:r>
      <w:r w:rsidR="00644D34">
        <w:rPr>
          <w:rFonts w:ascii="Times New Roman" w:hAnsi="Times New Roman" w:cs="Times New Roman"/>
          <w:color w:val="000000"/>
          <w:sz w:val="28"/>
          <w:szCs w:val="28"/>
          <w:shd w:val="clear" w:color="auto" w:fill="FFFFFF"/>
        </w:rPr>
        <w:t>ZOOM пл</w:t>
      </w:r>
      <w:r w:rsidR="00644D34" w:rsidRPr="00644D34">
        <w:rPr>
          <w:rFonts w:ascii="Times New Roman" w:hAnsi="Times New Roman" w:cs="Times New Roman"/>
          <w:color w:val="000000"/>
          <w:sz w:val="28"/>
          <w:szCs w:val="28"/>
          <w:shd w:val="clear" w:color="auto" w:fill="FFFFFF"/>
        </w:rPr>
        <w:t xml:space="preserve">атформасы арқылы </w:t>
      </w:r>
      <w:r>
        <w:rPr>
          <w:rFonts w:ascii="Times New Roman" w:hAnsi="Times New Roman" w:cs="Times New Roman"/>
          <w:color w:val="000000"/>
          <w:sz w:val="28"/>
          <w:szCs w:val="28"/>
          <w:shd w:val="clear" w:color="auto" w:fill="FFFFFF"/>
        </w:rPr>
        <w:t>жеке жұмыс</w:t>
      </w:r>
      <w:r w:rsidRPr="006D593E">
        <w:rPr>
          <w:rFonts w:ascii="Times New Roman" w:hAnsi="Times New Roman" w:cs="Times New Roman"/>
          <w:color w:val="000000"/>
          <w:sz w:val="28"/>
          <w:szCs w:val="28"/>
          <w:shd w:val="clear" w:color="auto" w:fill="FFFFFF"/>
        </w:rPr>
        <w:t>, іздендіру әдісі, сұрақ - жауап, сергіту сәті</w:t>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Сабақтың түрі</w:t>
      </w:r>
      <w:r w:rsidRPr="006D593E">
        <w:rPr>
          <w:rFonts w:ascii="Times New Roman" w:hAnsi="Times New Roman" w:cs="Times New Roman"/>
          <w:color w:val="000000"/>
          <w:sz w:val="28"/>
          <w:szCs w:val="28"/>
          <w:shd w:val="clear" w:color="auto" w:fill="FFFFFF"/>
        </w:rPr>
        <w:t>: сайыс</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Сабақтың барысы:</w:t>
      </w:r>
      <w:r w:rsidRPr="006D593E">
        <w:rPr>
          <w:rFonts w:ascii="Times New Roman" w:hAnsi="Times New Roman" w:cs="Times New Roman"/>
          <w:b/>
          <w:color w:val="000000"/>
          <w:sz w:val="28"/>
          <w:szCs w:val="28"/>
        </w:rPr>
        <w:br/>
      </w:r>
      <w:r w:rsidRPr="006D593E">
        <w:rPr>
          <w:rFonts w:ascii="Times New Roman" w:hAnsi="Times New Roman" w:cs="Times New Roman"/>
          <w:b/>
          <w:color w:val="000000"/>
          <w:sz w:val="28"/>
          <w:szCs w:val="28"/>
          <w:shd w:val="clear" w:color="auto" w:fill="FFFFFF"/>
        </w:rPr>
        <w:t>І Ұйымдастыру кезеңі.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Мұғалім:</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Жыл сайын химия пәнінің алғашқы әліппесін бастайтын 8 сыныпқа келген мұғалім мен оқушыдан үлкен жауапкершілік талап етіледі. Химия әлімнің беймәлім тылсымына оқушылар үлкен қызығумен қараса да қорқыныш сезімі болмай қалмайды. Өйткені, бұл пән жаратылыстану пәндерінің ішінде оқушы үшін «қиын» пәндер қатарына жататындығын ұмытпауымыз керек. Сондықтан оқушының пәнге қызығуын арттыру мақсатында жаңа әдіс - тәсілдерді кеңінен пайдалану қажет. Бүгінгі таңда оқытудың озық технологияларын пайдалану оң нәтижелерін беріп жүр.</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Енді бүгін 8 сыныптар арасында химия пәнінен «Жас химиктер» атты сайыс сабақ өткіздім. 8 сыныпта бүгінгі күнге дейін химиялық алғашқы ұғымдары туралы өтілген тақырыпты оқушылар қаншалықты меңгергенін байқап, алған білімдерін жүйелей отырып, валенттілік бойынша формула құрастырып, химиялық реакция теңдеуді теңестіргенін көрсетеді.</w:t>
      </w:r>
    </w:p>
    <w:p w:rsidR="006D593E" w:rsidRDefault="006D593E">
      <w:pPr>
        <w:rPr>
          <w:rFonts w:ascii="Times New Roman" w:hAnsi="Times New Roman" w:cs="Times New Roman"/>
          <w:color w:val="000000"/>
          <w:sz w:val="28"/>
          <w:szCs w:val="28"/>
          <w:shd w:val="clear" w:color="auto" w:fill="FFFFFF"/>
        </w:rPr>
      </w:pPr>
      <w:r w:rsidRPr="006D59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Сабақ онлайын түрде өтті.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Сабақтың жоспары: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І. Сергіту сәті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ІІ. «Бақытты сәт» ойыны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ІІІ. «Бағдаршам» ойыны</w:t>
      </w:r>
      <w:r w:rsidRPr="006D59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І</w:t>
      </w:r>
      <w:r w:rsidRPr="006D593E">
        <w:rPr>
          <w:rFonts w:ascii="Times New Roman" w:hAnsi="Times New Roman" w:cs="Times New Roman"/>
          <w:color w:val="000000"/>
          <w:sz w:val="28"/>
          <w:szCs w:val="28"/>
          <w:shd w:val="clear" w:color="auto" w:fill="FFFFFF"/>
        </w:rPr>
        <w:t>V. «Полиглот»</w:t>
      </w:r>
      <w:r w:rsidRPr="006D59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V</w:t>
      </w:r>
      <w:r w:rsidRPr="006D593E">
        <w:rPr>
          <w:rFonts w:ascii="Times New Roman" w:hAnsi="Times New Roman" w:cs="Times New Roman"/>
          <w:color w:val="000000"/>
          <w:sz w:val="28"/>
          <w:szCs w:val="28"/>
          <w:shd w:val="clear" w:color="auto" w:fill="FFFFFF"/>
        </w:rPr>
        <w:t>. «Суретші»</w:t>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Сергіту сәті: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lastRenderedPageBreak/>
        <w:t xml:space="preserve">«Жарнама». Бұл жарнамада әр </w:t>
      </w:r>
      <w:r>
        <w:rPr>
          <w:rFonts w:ascii="Times New Roman" w:hAnsi="Times New Roman" w:cs="Times New Roman"/>
          <w:color w:val="000000"/>
          <w:sz w:val="28"/>
          <w:szCs w:val="28"/>
          <w:shd w:val="clear" w:color="auto" w:fill="FFFFFF"/>
        </w:rPr>
        <w:t>оқушы</w:t>
      </w:r>
      <w:r w:rsidRPr="006D593E">
        <w:rPr>
          <w:rFonts w:ascii="Times New Roman" w:hAnsi="Times New Roman" w:cs="Times New Roman"/>
          <w:color w:val="000000"/>
          <w:sz w:val="28"/>
          <w:szCs w:val="28"/>
          <w:shd w:val="clear" w:color="auto" w:fill="FFFFFF"/>
        </w:rPr>
        <w:t xml:space="preserve"> өздері</w:t>
      </w:r>
      <w:r>
        <w:rPr>
          <w:rFonts w:ascii="Times New Roman" w:hAnsi="Times New Roman" w:cs="Times New Roman"/>
          <w:color w:val="000000"/>
          <w:sz w:val="28"/>
          <w:szCs w:val="28"/>
          <w:shd w:val="clear" w:color="auto" w:fill="FFFFFF"/>
        </w:rPr>
        <w:t xml:space="preserve">нің жақсы көретін </w:t>
      </w:r>
      <w:r w:rsidRPr="006D593E">
        <w:rPr>
          <w:rFonts w:ascii="Times New Roman" w:hAnsi="Times New Roman" w:cs="Times New Roman"/>
          <w:color w:val="000000"/>
          <w:sz w:val="28"/>
          <w:szCs w:val="28"/>
          <w:shd w:val="clear" w:color="auto" w:fill="FFFFFF"/>
        </w:rPr>
        <w:t>заттарын жарнамалау.</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Жүргізуші: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Қызық думан, өміріміз ғаламат!</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Қас қаққанша жаңа қала, жаңа бақ.</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Қыруар істің қайсысында болса да,</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Құдіретті химия жүр аралап.</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Жарқырап күн көзінде болашағы,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Химия қиындықпен таласады.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Химия - ырыс, құтты көкке шырқай</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Ертеңгі болашаққа жол ашады – дей</w:t>
      </w:r>
      <w:r w:rsidRPr="006D59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отырып, ортад</w:t>
      </w:r>
      <w:r w:rsidRPr="006D593E">
        <w:rPr>
          <w:rFonts w:ascii="Times New Roman" w:hAnsi="Times New Roman" w:cs="Times New Roman"/>
          <w:color w:val="000000"/>
          <w:sz w:val="28"/>
          <w:szCs w:val="28"/>
          <w:shd w:val="clear" w:color="auto" w:fill="FFFFFF"/>
        </w:rPr>
        <w:t>а сайыскер</w:t>
      </w:r>
      <w:r>
        <w:rPr>
          <w:rFonts w:ascii="Times New Roman" w:hAnsi="Times New Roman" w:cs="Times New Roman"/>
          <w:color w:val="000000"/>
          <w:sz w:val="28"/>
          <w:szCs w:val="28"/>
          <w:shd w:val="clear" w:color="auto" w:fill="FFFFFF"/>
        </w:rPr>
        <w:t>ді</w:t>
      </w:r>
      <w:r w:rsidRPr="006D593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таныстырамыз.</w:t>
      </w:r>
    </w:p>
    <w:p w:rsidR="006D593E" w:rsidRDefault="006D593E">
      <w:pPr>
        <w:rPr>
          <w:rFonts w:ascii="Times New Roman" w:hAnsi="Times New Roman" w:cs="Times New Roman"/>
          <w:color w:val="000000"/>
          <w:sz w:val="28"/>
          <w:szCs w:val="28"/>
          <w:shd w:val="clear" w:color="auto" w:fill="FFFFFF"/>
        </w:rPr>
      </w:pPr>
      <w:r w:rsidRPr="006D593E">
        <w:rPr>
          <w:rFonts w:ascii="Times New Roman" w:hAnsi="Times New Roman" w:cs="Times New Roman"/>
          <w:color w:val="000000"/>
          <w:sz w:val="28"/>
          <w:szCs w:val="28"/>
          <w:shd w:val="clear" w:color="auto" w:fill="FFFFFF"/>
        </w:rPr>
        <w:t>І</w:t>
      </w:r>
      <w:r>
        <w:rPr>
          <w:rFonts w:ascii="Times New Roman" w:hAnsi="Times New Roman" w:cs="Times New Roman"/>
          <w:color w:val="000000"/>
          <w:sz w:val="28"/>
          <w:szCs w:val="28"/>
          <w:shd w:val="clear" w:color="auto" w:fill="FFFFFF"/>
        </w:rPr>
        <w:t>.</w:t>
      </w:r>
      <w:r w:rsidRPr="006D593E">
        <w:rPr>
          <w:rFonts w:ascii="Times New Roman" w:hAnsi="Times New Roman" w:cs="Times New Roman"/>
          <w:color w:val="000000"/>
          <w:sz w:val="28"/>
          <w:szCs w:val="28"/>
          <w:shd w:val="clear" w:color="auto" w:fill="FFFFFF"/>
        </w:rPr>
        <w:t xml:space="preserve"> «Жас химик» -  5</w:t>
      </w:r>
      <w:r>
        <w:rPr>
          <w:rFonts w:ascii="Times New Roman" w:hAnsi="Times New Roman" w:cs="Times New Roman"/>
          <w:color w:val="000000"/>
          <w:sz w:val="28"/>
          <w:szCs w:val="28"/>
          <w:shd w:val="clear" w:color="auto" w:fill="FFFFFF"/>
        </w:rPr>
        <w:t xml:space="preserve"> оқушы қатысады</w:t>
      </w:r>
      <w:r w:rsidRPr="006D593E">
        <w:rPr>
          <w:rFonts w:ascii="Times New Roman" w:hAnsi="Times New Roman" w:cs="Times New Roman"/>
          <w:color w:val="000000"/>
          <w:sz w:val="28"/>
          <w:szCs w:val="28"/>
          <w:shd w:val="clear" w:color="auto" w:fill="FFFFFF"/>
        </w:rPr>
        <w:t>.</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Жүргізуші: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Сәлем – сөздің атасы,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Кең далама қарашы.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Біздер келген мекен де,</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Химияның қаласы.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Химиктерге сәлем деп,</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 xml:space="preserve">Бас иемін мен бүгін – дей отырып, алғашқы кезең таныстыру, әр </w:t>
      </w:r>
      <w:r>
        <w:rPr>
          <w:rFonts w:ascii="Times New Roman" w:hAnsi="Times New Roman" w:cs="Times New Roman"/>
          <w:color w:val="000000"/>
          <w:sz w:val="28"/>
          <w:szCs w:val="28"/>
          <w:shd w:val="clear" w:color="auto" w:fill="FFFFFF"/>
        </w:rPr>
        <w:t>оқушы</w:t>
      </w:r>
      <w:r w:rsidRPr="006D593E">
        <w:rPr>
          <w:rFonts w:ascii="Times New Roman" w:hAnsi="Times New Roman" w:cs="Times New Roman"/>
          <w:color w:val="000000"/>
          <w:sz w:val="28"/>
          <w:szCs w:val="28"/>
          <w:shd w:val="clear" w:color="auto" w:fill="FFFFFF"/>
        </w:rPr>
        <w:t xml:space="preserve"> өздерін таныстырады.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rPr>
        <w:br/>
      </w:r>
      <w:r w:rsidRPr="006D593E">
        <w:rPr>
          <w:rFonts w:ascii="Times New Roman" w:hAnsi="Times New Roman" w:cs="Times New Roman"/>
          <w:b/>
          <w:color w:val="000000"/>
          <w:sz w:val="28"/>
          <w:szCs w:val="28"/>
          <w:shd w:val="clear" w:color="auto" w:fill="FFFFFF"/>
        </w:rPr>
        <w:t>ІІ. «Бақытты сәт» ойыны.</w:t>
      </w:r>
      <w:r w:rsidRPr="006D593E">
        <w:rPr>
          <w:rFonts w:ascii="Times New Roman" w:hAnsi="Times New Roman" w:cs="Times New Roman"/>
          <w:color w:val="000000"/>
          <w:sz w:val="28"/>
          <w:szCs w:val="28"/>
        </w:rPr>
        <w:br/>
      </w:r>
    </w:p>
    <w:p w:rsidR="006D593E" w:rsidRDefault="006D593E" w:rsidP="006D593E">
      <w:pPr>
        <w:jc w:val="center"/>
        <w:rPr>
          <w:rFonts w:ascii="Times New Roman" w:hAnsi="Times New Roman" w:cs="Times New Roman"/>
          <w:color w:val="000000"/>
          <w:sz w:val="28"/>
          <w:szCs w:val="28"/>
          <w:shd w:val="clear" w:color="auto" w:fill="FFFFFF"/>
        </w:rPr>
      </w:pPr>
      <w:r w:rsidRPr="006D593E">
        <w:rPr>
          <w:rFonts w:ascii="Times New Roman" w:hAnsi="Times New Roman" w:cs="Times New Roman"/>
          <w:color w:val="000000"/>
          <w:sz w:val="28"/>
          <w:szCs w:val="28"/>
          <w:shd w:val="clear" w:color="auto" w:fill="FFFFFF"/>
        </w:rPr>
        <w:t>Білім беріп жас ұрпаққа сапалы,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Меңгертеміз талай - талай сананы.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Күш саламыз жаңа мына ғасырда</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Тәрбиелеп, шәкірттерді саналы.</w:t>
      </w:r>
    </w:p>
    <w:p w:rsidR="002D6FFB" w:rsidRDefault="006D593E" w:rsidP="006D593E">
      <w:pPr>
        <w:rPr>
          <w:rFonts w:ascii="Times New Roman" w:hAnsi="Times New Roman" w:cs="Times New Roman"/>
          <w:color w:val="000000"/>
          <w:sz w:val="28"/>
          <w:szCs w:val="28"/>
          <w:shd w:val="clear" w:color="auto" w:fill="FFFFFF"/>
        </w:rPr>
      </w:pPr>
      <w:r w:rsidRPr="006D593E">
        <w:rPr>
          <w:rFonts w:ascii="Times New Roman" w:hAnsi="Times New Roman" w:cs="Times New Roman"/>
          <w:color w:val="000000"/>
          <w:sz w:val="28"/>
          <w:szCs w:val="28"/>
          <w:shd w:val="clear" w:color="auto" w:fill="FFFFFF"/>
        </w:rPr>
        <w:t>Бұл ойында лездемелік сұрақтар қойылады. 1 минут аралығынды 10 сұраққа жауап беріп бақытқа кенеледі де, әр жауапқа 1 ұпайдан алады.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І топ</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1. Заттар дегеніміз не? (денелерді құраушы)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2. Заттардың басқа заттарға айналып түрленуін зерттейтін ғылым? (химия)</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3. Егер атомдар бір түрінен түзілетін заттарды қалай атаймыз? (жай зат)</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4. Плюмбум – (қорғасын)</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5. Салыстырмалы атомдық массасы 108 - ге тең болатын элемент: (күміс)</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6. Жұмыртқаның пісуі қандай құбылыс? (химиялық)</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lastRenderedPageBreak/>
        <w:t>7. Химиялық элемент атомының басқа химиялық элемент атомдарының белгілі бір санын қосып алу қабілеті дегеніміз не? (валенттілік)</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8. Оттегінің валенттілігі неше тең? (ІІ)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9. Химиялық таңбалар және формулалар арқылы шартты түрде жазу дегеніміз не? (химиялық теңдеу)</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10. Зат құрамының тұрақтылық заңын ашқан ғалым кім? (Л. Пруст)</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1. Атомдардың белгілі бір түрін қалай атайды? (химиялық элемент)</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2. Элемент таңбасының оң жағынан көміртекте атомдардың санын көрсететін қалай аталады? (индекс)</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3. Бұлттану қандай құбылыс? (физикалық)</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4. Адам тыныс алатын газ – (оттегі)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5. Оқылуы эн болатын элемент: (азот)</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6. Химиялық элементке бірінші әрпін латынша енгізуді ұсынған ғалым кім? (Берцелуис)</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7. Салыстырмалы атомдық массасы 28 - ге тең элемент? (магний)</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8. Валенттілік мәні өзгермелі болатын валенттілікті қалай атайды? (ауыспалы)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9. Алюминийдің валенттілігі нешеге тең? (ІІІ)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10. Латынша гидраргирум деп - (сынап)</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1. Мұздың еруі қандай құбылыс? (физикалық)</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2. Ас тұзының судағы ерітіндісі қалай аталады? (біртекті)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3. Сүзу әдісімен бөлінген ерітінді қалай аталады? (сүзінді)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4. Заттар қандай агрегаттық күйде болады? (газ, қатты, сұйық)</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5. Барийдің валенттілігі нешеге тең? (ІІ)</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6. Заттың құрамы мен қасиетін сақтайтын ең кіші бөлшегі: (молекула)</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7. Салыстырмалы атомдық массасы 137 - ге тең элемент: (барий)</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8. Массаның атомдық бірлігі нешеге тең? (1, 66·10 - 24г)</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9. Молекулалар санын көрсететін не деп атайды? (коэффициент)</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10. Латынша силициум деп - (кремний)</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ІІІ. «Бағдаршам» ойыны.</w:t>
      </w:r>
      <w:r w:rsidRPr="006D593E">
        <w:rPr>
          <w:rFonts w:ascii="Times New Roman" w:hAnsi="Times New Roman" w:cs="Times New Roman"/>
          <w:color w:val="000000"/>
          <w:sz w:val="28"/>
          <w:szCs w:val="28"/>
        </w:rPr>
        <w:br/>
      </w:r>
      <w:r w:rsidRPr="006D593E">
        <w:rPr>
          <w:rFonts w:ascii="Times New Roman" w:hAnsi="Times New Roman" w:cs="Times New Roman"/>
          <w:color w:val="000000"/>
          <w:sz w:val="28"/>
          <w:szCs w:val="28"/>
          <w:shd w:val="clear" w:color="auto" w:fill="FFFFFF"/>
        </w:rPr>
        <w:t>Бұл ойында бағдаршамның үш түсіне қарап, деңгейлік тапсырма беріледі. Бірінші тапсырма: қызыл түсті – егер тапсырманы дұрыс орындаса, келесі сары түсті тапсырманы орындайды. Ал жасыл түсті тапсырманы орындаса, келесі ойынға жолдама алады.</w:t>
      </w:r>
    </w:p>
    <w:p w:rsidR="006D593E" w:rsidRDefault="006D593E">
      <w:pPr>
        <w:rPr>
          <w:rFonts w:ascii="Times New Roman" w:hAnsi="Times New Roman" w:cs="Times New Roman"/>
        </w:rPr>
      </w:pPr>
    </w:p>
    <w:p w:rsidR="006D593E" w:rsidRDefault="006D593E">
      <w:pPr>
        <w:rPr>
          <w:rFonts w:ascii="Times New Roman" w:hAnsi="Times New Roman" w:cs="Times New Roman"/>
        </w:rPr>
      </w:pPr>
    </w:p>
    <w:p w:rsidR="006D593E" w:rsidRDefault="006D593E">
      <w:pPr>
        <w:rPr>
          <w:rFonts w:ascii="Times New Roman" w:hAnsi="Times New Roman" w:cs="Times New Roman"/>
        </w:rPr>
      </w:pPr>
    </w:p>
    <w:p w:rsidR="006D593E" w:rsidRDefault="006D593E">
      <w:pPr>
        <w:rPr>
          <w:rFonts w:ascii="Times New Roman" w:hAnsi="Times New Roman" w:cs="Times New Roman"/>
        </w:rPr>
      </w:pPr>
    </w:p>
    <w:p w:rsidR="006D593E" w:rsidRDefault="00433DC7">
      <w:pPr>
        <w:rPr>
          <w:rFonts w:ascii="Times New Roman" w:hAnsi="Times New Roman" w:cs="Times New Roman"/>
        </w:rPr>
      </w:pPr>
      <w:r>
        <w:rPr>
          <w:rFonts w:ascii="Times New Roman" w:hAnsi="Times New Roman" w:cs="Times New Roman"/>
          <w:noProof/>
          <w:lang w:val="ru-RU" w:eastAsia="ru-RU"/>
        </w:rPr>
        <w:pict>
          <v:oval id="Oval 4" o:spid="_x0000_s1027" style="position:absolute;margin-left:-1.55pt;margin-top:-8.6pt;width:426pt;height:2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" fillcolor="red" strokecolor="#002060">
            <v:textbox>
              <w:txbxContent>
                <w:p w:rsidR="006D593E" w:rsidRDefault="006D593E" w:rsidP="006D593E">
                  <w:pPr>
                    <w:spacing w:after="0" w:line="240" w:lineRule="auto"/>
                    <w:rPr>
                      <w:color w:val="000000" w:themeColor="text1"/>
                      <w:sz w:val="28"/>
                      <w:szCs w:val="28"/>
                    </w:rPr>
                  </w:pPr>
                  <w:r>
                    <w:rPr>
                      <w:color w:val="000000" w:themeColor="text1"/>
                      <w:sz w:val="28"/>
                      <w:szCs w:val="28"/>
                      <w:lang w:val="en-US"/>
                    </w:rPr>
                    <w:t>Na</w:t>
                  </w:r>
                  <w:r w:rsidRPr="00EA1438">
                    <w:rPr>
                      <w:color w:val="000000" w:themeColor="text1"/>
                      <w:sz w:val="28"/>
                      <w:szCs w:val="28"/>
                      <w:vertAlign w:val="subscript"/>
                    </w:rPr>
                    <w:t>2</w:t>
                  </w:r>
                  <w:r>
                    <w:rPr>
                      <w:color w:val="000000" w:themeColor="text1"/>
                      <w:sz w:val="28"/>
                      <w:szCs w:val="28"/>
                      <w:lang w:val="en-US"/>
                    </w:rPr>
                    <w:t>S</w:t>
                  </w:r>
                  <w:r w:rsidRPr="00EA1438">
                    <w:rPr>
                      <w:color w:val="000000" w:themeColor="text1"/>
                      <w:sz w:val="28"/>
                      <w:szCs w:val="28"/>
                    </w:rPr>
                    <w:t>О</w:t>
                  </w:r>
                  <w:r>
                    <w:rPr>
                      <w:color w:val="000000" w:themeColor="text1"/>
                      <w:sz w:val="28"/>
                      <w:szCs w:val="28"/>
                      <w:vertAlign w:val="subscript"/>
                      <w:lang w:val="en-US"/>
                    </w:rPr>
                    <w:t>4</w:t>
                  </w:r>
                  <w:r>
                    <w:rPr>
                      <w:color w:val="000000" w:themeColor="text1"/>
                      <w:sz w:val="28"/>
                      <w:szCs w:val="28"/>
                      <w:lang w:val="en-US"/>
                    </w:rPr>
                    <w:t xml:space="preserve">- </w:t>
                  </w:r>
                  <w:r>
                    <w:rPr>
                      <w:color w:val="000000" w:themeColor="text1"/>
                      <w:sz w:val="28"/>
                      <w:szCs w:val="28"/>
                    </w:rPr>
                    <w:t xml:space="preserve">натрий сульфатындағы </w:t>
                  </w:r>
                  <w:proofErr w:type="gramStart"/>
                  <w:r>
                    <w:rPr>
                      <w:color w:val="000000" w:themeColor="text1"/>
                      <w:sz w:val="28"/>
                      <w:szCs w:val="28"/>
                    </w:rPr>
                    <w:t>элементтердің  массалық</w:t>
                  </w:r>
                  <w:proofErr w:type="gramEnd"/>
                  <w:r>
                    <w:rPr>
                      <w:color w:val="000000" w:themeColor="text1"/>
                      <w:sz w:val="28"/>
                      <w:szCs w:val="28"/>
                    </w:rPr>
                    <w:t xml:space="preserve"> үлесін есептеңдер.</w:t>
                  </w:r>
                </w:p>
                <w:p w:rsidR="006D593E" w:rsidRDefault="006D593E" w:rsidP="006D593E">
                  <w:pPr>
                    <w:spacing w:after="0" w:line="240" w:lineRule="auto"/>
                    <w:rPr>
                      <w:color w:val="000000" w:themeColor="text1"/>
                      <w:sz w:val="28"/>
                      <w:szCs w:val="28"/>
                    </w:rPr>
                  </w:pPr>
                </w:p>
                <w:p w:rsidR="006D593E" w:rsidRDefault="006D593E" w:rsidP="006D593E">
                  <w:pPr>
                    <w:spacing w:after="0" w:line="240" w:lineRule="auto"/>
                    <w:rPr>
                      <w:color w:val="000000" w:themeColor="text1"/>
                      <w:sz w:val="28"/>
                      <w:szCs w:val="28"/>
                    </w:rPr>
                  </w:pPr>
                  <w:r w:rsidRPr="00056E2A">
                    <w:rPr>
                      <w:color w:val="000000" w:themeColor="text1"/>
                      <w:sz w:val="28"/>
                      <w:szCs w:val="28"/>
                    </w:rPr>
                    <w:t>K</w:t>
                  </w:r>
                  <w:r w:rsidRPr="00056E2A">
                    <w:rPr>
                      <w:color w:val="000000" w:themeColor="text1"/>
                      <w:sz w:val="28"/>
                      <w:szCs w:val="28"/>
                      <w:vertAlign w:val="subscript"/>
                    </w:rPr>
                    <w:t>3</w:t>
                  </w:r>
                  <w:r w:rsidRPr="00056E2A">
                    <w:rPr>
                      <w:color w:val="000000" w:themeColor="text1"/>
                      <w:sz w:val="28"/>
                      <w:szCs w:val="28"/>
                    </w:rPr>
                    <w:t>P</w:t>
                  </w:r>
                  <w:r w:rsidRPr="00EA1438">
                    <w:rPr>
                      <w:color w:val="000000" w:themeColor="text1"/>
                      <w:sz w:val="28"/>
                      <w:szCs w:val="28"/>
                    </w:rPr>
                    <w:t>О</w:t>
                  </w:r>
                  <w:r w:rsidRPr="00056E2A">
                    <w:rPr>
                      <w:color w:val="000000" w:themeColor="text1"/>
                      <w:sz w:val="28"/>
                      <w:szCs w:val="28"/>
                      <w:vertAlign w:val="subscript"/>
                    </w:rPr>
                    <w:t>4</w:t>
                  </w:r>
                  <w:r w:rsidRPr="00056E2A">
                    <w:rPr>
                      <w:color w:val="000000" w:themeColor="text1"/>
                      <w:sz w:val="28"/>
                      <w:szCs w:val="28"/>
                    </w:rPr>
                    <w:t xml:space="preserve">- </w:t>
                  </w:r>
                  <w:r>
                    <w:rPr>
                      <w:color w:val="000000" w:themeColor="text1"/>
                      <w:sz w:val="28"/>
                      <w:szCs w:val="28"/>
                    </w:rPr>
                    <w:t>калий ортофосфатындағы элементтердің  массалық үлесін есептеңдер.</w:t>
                  </w:r>
                </w:p>
                <w:p w:rsidR="006D593E" w:rsidRDefault="006D593E" w:rsidP="006D593E">
                  <w:pPr>
                    <w:spacing w:after="0" w:line="240" w:lineRule="auto"/>
                    <w:rPr>
                      <w:color w:val="000000" w:themeColor="text1"/>
                      <w:sz w:val="28"/>
                      <w:szCs w:val="28"/>
                    </w:rPr>
                  </w:pPr>
                </w:p>
                <w:p w:rsidR="006D593E" w:rsidRPr="00EA1438" w:rsidRDefault="006D593E" w:rsidP="006D593E">
                  <w:pPr>
                    <w:spacing w:after="0" w:line="240" w:lineRule="auto"/>
                    <w:rPr>
                      <w:color w:val="000000" w:themeColor="text1"/>
                      <w:sz w:val="24"/>
                      <w:szCs w:val="24"/>
                    </w:rPr>
                  </w:pPr>
                  <w:r w:rsidRPr="00056E2A">
                    <w:rPr>
                      <w:color w:val="000000" w:themeColor="text1"/>
                      <w:sz w:val="28"/>
                      <w:szCs w:val="28"/>
                    </w:rPr>
                    <w:t>Mg(N</w:t>
                  </w:r>
                  <w:r w:rsidRPr="00EA1438">
                    <w:rPr>
                      <w:color w:val="000000" w:themeColor="text1"/>
                      <w:sz w:val="28"/>
                      <w:szCs w:val="28"/>
                    </w:rPr>
                    <w:t>О</w:t>
                  </w:r>
                  <w:r w:rsidRPr="00056E2A">
                    <w:rPr>
                      <w:color w:val="000000" w:themeColor="text1"/>
                      <w:sz w:val="28"/>
                      <w:szCs w:val="28"/>
                      <w:vertAlign w:val="subscript"/>
                    </w:rPr>
                    <w:t>3</w:t>
                  </w:r>
                  <w:r w:rsidRPr="00056E2A">
                    <w:rPr>
                      <w:color w:val="000000" w:themeColor="text1"/>
                      <w:sz w:val="28"/>
                      <w:szCs w:val="28"/>
                    </w:rPr>
                    <w:t>)</w:t>
                  </w:r>
                  <w:r w:rsidRPr="00056E2A">
                    <w:rPr>
                      <w:color w:val="000000" w:themeColor="text1"/>
                      <w:sz w:val="28"/>
                      <w:szCs w:val="28"/>
                      <w:vertAlign w:val="subscript"/>
                    </w:rPr>
                    <w:t>2</w:t>
                  </w:r>
                  <w:r w:rsidRPr="00056E2A">
                    <w:rPr>
                      <w:color w:val="000000" w:themeColor="text1"/>
                      <w:sz w:val="28"/>
                      <w:szCs w:val="28"/>
                    </w:rPr>
                    <w:t xml:space="preserve"> - </w:t>
                  </w:r>
                  <w:r>
                    <w:rPr>
                      <w:color w:val="000000" w:themeColor="text1"/>
                      <w:sz w:val="28"/>
                      <w:szCs w:val="28"/>
                    </w:rPr>
                    <w:t>магний нитратындағы элементтердің  массалық үлесін есептеңдер.</w:t>
                  </w:r>
                </w:p>
                <w:p w:rsidR="006D593E" w:rsidRPr="00EA1438" w:rsidRDefault="006D593E" w:rsidP="006D593E">
                  <w:pPr>
                    <w:spacing w:after="0" w:line="240" w:lineRule="auto"/>
                    <w:rPr>
                      <w:color w:val="000000" w:themeColor="text1"/>
                      <w:sz w:val="24"/>
                      <w:szCs w:val="24"/>
                    </w:rPr>
                  </w:pPr>
                </w:p>
                <w:p w:rsidR="006D593E" w:rsidRPr="00EA1438" w:rsidRDefault="006D593E" w:rsidP="006D593E">
                  <w:pPr>
                    <w:spacing w:after="0" w:line="240" w:lineRule="auto"/>
                    <w:rPr>
                      <w:color w:val="000000" w:themeColor="text1"/>
                      <w:sz w:val="24"/>
                      <w:szCs w:val="24"/>
                    </w:rPr>
                  </w:pPr>
                </w:p>
              </w:txbxContent>
            </v:textbox>
          </v:oval>
        </w:pict>
      </w:r>
      <w:r>
        <w:rPr>
          <w:rFonts w:ascii="Times New Roman" w:hAnsi="Times New Roman" w:cs="Times New Roman"/>
          <w:noProof/>
          <w:lang w:val="ru-RU" w:eastAsia="ru-RU"/>
        </w:rPr>
        <w:pict>
          <v:oval id="Oval 5" o:spid="_x0000_s1026" style="position:absolute;margin-left:28.35pt;margin-top:183.6pt;width:406pt;height:22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" fillcolor="yellow" strokecolor="#002060">
            <v:textbox>
              <w:txbxContent>
                <w:p w:rsidR="006D593E" w:rsidRPr="00EA1438" w:rsidRDefault="006D593E" w:rsidP="006D593E">
                  <w:pPr>
                    <w:spacing w:after="0" w:line="240" w:lineRule="auto"/>
                    <w:rPr>
                      <w:color w:val="000000" w:themeColor="text1"/>
                      <w:sz w:val="28"/>
                      <w:szCs w:val="28"/>
                    </w:rPr>
                  </w:pPr>
                  <w:r w:rsidRPr="00EA1438">
                    <w:rPr>
                      <w:color w:val="000000" w:themeColor="text1"/>
                      <w:sz w:val="28"/>
                      <w:szCs w:val="28"/>
                    </w:rPr>
                    <w:t>Берілген қосылыстардың екінші тұрған элементтің валенттілігін тауып, химиялық формуланы құрыңдар:</w:t>
                  </w:r>
                </w:p>
                <w:p w:rsidR="006D593E" w:rsidRPr="00EA1438" w:rsidRDefault="006D593E" w:rsidP="006D593E">
                  <w:pPr>
                    <w:spacing w:after="0" w:line="240" w:lineRule="auto"/>
                    <w:rPr>
                      <w:color w:val="000000" w:themeColor="text1"/>
                      <w:sz w:val="28"/>
                      <w:szCs w:val="28"/>
                    </w:rPr>
                  </w:pPr>
                  <w:r w:rsidRPr="00EA1438">
                    <w:rPr>
                      <w:color w:val="000000" w:themeColor="text1"/>
                      <w:sz w:val="28"/>
                      <w:szCs w:val="28"/>
                    </w:rPr>
                    <w:t xml:space="preserve">І    ІІ         ІІ ІІ         ІV  ІІ         V  ІІ          VІ ІІ  </w:t>
                  </w:r>
                </w:p>
                <w:p w:rsidR="006D593E" w:rsidRPr="00836B34" w:rsidRDefault="006D593E" w:rsidP="006D593E">
                  <w:pPr>
                    <w:spacing w:after="0" w:line="240" w:lineRule="auto"/>
                    <w:rPr>
                      <w:color w:val="000000" w:themeColor="text1"/>
                      <w:sz w:val="28"/>
                      <w:szCs w:val="28"/>
                    </w:rPr>
                  </w:pPr>
                  <w:r w:rsidRPr="00EA1438">
                    <w:rPr>
                      <w:color w:val="000000" w:themeColor="text1"/>
                      <w:sz w:val="28"/>
                      <w:szCs w:val="28"/>
                    </w:rPr>
                    <w:t>К</w:t>
                  </w:r>
                  <w:r w:rsidRPr="00EA1438">
                    <w:rPr>
                      <w:color w:val="000000" w:themeColor="text1"/>
                      <w:sz w:val="28"/>
                      <w:szCs w:val="28"/>
                      <w:vertAlign w:val="subscript"/>
                    </w:rPr>
                    <w:t>2</w:t>
                  </w:r>
                  <w:r w:rsidRPr="00EA1438">
                    <w:rPr>
                      <w:color w:val="000000" w:themeColor="text1"/>
                      <w:sz w:val="28"/>
                      <w:szCs w:val="28"/>
                    </w:rPr>
                    <w:t>О        СаО</w:t>
                  </w:r>
                  <w:r w:rsidRPr="00836B34">
                    <w:rPr>
                      <w:color w:val="000000" w:themeColor="text1"/>
                      <w:sz w:val="28"/>
                      <w:szCs w:val="28"/>
                    </w:rPr>
                    <w:t>SnO</w:t>
                  </w:r>
                  <w:r w:rsidRPr="00836B34">
                    <w:rPr>
                      <w:color w:val="000000" w:themeColor="text1"/>
                      <w:sz w:val="28"/>
                      <w:szCs w:val="28"/>
                      <w:vertAlign w:val="subscript"/>
                    </w:rPr>
                    <w:t>2</w:t>
                  </w:r>
                  <w:r w:rsidRPr="00836B34">
                    <w:rPr>
                      <w:color w:val="000000" w:themeColor="text1"/>
                      <w:sz w:val="28"/>
                      <w:szCs w:val="28"/>
                    </w:rPr>
                    <w:t xml:space="preserve">       N</w:t>
                  </w:r>
                  <w:r w:rsidRPr="00836B34">
                    <w:rPr>
                      <w:color w:val="000000" w:themeColor="text1"/>
                      <w:sz w:val="28"/>
                      <w:szCs w:val="28"/>
                      <w:vertAlign w:val="subscript"/>
                    </w:rPr>
                    <w:t>2</w:t>
                  </w:r>
                  <w:r w:rsidRPr="00836B34">
                    <w:rPr>
                      <w:color w:val="000000" w:themeColor="text1"/>
                      <w:sz w:val="28"/>
                      <w:szCs w:val="28"/>
                    </w:rPr>
                    <w:t>O</w:t>
                  </w:r>
                  <w:r w:rsidRPr="00836B34">
                    <w:rPr>
                      <w:color w:val="000000" w:themeColor="text1"/>
                      <w:sz w:val="28"/>
                      <w:szCs w:val="28"/>
                      <w:vertAlign w:val="subscript"/>
                    </w:rPr>
                    <w:t>5</w:t>
                  </w:r>
                  <w:r w:rsidRPr="00836B34">
                    <w:rPr>
                      <w:color w:val="000000" w:themeColor="text1"/>
                      <w:sz w:val="28"/>
                      <w:szCs w:val="28"/>
                    </w:rPr>
                    <w:t xml:space="preserve">          SO</w:t>
                  </w:r>
                  <w:r w:rsidRPr="00836B34">
                    <w:rPr>
                      <w:color w:val="000000" w:themeColor="text1"/>
                      <w:sz w:val="28"/>
                      <w:szCs w:val="28"/>
                      <w:vertAlign w:val="subscript"/>
                    </w:rPr>
                    <w:t>3</w:t>
                  </w:r>
                </w:p>
                <w:p w:rsidR="006D593E" w:rsidRPr="00EA1438" w:rsidRDefault="006D593E" w:rsidP="006D593E">
                  <w:pPr>
                    <w:spacing w:after="0" w:line="240" w:lineRule="auto"/>
                    <w:rPr>
                      <w:color w:val="000000" w:themeColor="text1"/>
                      <w:sz w:val="28"/>
                      <w:szCs w:val="28"/>
                    </w:rPr>
                  </w:pPr>
                  <w:r w:rsidRPr="00EA1438">
                    <w:rPr>
                      <w:color w:val="000000" w:themeColor="text1"/>
                      <w:sz w:val="28"/>
                      <w:szCs w:val="28"/>
                    </w:rPr>
                    <w:t xml:space="preserve">ІІІ   ІІ         ІІ ІІ         І  ІІ         V  ІІ          І ІІ  </w:t>
                  </w:r>
                </w:p>
                <w:p w:rsidR="006D593E" w:rsidRPr="0080325F" w:rsidRDefault="006D593E" w:rsidP="006D593E">
                  <w:pPr>
                    <w:spacing w:after="0" w:line="240" w:lineRule="auto"/>
                    <w:rPr>
                      <w:color w:val="000000" w:themeColor="text1"/>
                      <w:sz w:val="28"/>
                      <w:szCs w:val="28"/>
                    </w:rPr>
                  </w:pPr>
                  <w:r w:rsidRPr="00EA1438">
                    <w:rPr>
                      <w:color w:val="000000" w:themeColor="text1"/>
                      <w:sz w:val="28"/>
                      <w:szCs w:val="28"/>
                    </w:rPr>
                    <w:t>Al</w:t>
                  </w:r>
                  <w:r w:rsidRPr="00EA1438">
                    <w:rPr>
                      <w:color w:val="000000" w:themeColor="text1"/>
                      <w:sz w:val="28"/>
                      <w:szCs w:val="28"/>
                      <w:vertAlign w:val="subscript"/>
                    </w:rPr>
                    <w:t>2</w:t>
                  </w:r>
                  <w:r w:rsidRPr="00EA1438">
                    <w:rPr>
                      <w:color w:val="000000" w:themeColor="text1"/>
                      <w:sz w:val="28"/>
                      <w:szCs w:val="28"/>
                    </w:rPr>
                    <w:t>О</w:t>
                  </w:r>
                  <w:r w:rsidRPr="00EA1438">
                    <w:rPr>
                      <w:color w:val="000000" w:themeColor="text1"/>
                      <w:sz w:val="28"/>
                      <w:szCs w:val="28"/>
                      <w:vertAlign w:val="subscript"/>
                    </w:rPr>
                    <w:t>3</w:t>
                  </w:r>
                  <w:r w:rsidRPr="00EA1438">
                    <w:rPr>
                      <w:color w:val="000000" w:themeColor="text1"/>
                      <w:sz w:val="28"/>
                      <w:szCs w:val="28"/>
                    </w:rPr>
                    <w:t>BаО         Na</w:t>
                  </w:r>
                  <w:r w:rsidRPr="00EA1438">
                    <w:rPr>
                      <w:color w:val="000000" w:themeColor="text1"/>
                      <w:sz w:val="28"/>
                      <w:szCs w:val="28"/>
                      <w:vertAlign w:val="subscript"/>
                    </w:rPr>
                    <w:t>2</w:t>
                  </w:r>
                  <w:r w:rsidRPr="00EA1438">
                    <w:rPr>
                      <w:color w:val="000000" w:themeColor="text1"/>
                      <w:sz w:val="28"/>
                      <w:szCs w:val="28"/>
                    </w:rPr>
                    <w:t>O         P</w:t>
                  </w:r>
                  <w:r w:rsidRPr="00EA1438">
                    <w:rPr>
                      <w:color w:val="000000" w:themeColor="text1"/>
                      <w:sz w:val="28"/>
                      <w:szCs w:val="28"/>
                      <w:vertAlign w:val="subscript"/>
                    </w:rPr>
                    <w:t>2</w:t>
                  </w:r>
                  <w:r w:rsidRPr="00EA1438">
                    <w:rPr>
                      <w:color w:val="000000" w:themeColor="text1"/>
                      <w:sz w:val="28"/>
                      <w:szCs w:val="28"/>
                    </w:rPr>
                    <w:t>O</w:t>
                  </w:r>
                  <w:r w:rsidRPr="00EA1438">
                    <w:rPr>
                      <w:color w:val="000000" w:themeColor="text1"/>
                      <w:sz w:val="28"/>
                      <w:szCs w:val="28"/>
                      <w:vertAlign w:val="subscript"/>
                    </w:rPr>
                    <w:t>5</w:t>
                  </w:r>
                  <w:r w:rsidRPr="00EA1438">
                    <w:rPr>
                      <w:color w:val="000000" w:themeColor="text1"/>
                      <w:sz w:val="28"/>
                      <w:szCs w:val="28"/>
                    </w:rPr>
                    <w:t xml:space="preserve">          H</w:t>
                  </w:r>
                  <w:r w:rsidRPr="00EA1438">
                    <w:rPr>
                      <w:color w:val="000000" w:themeColor="text1"/>
                      <w:sz w:val="28"/>
                      <w:szCs w:val="28"/>
                      <w:vertAlign w:val="subscript"/>
                    </w:rPr>
                    <w:t>2</w:t>
                  </w:r>
                  <w:r w:rsidRPr="00EA1438">
                    <w:rPr>
                      <w:color w:val="000000" w:themeColor="text1"/>
                      <w:sz w:val="28"/>
                      <w:szCs w:val="28"/>
                    </w:rPr>
                    <w:t xml:space="preserve">O         </w:t>
                  </w:r>
                </w:p>
                <w:p w:rsidR="006D593E" w:rsidRPr="00EA1438" w:rsidRDefault="006D593E" w:rsidP="006D593E">
                  <w:pPr>
                    <w:spacing w:after="0" w:line="240" w:lineRule="auto"/>
                    <w:rPr>
                      <w:color w:val="000000" w:themeColor="text1"/>
                      <w:sz w:val="28"/>
                      <w:szCs w:val="28"/>
                    </w:rPr>
                  </w:pPr>
                  <w:r w:rsidRPr="00EA1438">
                    <w:rPr>
                      <w:color w:val="000000" w:themeColor="text1"/>
                      <w:sz w:val="28"/>
                      <w:szCs w:val="28"/>
                    </w:rPr>
                    <w:t xml:space="preserve"> ІІІ  ІІ           ІІ ІІ         ІV ІІ         ІІІ   ІІ             ІІ   ІІ  </w:t>
                  </w:r>
                </w:p>
                <w:p w:rsidR="006D593E" w:rsidRPr="00EA1438" w:rsidRDefault="006D593E" w:rsidP="006D593E">
                  <w:pPr>
                    <w:spacing w:after="0" w:line="240" w:lineRule="auto"/>
                    <w:rPr>
                      <w:color w:val="000000" w:themeColor="text1"/>
                      <w:sz w:val="28"/>
                      <w:szCs w:val="28"/>
                      <w:lang w:val="en-US"/>
                    </w:rPr>
                  </w:pPr>
                  <w:r w:rsidRPr="00EA1438">
                    <w:rPr>
                      <w:color w:val="000000" w:themeColor="text1"/>
                      <w:sz w:val="28"/>
                      <w:szCs w:val="28"/>
                      <w:lang w:val="en-US"/>
                    </w:rPr>
                    <w:t>Fe</w:t>
                  </w:r>
                  <w:r w:rsidRPr="00EA1438">
                    <w:rPr>
                      <w:color w:val="000000" w:themeColor="text1"/>
                      <w:sz w:val="28"/>
                      <w:szCs w:val="28"/>
                      <w:vertAlign w:val="subscript"/>
                    </w:rPr>
                    <w:t>2</w:t>
                  </w:r>
                  <w:r w:rsidRPr="00EA1438">
                    <w:rPr>
                      <w:color w:val="000000" w:themeColor="text1"/>
                      <w:sz w:val="28"/>
                      <w:szCs w:val="28"/>
                    </w:rPr>
                    <w:t>О</w:t>
                  </w:r>
                  <w:r w:rsidRPr="00EA1438">
                    <w:rPr>
                      <w:color w:val="000000" w:themeColor="text1"/>
                      <w:sz w:val="28"/>
                      <w:szCs w:val="28"/>
                      <w:vertAlign w:val="subscript"/>
                      <w:lang w:val="en-US"/>
                    </w:rPr>
                    <w:t>3</w:t>
                  </w:r>
                  <w:r w:rsidRPr="00EA1438">
                    <w:rPr>
                      <w:color w:val="000000" w:themeColor="text1"/>
                      <w:sz w:val="28"/>
                      <w:szCs w:val="28"/>
                    </w:rPr>
                    <w:t xml:space="preserve">        С</w:t>
                  </w:r>
                  <w:r w:rsidRPr="00EA1438">
                    <w:rPr>
                      <w:color w:val="000000" w:themeColor="text1"/>
                      <w:sz w:val="28"/>
                      <w:szCs w:val="28"/>
                      <w:lang w:val="en-US"/>
                    </w:rPr>
                    <w:t>u</w:t>
                  </w:r>
                  <w:r w:rsidRPr="00EA1438">
                    <w:rPr>
                      <w:color w:val="000000" w:themeColor="text1"/>
                      <w:sz w:val="28"/>
                      <w:szCs w:val="28"/>
                    </w:rPr>
                    <w:t xml:space="preserve">О         </w:t>
                  </w:r>
                  <w:r w:rsidRPr="00EA1438">
                    <w:rPr>
                      <w:color w:val="000000" w:themeColor="text1"/>
                      <w:sz w:val="28"/>
                      <w:szCs w:val="28"/>
                      <w:lang w:val="en-US"/>
                    </w:rPr>
                    <w:t>CO</w:t>
                  </w:r>
                  <w:r w:rsidRPr="00EA1438">
                    <w:rPr>
                      <w:color w:val="000000" w:themeColor="text1"/>
                      <w:sz w:val="28"/>
                      <w:szCs w:val="28"/>
                      <w:vertAlign w:val="subscript"/>
                      <w:lang w:val="en-US"/>
                    </w:rPr>
                    <w:t>2</w:t>
                  </w:r>
                  <w:r w:rsidRPr="00EA1438">
                    <w:rPr>
                      <w:color w:val="000000" w:themeColor="text1"/>
                      <w:sz w:val="28"/>
                      <w:szCs w:val="28"/>
                      <w:lang w:val="en-US"/>
                    </w:rPr>
                    <w:t xml:space="preserve">       Mn</w:t>
                  </w:r>
                  <w:r w:rsidRPr="00EA1438">
                    <w:rPr>
                      <w:color w:val="000000" w:themeColor="text1"/>
                      <w:sz w:val="28"/>
                      <w:szCs w:val="28"/>
                      <w:vertAlign w:val="subscript"/>
                      <w:lang w:val="en-US"/>
                    </w:rPr>
                    <w:t>2</w:t>
                  </w:r>
                  <w:r w:rsidRPr="00EA1438">
                    <w:rPr>
                      <w:color w:val="000000" w:themeColor="text1"/>
                      <w:sz w:val="28"/>
                      <w:szCs w:val="28"/>
                      <w:lang w:val="en-US"/>
                    </w:rPr>
                    <w:t>O</w:t>
                  </w:r>
                  <w:r w:rsidRPr="00EA1438">
                    <w:rPr>
                      <w:color w:val="000000" w:themeColor="text1"/>
                      <w:sz w:val="28"/>
                      <w:szCs w:val="28"/>
                      <w:vertAlign w:val="subscript"/>
                      <w:lang w:val="en-US"/>
                    </w:rPr>
                    <w:t>3</w:t>
                  </w:r>
                  <w:r w:rsidRPr="00EA1438">
                    <w:rPr>
                      <w:color w:val="000000" w:themeColor="text1"/>
                      <w:sz w:val="28"/>
                      <w:szCs w:val="28"/>
                      <w:lang w:val="en-US"/>
                    </w:rPr>
                    <w:t>MgO</w:t>
                  </w:r>
                </w:p>
                <w:p w:rsidR="006D593E" w:rsidRPr="00DB7399" w:rsidRDefault="006D593E" w:rsidP="006D593E">
                  <w:pPr>
                    <w:spacing w:after="0" w:line="240" w:lineRule="auto"/>
                    <w:rPr>
                      <w:color w:val="000000" w:themeColor="text1"/>
                      <w:sz w:val="24"/>
                      <w:szCs w:val="24"/>
                      <w:lang w:val="en-US"/>
                    </w:rPr>
                  </w:pPr>
                </w:p>
              </w:txbxContent>
            </v:textbox>
          </v:oval>
        </w:pict>
      </w: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6D593E" w:rsidP="006D593E">
      <w:pPr>
        <w:rPr>
          <w:rFonts w:ascii="Times New Roman" w:hAnsi="Times New Roman" w:cs="Times New Roman"/>
        </w:rPr>
      </w:pPr>
    </w:p>
    <w:p w:rsidR="006D593E" w:rsidRPr="006D593E" w:rsidRDefault="00433DC7" w:rsidP="006D593E">
      <w:pPr>
        <w:rPr>
          <w:rFonts w:ascii="Times New Roman" w:hAnsi="Times New Roman" w:cs="Times New Roman"/>
        </w:rPr>
      </w:pPr>
      <w:r>
        <w:rPr>
          <w:rFonts w:ascii="Times New Roman" w:hAnsi="Times New Roman" w:cs="Times New Roman"/>
          <w:noProof/>
          <w:lang w:val="ru-RU" w:eastAsia="ru-RU"/>
        </w:rPr>
        <w:pict>
          <v:oval id="Oval 6" o:spid="_x0000_s1028" style="position:absolute;margin-left:28.35pt;margin-top:21.65pt;width:414pt;height:27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" fillcolor="#9f3" strokecolor="#002060">
            <v:textbox>
              <w:txbxContent>
                <w:p w:rsidR="006D593E" w:rsidRPr="00EA1438" w:rsidRDefault="006D593E" w:rsidP="006D593E">
                  <w:pPr>
                    <w:spacing w:after="0" w:line="240" w:lineRule="auto"/>
                    <w:rPr>
                      <w:color w:val="000000" w:themeColor="text1"/>
                      <w:sz w:val="28"/>
                      <w:szCs w:val="28"/>
                    </w:rPr>
                  </w:pPr>
                  <w:r>
                    <w:rPr>
                      <w:color w:val="000000" w:themeColor="text1"/>
                      <w:sz w:val="28"/>
                      <w:szCs w:val="28"/>
                    </w:rPr>
                    <w:t>Төмендегі химиялық теңдеулерді көп нүктелердің орнына тиісті заттарды қойып, реакцияны теңестір:</w:t>
                  </w:r>
                </w:p>
                <w:p w:rsidR="006D593E" w:rsidRDefault="006D593E" w:rsidP="006D593E">
                  <w:pPr>
                    <w:spacing w:after="0" w:line="240" w:lineRule="auto"/>
                    <w:rPr>
                      <w:color w:val="000000" w:themeColor="text1"/>
                      <w:sz w:val="28"/>
                      <w:szCs w:val="28"/>
                      <w:lang w:val="en-US"/>
                    </w:rPr>
                  </w:pPr>
                  <w:proofErr w:type="gramStart"/>
                  <w:r>
                    <w:rPr>
                      <w:color w:val="000000" w:themeColor="text1"/>
                      <w:sz w:val="28"/>
                      <w:szCs w:val="28"/>
                      <w:lang w:val="en-US"/>
                    </w:rPr>
                    <w:t>Na</w:t>
                  </w:r>
                  <w:r w:rsidRPr="00EA1438">
                    <w:rPr>
                      <w:color w:val="000000" w:themeColor="text1"/>
                      <w:sz w:val="28"/>
                      <w:szCs w:val="28"/>
                      <w:vertAlign w:val="subscript"/>
                    </w:rPr>
                    <w:t>2</w:t>
                  </w:r>
                  <w:r>
                    <w:rPr>
                      <w:color w:val="000000" w:themeColor="text1"/>
                      <w:sz w:val="28"/>
                      <w:szCs w:val="28"/>
                      <w:lang w:val="en-US"/>
                    </w:rPr>
                    <w:t>C</w:t>
                  </w:r>
                  <w:r w:rsidRPr="00EA1438">
                    <w:rPr>
                      <w:color w:val="000000" w:themeColor="text1"/>
                      <w:sz w:val="28"/>
                      <w:szCs w:val="28"/>
                    </w:rPr>
                    <w:t>О</w:t>
                  </w:r>
                  <w:r>
                    <w:rPr>
                      <w:color w:val="000000" w:themeColor="text1"/>
                      <w:sz w:val="28"/>
                      <w:szCs w:val="28"/>
                      <w:vertAlign w:val="subscript"/>
                    </w:rPr>
                    <w:t>3</w:t>
                  </w:r>
                  <w:r>
                    <w:rPr>
                      <w:color w:val="000000" w:themeColor="text1"/>
                      <w:sz w:val="28"/>
                      <w:szCs w:val="28"/>
                      <w:lang w:val="en-US"/>
                    </w:rPr>
                    <w:t xml:space="preserve">  +</w:t>
                  </w:r>
                  <w:proofErr w:type="gramEnd"/>
                  <w:r>
                    <w:rPr>
                      <w:color w:val="000000" w:themeColor="text1"/>
                      <w:sz w:val="28"/>
                      <w:szCs w:val="28"/>
                      <w:lang w:val="en-US"/>
                    </w:rPr>
                    <w:t xml:space="preserve">   2HCl  =  2 </w:t>
                  </w:r>
                  <w:proofErr w:type="spellStart"/>
                  <w:r>
                    <w:rPr>
                      <w:color w:val="000000" w:themeColor="text1"/>
                      <w:sz w:val="28"/>
                      <w:szCs w:val="28"/>
                      <w:lang w:val="en-US"/>
                    </w:rPr>
                    <w:t>NaCl</w:t>
                  </w:r>
                  <w:proofErr w:type="spellEnd"/>
                  <w:r>
                    <w:rPr>
                      <w:color w:val="000000" w:themeColor="text1"/>
                      <w:sz w:val="28"/>
                      <w:szCs w:val="28"/>
                      <w:lang w:val="en-US"/>
                    </w:rPr>
                    <w:t xml:space="preserve">   +   H</w:t>
                  </w:r>
                  <w:r>
                    <w:rPr>
                      <w:color w:val="000000" w:themeColor="text1"/>
                      <w:sz w:val="28"/>
                      <w:szCs w:val="28"/>
                      <w:vertAlign w:val="subscript"/>
                      <w:lang w:val="en-US"/>
                    </w:rPr>
                    <w:t>2</w:t>
                  </w:r>
                  <w:r>
                    <w:rPr>
                      <w:color w:val="000000" w:themeColor="text1"/>
                      <w:sz w:val="28"/>
                      <w:szCs w:val="28"/>
                      <w:lang w:val="en-US"/>
                    </w:rPr>
                    <w:t>CO</w:t>
                  </w:r>
                  <w:r>
                    <w:rPr>
                      <w:color w:val="000000" w:themeColor="text1"/>
                      <w:sz w:val="28"/>
                      <w:szCs w:val="28"/>
                      <w:vertAlign w:val="subscript"/>
                      <w:lang w:val="en-US"/>
                    </w:rPr>
                    <w:t>3</w:t>
                  </w:r>
                </w:p>
                <w:p w:rsidR="006D593E" w:rsidRDefault="006D593E" w:rsidP="006D593E">
                  <w:pPr>
                    <w:spacing w:after="0" w:line="240" w:lineRule="auto"/>
                    <w:rPr>
                      <w:color w:val="000000" w:themeColor="text1"/>
                      <w:sz w:val="28"/>
                      <w:szCs w:val="28"/>
                      <w:lang w:val="en-US"/>
                    </w:rPr>
                  </w:pPr>
                  <w:proofErr w:type="gramStart"/>
                  <w:r>
                    <w:rPr>
                      <w:color w:val="000000" w:themeColor="text1"/>
                      <w:sz w:val="28"/>
                      <w:szCs w:val="28"/>
                      <w:lang w:val="en-US"/>
                    </w:rPr>
                    <w:t>Ca(</w:t>
                  </w:r>
                  <w:proofErr w:type="gramEnd"/>
                  <w:r>
                    <w:rPr>
                      <w:color w:val="000000" w:themeColor="text1"/>
                      <w:sz w:val="28"/>
                      <w:szCs w:val="28"/>
                      <w:lang w:val="en-US"/>
                    </w:rPr>
                    <w:t>OH)</w:t>
                  </w:r>
                  <w:r>
                    <w:rPr>
                      <w:color w:val="000000" w:themeColor="text1"/>
                      <w:sz w:val="28"/>
                      <w:szCs w:val="28"/>
                      <w:vertAlign w:val="subscript"/>
                      <w:lang w:val="en-US"/>
                    </w:rPr>
                    <w:t>2</w:t>
                  </w:r>
                  <w:r>
                    <w:rPr>
                      <w:color w:val="000000" w:themeColor="text1"/>
                      <w:sz w:val="28"/>
                      <w:szCs w:val="28"/>
                      <w:lang w:val="en-US"/>
                    </w:rPr>
                    <w:t xml:space="preserve">  +  2 </w:t>
                  </w:r>
                  <w:proofErr w:type="spellStart"/>
                  <w:r>
                    <w:rPr>
                      <w:color w:val="000000" w:themeColor="text1"/>
                      <w:sz w:val="28"/>
                      <w:szCs w:val="28"/>
                      <w:lang w:val="en-US"/>
                    </w:rPr>
                    <w:t>HCl</w:t>
                  </w:r>
                  <w:proofErr w:type="spellEnd"/>
                  <w:r>
                    <w:rPr>
                      <w:color w:val="000000" w:themeColor="text1"/>
                      <w:sz w:val="28"/>
                      <w:szCs w:val="28"/>
                      <w:lang w:val="en-US"/>
                    </w:rPr>
                    <w:t xml:space="preserve"> =   CaCl</w:t>
                  </w:r>
                  <w:r>
                    <w:rPr>
                      <w:color w:val="000000" w:themeColor="text1"/>
                      <w:sz w:val="28"/>
                      <w:szCs w:val="28"/>
                      <w:vertAlign w:val="subscript"/>
                      <w:lang w:val="en-US"/>
                    </w:rPr>
                    <w:t xml:space="preserve">2 </w:t>
                  </w:r>
                  <w:r>
                    <w:rPr>
                      <w:color w:val="000000" w:themeColor="text1"/>
                      <w:sz w:val="28"/>
                      <w:szCs w:val="28"/>
                      <w:lang w:val="en-US"/>
                    </w:rPr>
                    <w:t xml:space="preserve"> +   2 H</w:t>
                  </w:r>
                  <w:r>
                    <w:rPr>
                      <w:color w:val="000000" w:themeColor="text1"/>
                      <w:sz w:val="28"/>
                      <w:szCs w:val="28"/>
                      <w:vertAlign w:val="subscript"/>
                      <w:lang w:val="en-US"/>
                    </w:rPr>
                    <w:t>2</w:t>
                  </w:r>
                  <w:r>
                    <w:rPr>
                      <w:color w:val="000000" w:themeColor="text1"/>
                      <w:sz w:val="28"/>
                      <w:szCs w:val="28"/>
                      <w:lang w:val="en-US"/>
                    </w:rPr>
                    <w:t>O</w:t>
                  </w:r>
                </w:p>
                <w:p w:rsidR="006D593E" w:rsidRDefault="006D593E" w:rsidP="006D593E">
                  <w:pPr>
                    <w:spacing w:after="0" w:line="240" w:lineRule="auto"/>
                    <w:rPr>
                      <w:color w:val="000000" w:themeColor="text1"/>
                      <w:sz w:val="28"/>
                      <w:szCs w:val="28"/>
                      <w:lang w:val="en-US"/>
                    </w:rPr>
                  </w:pPr>
                  <w:r>
                    <w:rPr>
                      <w:color w:val="000000" w:themeColor="text1"/>
                      <w:sz w:val="28"/>
                      <w:szCs w:val="28"/>
                      <w:lang w:val="en-US"/>
                    </w:rPr>
                    <w:t>MgCl</w:t>
                  </w:r>
                  <w:r>
                    <w:rPr>
                      <w:color w:val="000000" w:themeColor="text1"/>
                      <w:sz w:val="28"/>
                      <w:szCs w:val="28"/>
                      <w:vertAlign w:val="subscript"/>
                      <w:lang w:val="en-US"/>
                    </w:rPr>
                    <w:t xml:space="preserve">2      </w:t>
                  </w:r>
                  <w:r>
                    <w:rPr>
                      <w:color w:val="000000" w:themeColor="text1"/>
                      <w:sz w:val="28"/>
                      <w:szCs w:val="28"/>
                      <w:lang w:val="en-US"/>
                    </w:rPr>
                    <w:t>+    H</w:t>
                  </w:r>
                  <w:r>
                    <w:rPr>
                      <w:color w:val="000000" w:themeColor="text1"/>
                      <w:sz w:val="28"/>
                      <w:szCs w:val="28"/>
                      <w:vertAlign w:val="subscript"/>
                      <w:lang w:val="en-US"/>
                    </w:rPr>
                    <w:t>2</w:t>
                  </w:r>
                  <w:r>
                    <w:rPr>
                      <w:color w:val="000000" w:themeColor="text1"/>
                      <w:sz w:val="28"/>
                      <w:szCs w:val="28"/>
                      <w:lang w:val="en-US"/>
                    </w:rPr>
                    <w:t>SO</w:t>
                  </w:r>
                  <w:r>
                    <w:rPr>
                      <w:color w:val="000000" w:themeColor="text1"/>
                      <w:sz w:val="28"/>
                      <w:szCs w:val="28"/>
                      <w:vertAlign w:val="subscript"/>
                      <w:lang w:val="en-US"/>
                    </w:rPr>
                    <w:t>4</w:t>
                  </w:r>
                  <w:proofErr w:type="gramStart"/>
                  <w:r>
                    <w:rPr>
                      <w:color w:val="000000" w:themeColor="text1"/>
                      <w:sz w:val="28"/>
                      <w:szCs w:val="28"/>
                      <w:lang w:val="en-US"/>
                    </w:rPr>
                    <w:t>=  MgSO</w:t>
                  </w:r>
                  <w:r>
                    <w:rPr>
                      <w:color w:val="000000" w:themeColor="text1"/>
                      <w:sz w:val="28"/>
                      <w:szCs w:val="28"/>
                      <w:vertAlign w:val="subscript"/>
                      <w:lang w:val="en-US"/>
                    </w:rPr>
                    <w:t>4</w:t>
                  </w:r>
                  <w:proofErr w:type="gramEnd"/>
                  <w:r>
                    <w:rPr>
                      <w:color w:val="000000" w:themeColor="text1"/>
                      <w:sz w:val="28"/>
                      <w:szCs w:val="28"/>
                      <w:lang w:val="en-US"/>
                    </w:rPr>
                    <w:t xml:space="preserve"> +  2 </w:t>
                  </w:r>
                  <w:proofErr w:type="spellStart"/>
                  <w:r>
                    <w:rPr>
                      <w:color w:val="000000" w:themeColor="text1"/>
                      <w:sz w:val="28"/>
                      <w:szCs w:val="28"/>
                      <w:lang w:val="en-US"/>
                    </w:rPr>
                    <w:t>HCl</w:t>
                  </w:r>
                  <w:proofErr w:type="spellEnd"/>
                </w:p>
                <w:p w:rsidR="006D593E" w:rsidRPr="0080325F" w:rsidRDefault="006D593E" w:rsidP="006D593E">
                  <w:pPr>
                    <w:spacing w:after="0" w:line="240" w:lineRule="auto"/>
                    <w:rPr>
                      <w:sz w:val="28"/>
                      <w:szCs w:val="28"/>
                      <w:lang w:val="en-US"/>
                    </w:rPr>
                  </w:pPr>
                  <w:r w:rsidRPr="0080325F">
                    <w:rPr>
                      <w:sz w:val="28"/>
                      <w:szCs w:val="28"/>
                    </w:rPr>
                    <w:t>Мына оксидтердің айырылу реакциясының теңдеулерін құрыңдар:</w:t>
                  </w:r>
                </w:p>
                <w:p w:rsidR="006D593E" w:rsidRPr="0080325F" w:rsidRDefault="006D593E" w:rsidP="006D593E">
                  <w:pPr>
                    <w:spacing w:after="0" w:line="240" w:lineRule="auto"/>
                    <w:rPr>
                      <w:sz w:val="28"/>
                      <w:szCs w:val="28"/>
                    </w:rPr>
                  </w:pPr>
                  <w:r w:rsidRPr="0080325F">
                    <w:rPr>
                      <w:sz w:val="28"/>
                      <w:szCs w:val="28"/>
                    </w:rPr>
                    <w:t>а)  Hg</w:t>
                  </w:r>
                  <w:r w:rsidRPr="0080325F">
                    <w:rPr>
                      <w:sz w:val="28"/>
                      <w:szCs w:val="28"/>
                      <w:vertAlign w:val="subscript"/>
                    </w:rPr>
                    <w:t>2</w:t>
                  </w:r>
                  <w:r w:rsidRPr="0080325F">
                    <w:rPr>
                      <w:sz w:val="28"/>
                      <w:szCs w:val="28"/>
                    </w:rPr>
                    <w:t xml:space="preserve">O =  ?   +    ? a) CuO = ?   +   ?                         </w:t>
                  </w:r>
                </w:p>
                <w:p w:rsidR="006D593E" w:rsidRPr="0080325F" w:rsidRDefault="006D593E" w:rsidP="006D593E">
                  <w:pPr>
                    <w:spacing w:after="0" w:line="240" w:lineRule="auto"/>
                    <w:rPr>
                      <w:sz w:val="28"/>
                      <w:szCs w:val="28"/>
                      <w:lang w:val="en-US"/>
                    </w:rPr>
                  </w:pPr>
                  <w:r w:rsidRPr="0080325F">
                    <w:rPr>
                      <w:sz w:val="28"/>
                      <w:szCs w:val="28"/>
                    </w:rPr>
                    <w:t>ә)   HgCI</w:t>
                  </w:r>
                  <w:r w:rsidRPr="0080325F">
                    <w:rPr>
                      <w:sz w:val="28"/>
                      <w:szCs w:val="28"/>
                      <w:vertAlign w:val="subscript"/>
                    </w:rPr>
                    <w:t>2</w:t>
                  </w:r>
                  <w:r w:rsidRPr="0080325F">
                    <w:rPr>
                      <w:sz w:val="28"/>
                      <w:szCs w:val="28"/>
                    </w:rPr>
                    <w:t xml:space="preserve"> + Cu =  ?  +  ?ә) FeS  +  HCI  = ?    +   ? </w:t>
                  </w:r>
                </w:p>
                <w:p w:rsidR="006D593E" w:rsidRPr="0080325F" w:rsidRDefault="006D593E" w:rsidP="006D593E">
                  <w:pPr>
                    <w:spacing w:after="0" w:line="240" w:lineRule="auto"/>
                    <w:rPr>
                      <w:sz w:val="28"/>
                      <w:szCs w:val="28"/>
                    </w:rPr>
                  </w:pPr>
                  <w:r w:rsidRPr="0080325F">
                    <w:rPr>
                      <w:sz w:val="28"/>
                      <w:szCs w:val="28"/>
                    </w:rPr>
                    <w:t>б)  MgO  +  HCI =  ?   +? б)  CuO  +   H</w:t>
                  </w:r>
                  <w:r w:rsidRPr="0080325F">
                    <w:rPr>
                      <w:sz w:val="28"/>
                      <w:szCs w:val="28"/>
                      <w:vertAlign w:val="subscript"/>
                    </w:rPr>
                    <w:t>2</w:t>
                  </w:r>
                  <w:r w:rsidRPr="0080325F">
                    <w:rPr>
                      <w:sz w:val="28"/>
                      <w:szCs w:val="28"/>
                    </w:rPr>
                    <w:t xml:space="preserve"> = ?  +  ?</w:t>
                  </w:r>
                </w:p>
                <w:p w:rsidR="006D593E" w:rsidRPr="0009326B" w:rsidRDefault="006D593E" w:rsidP="006D593E">
                  <w:pPr>
                    <w:spacing w:after="0" w:line="240" w:lineRule="auto"/>
                    <w:rPr>
                      <w:color w:val="000000" w:themeColor="text1"/>
                      <w:sz w:val="28"/>
                      <w:szCs w:val="28"/>
                    </w:rPr>
                  </w:pPr>
                </w:p>
              </w:txbxContent>
            </v:textbox>
          </v:oval>
        </w:pict>
      </w:r>
    </w:p>
    <w:p w:rsidR="006D593E" w:rsidRPr="006D593E" w:rsidRDefault="006D593E" w:rsidP="006D593E">
      <w:pPr>
        <w:rPr>
          <w:rFonts w:ascii="Times New Roman" w:hAnsi="Times New Roman" w:cs="Times New Roman"/>
        </w:rPr>
      </w:pPr>
    </w:p>
    <w:p w:rsidR="006D593E" w:rsidRDefault="006D593E" w:rsidP="006D593E">
      <w:pPr>
        <w:rPr>
          <w:rFonts w:ascii="Times New Roman" w:hAnsi="Times New Roman" w:cs="Times New Roman"/>
        </w:rPr>
      </w:pPr>
    </w:p>
    <w:p w:rsidR="006D593E" w:rsidRDefault="006D593E" w:rsidP="006D593E">
      <w:pPr>
        <w:rPr>
          <w:rFonts w:ascii="Times New Roman" w:hAnsi="Times New Roman" w:cs="Times New Roman"/>
        </w:rPr>
      </w:pPr>
    </w:p>
    <w:p w:rsidR="006D593E" w:rsidRDefault="006D593E" w:rsidP="006D593E">
      <w:pPr>
        <w:tabs>
          <w:tab w:val="left" w:pos="3983"/>
        </w:tabs>
        <w:rPr>
          <w:rFonts w:ascii="Times New Roman" w:hAnsi="Times New Roman" w:cs="Times New Roman"/>
        </w:rPr>
      </w:pPr>
      <w:r>
        <w:rPr>
          <w:rFonts w:ascii="Times New Roman" w:hAnsi="Times New Roman" w:cs="Times New Roman"/>
        </w:rPr>
        <w:tab/>
      </w: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tabs>
          <w:tab w:val="left" w:pos="3983"/>
        </w:tabs>
        <w:rPr>
          <w:rFonts w:ascii="Times New Roman" w:hAnsi="Times New Roman" w:cs="Times New Roman"/>
        </w:rPr>
      </w:pPr>
    </w:p>
    <w:p w:rsidR="006D593E" w:rsidRDefault="006D593E" w:rsidP="006D593E">
      <w:pPr>
        <w:rPr>
          <w:rFonts w:ascii="Times New Roman" w:hAnsi="Times New Roman" w:cs="Times New Roman"/>
          <w:b/>
          <w:sz w:val="28"/>
          <w:szCs w:val="28"/>
        </w:rPr>
      </w:pPr>
      <w:r>
        <w:rPr>
          <w:rFonts w:ascii="Times New Roman" w:hAnsi="Times New Roman" w:cs="Times New Roman"/>
          <w:b/>
          <w:sz w:val="28"/>
          <w:szCs w:val="28"/>
        </w:rPr>
        <w:t>І</w:t>
      </w:r>
      <w:r w:rsidRPr="0059043F">
        <w:rPr>
          <w:rFonts w:ascii="Times New Roman" w:hAnsi="Times New Roman" w:cs="Times New Roman"/>
          <w:b/>
          <w:sz w:val="28"/>
          <w:szCs w:val="28"/>
        </w:rPr>
        <w:t>V</w:t>
      </w:r>
      <w:r>
        <w:rPr>
          <w:rFonts w:ascii="Times New Roman" w:hAnsi="Times New Roman" w:cs="Times New Roman"/>
          <w:b/>
          <w:sz w:val="28"/>
          <w:szCs w:val="28"/>
        </w:rPr>
        <w:t xml:space="preserve">. </w:t>
      </w:r>
      <w:r w:rsidRPr="00836B34">
        <w:rPr>
          <w:rFonts w:ascii="Times New Roman" w:hAnsi="Times New Roman" w:cs="Times New Roman"/>
          <w:b/>
          <w:sz w:val="28"/>
          <w:szCs w:val="28"/>
        </w:rPr>
        <w:t>«Полигот»</w:t>
      </w:r>
      <w:r>
        <w:rPr>
          <w:rFonts w:ascii="Times New Roman" w:hAnsi="Times New Roman" w:cs="Times New Roman"/>
          <w:b/>
          <w:sz w:val="28"/>
          <w:szCs w:val="28"/>
        </w:rPr>
        <w:t xml:space="preserve"> ойыны</w:t>
      </w:r>
    </w:p>
    <w:p w:rsidR="006D593E" w:rsidRDefault="006D593E" w:rsidP="006D593E">
      <w:pPr>
        <w:rPr>
          <w:rFonts w:ascii="Times New Roman" w:hAnsi="Times New Roman" w:cs="Times New Roman"/>
          <w:sz w:val="28"/>
          <w:szCs w:val="28"/>
        </w:rPr>
      </w:pPr>
      <w:r>
        <w:rPr>
          <w:rFonts w:ascii="Times New Roman" w:hAnsi="Times New Roman" w:cs="Times New Roman"/>
          <w:sz w:val="28"/>
          <w:szCs w:val="28"/>
        </w:rPr>
        <w:t>«Өзге  тілдің бәрін біл, өз тіліңді құрметте» - дегендей берілген жұмбақтар мен мақал-мәтелдердің бос орнына керекті сөзді  тауып, элементтің қазақша, орысша,  латынша тілінің аудармасын айтып беру керек.</w:t>
      </w:r>
    </w:p>
    <w:p w:rsidR="006D593E" w:rsidRDefault="006D593E" w:rsidP="006D593E">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Ел іші – ........ бесік. </w:t>
      </w:r>
      <w:r w:rsidRPr="00584720">
        <w:rPr>
          <w:rFonts w:ascii="Times New Roman" w:hAnsi="Times New Roman" w:cs="Times New Roman"/>
          <w:i/>
          <w:sz w:val="28"/>
          <w:szCs w:val="28"/>
          <w:lang w:val="kk-KZ"/>
        </w:rPr>
        <w:t>(алтын, золото, аурум)</w:t>
      </w:r>
    </w:p>
    <w:p w:rsidR="006D593E" w:rsidRDefault="006D593E" w:rsidP="006D593E">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Өшпейтін өмір жоқ,</w:t>
      </w:r>
    </w:p>
    <w:p w:rsidR="006D593E" w:rsidRDefault="006D593E" w:rsidP="006D593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Сынбайтын .......... жоқ. </w:t>
      </w:r>
      <w:r w:rsidRPr="00584720">
        <w:rPr>
          <w:rFonts w:ascii="Times New Roman" w:hAnsi="Times New Roman" w:cs="Times New Roman"/>
          <w:i/>
          <w:sz w:val="28"/>
          <w:szCs w:val="28"/>
          <w:lang w:val="kk-KZ"/>
        </w:rPr>
        <w:t>(темір, железо, феррум)</w:t>
      </w:r>
    </w:p>
    <w:p w:rsidR="006D593E" w:rsidRDefault="006D593E" w:rsidP="006D593E">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Ақ түйір айналады тыным таппай,</w:t>
      </w:r>
    </w:p>
    <w:p w:rsidR="006D593E" w:rsidRDefault="006D593E" w:rsidP="006D593E">
      <w:pPr>
        <w:pStyle w:val="a5"/>
        <w:rPr>
          <w:rFonts w:ascii="Times New Roman" w:hAnsi="Times New Roman" w:cs="Times New Roman"/>
          <w:sz w:val="28"/>
          <w:szCs w:val="28"/>
          <w:lang w:val="kk-KZ"/>
        </w:rPr>
      </w:pPr>
      <w:r>
        <w:rPr>
          <w:rFonts w:ascii="Times New Roman" w:hAnsi="Times New Roman" w:cs="Times New Roman"/>
          <w:sz w:val="28"/>
          <w:szCs w:val="28"/>
          <w:lang w:val="kk-KZ"/>
        </w:rPr>
        <w:t>Жүргендей су бетінен орнын жақпай.</w:t>
      </w:r>
    </w:p>
    <w:p w:rsidR="006D593E" w:rsidRDefault="006D593E" w:rsidP="006D593E">
      <w:pPr>
        <w:pStyle w:val="a5"/>
        <w:rPr>
          <w:rFonts w:ascii="Times New Roman" w:hAnsi="Times New Roman" w:cs="Times New Roman"/>
          <w:sz w:val="28"/>
          <w:szCs w:val="28"/>
          <w:lang w:val="kk-KZ"/>
        </w:rPr>
      </w:pPr>
      <w:r>
        <w:rPr>
          <w:rFonts w:ascii="Times New Roman" w:hAnsi="Times New Roman" w:cs="Times New Roman"/>
          <w:sz w:val="28"/>
          <w:szCs w:val="28"/>
          <w:lang w:val="kk-KZ"/>
        </w:rPr>
        <w:t>Аздан соң суға сіңіп жоқ болады,</w:t>
      </w:r>
    </w:p>
    <w:p w:rsidR="006D593E" w:rsidRDefault="006D593E" w:rsidP="006D593E">
      <w:pPr>
        <w:pStyle w:val="a5"/>
        <w:rPr>
          <w:rFonts w:ascii="Times New Roman" w:hAnsi="Times New Roman" w:cs="Times New Roman"/>
          <w:i/>
          <w:sz w:val="28"/>
          <w:szCs w:val="28"/>
          <w:lang w:val="kk-KZ"/>
        </w:rPr>
      </w:pPr>
      <w:r>
        <w:rPr>
          <w:rFonts w:ascii="Times New Roman" w:hAnsi="Times New Roman" w:cs="Times New Roman"/>
          <w:sz w:val="28"/>
          <w:szCs w:val="28"/>
          <w:lang w:val="kk-KZ"/>
        </w:rPr>
        <w:t xml:space="preserve">Оқушым ал ойланғын қоймай таппай. </w:t>
      </w:r>
      <w:r w:rsidRPr="00584720">
        <w:rPr>
          <w:rFonts w:ascii="Times New Roman" w:hAnsi="Times New Roman" w:cs="Times New Roman"/>
          <w:i/>
          <w:sz w:val="28"/>
          <w:szCs w:val="28"/>
          <w:lang w:val="kk-KZ"/>
        </w:rPr>
        <w:t>(натрий, натрий, натрон)</w:t>
      </w:r>
    </w:p>
    <w:p w:rsidR="006D593E" w:rsidRDefault="006D593E" w:rsidP="006D593E">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Табылса бұрын там-туман,</w:t>
      </w:r>
    </w:p>
    <w:p w:rsidR="006D593E" w:rsidRDefault="006D593E" w:rsidP="006D593E">
      <w:pPr>
        <w:pStyle w:val="a5"/>
        <w:rPr>
          <w:rFonts w:ascii="Times New Roman" w:hAnsi="Times New Roman" w:cs="Times New Roman"/>
          <w:sz w:val="28"/>
          <w:szCs w:val="28"/>
          <w:lang w:val="kk-KZ"/>
        </w:rPr>
      </w:pPr>
      <w:r>
        <w:rPr>
          <w:rFonts w:ascii="Times New Roman" w:hAnsi="Times New Roman" w:cs="Times New Roman"/>
          <w:sz w:val="28"/>
          <w:szCs w:val="28"/>
          <w:lang w:val="kk-KZ"/>
        </w:rPr>
        <w:t>Қазір көп әр өлкеде.</w:t>
      </w:r>
    </w:p>
    <w:p w:rsidR="006D593E" w:rsidRDefault="006D593E" w:rsidP="006D593E">
      <w:pPr>
        <w:pStyle w:val="a5"/>
        <w:rPr>
          <w:rFonts w:ascii="Times New Roman" w:hAnsi="Times New Roman" w:cs="Times New Roman"/>
          <w:sz w:val="28"/>
          <w:szCs w:val="28"/>
          <w:lang w:val="kk-KZ"/>
        </w:rPr>
      </w:pPr>
      <w:r>
        <w:rPr>
          <w:rFonts w:ascii="Times New Roman" w:hAnsi="Times New Roman" w:cs="Times New Roman"/>
          <w:sz w:val="28"/>
          <w:szCs w:val="28"/>
          <w:lang w:val="kk-KZ"/>
        </w:rPr>
        <w:t>Қымбат болды алтыннан,</w:t>
      </w:r>
    </w:p>
    <w:p w:rsidR="006D593E" w:rsidRDefault="006D593E" w:rsidP="006D593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металл ертеде. </w:t>
      </w:r>
      <w:r w:rsidRPr="0059043F">
        <w:rPr>
          <w:rFonts w:ascii="Times New Roman" w:hAnsi="Times New Roman" w:cs="Times New Roman"/>
          <w:i/>
          <w:sz w:val="28"/>
          <w:szCs w:val="28"/>
          <w:lang w:val="kk-KZ"/>
        </w:rPr>
        <w:t>(алюминий, алюминий, алюмениум)</w:t>
      </w:r>
    </w:p>
    <w:p w:rsidR="006D593E" w:rsidRDefault="006D593E" w:rsidP="006D593E">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Жұмысты отты жігермен істеу керек деп лепірді. «А» деген элемент, бірақ ол біреудің отын үрлемесе, өзі еш уақытта жанып көрген емес. Бұл қай элемент? </w:t>
      </w:r>
      <w:r w:rsidRPr="0059043F">
        <w:rPr>
          <w:rFonts w:ascii="Times New Roman" w:hAnsi="Times New Roman" w:cs="Times New Roman"/>
          <w:i/>
          <w:sz w:val="28"/>
          <w:szCs w:val="28"/>
          <w:lang w:val="kk-KZ"/>
        </w:rPr>
        <w:t>(оттек, кислород, оксигениум)</w:t>
      </w:r>
    </w:p>
    <w:p w:rsidR="006D593E" w:rsidRDefault="006D593E" w:rsidP="006D593E">
      <w:pPr>
        <w:pStyle w:val="a5"/>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бөлігі көп емес, екінші бөлігі «тілсіз жау» деген мағынада, бірақ өзі химиялық элемент? </w:t>
      </w:r>
      <w:r w:rsidRPr="0059043F">
        <w:rPr>
          <w:rFonts w:ascii="Times New Roman" w:hAnsi="Times New Roman" w:cs="Times New Roman"/>
          <w:i/>
          <w:sz w:val="28"/>
          <w:szCs w:val="28"/>
          <w:lang w:val="kk-KZ"/>
        </w:rPr>
        <w:t>(азот, азот, нитрогениум)</w:t>
      </w:r>
    </w:p>
    <w:p w:rsidR="006D593E" w:rsidRDefault="006D593E" w:rsidP="006D593E">
      <w:pPr>
        <w:ind w:left="360"/>
        <w:rPr>
          <w:rFonts w:ascii="Times New Roman" w:hAnsi="Times New Roman" w:cs="Times New Roman"/>
          <w:b/>
          <w:sz w:val="28"/>
          <w:szCs w:val="28"/>
        </w:rPr>
      </w:pPr>
      <w:r w:rsidRPr="0080325F">
        <w:rPr>
          <w:rFonts w:ascii="Times New Roman" w:hAnsi="Times New Roman" w:cs="Times New Roman"/>
          <w:b/>
          <w:sz w:val="28"/>
          <w:szCs w:val="28"/>
          <w:lang w:val="en-US"/>
        </w:rPr>
        <w:t>V</w:t>
      </w:r>
      <w:r w:rsidRPr="0080325F">
        <w:rPr>
          <w:rFonts w:ascii="Times New Roman" w:hAnsi="Times New Roman" w:cs="Times New Roman"/>
          <w:b/>
          <w:sz w:val="28"/>
          <w:szCs w:val="28"/>
        </w:rPr>
        <w:t xml:space="preserve">. «Суретші» </w:t>
      </w:r>
    </w:p>
    <w:p w:rsidR="006D593E" w:rsidRDefault="006D593E" w:rsidP="006D593E">
      <w:pPr>
        <w:ind w:left="360"/>
        <w:rPr>
          <w:rFonts w:ascii="Times New Roman" w:hAnsi="Times New Roman" w:cs="Times New Roman"/>
          <w:sz w:val="28"/>
          <w:szCs w:val="28"/>
        </w:rPr>
      </w:pPr>
      <w:r>
        <w:rPr>
          <w:rFonts w:ascii="Times New Roman" w:hAnsi="Times New Roman" w:cs="Times New Roman"/>
          <w:sz w:val="28"/>
          <w:szCs w:val="28"/>
        </w:rPr>
        <w:t xml:space="preserve">      </w:t>
      </w:r>
      <w:r w:rsidRPr="0080325F">
        <w:rPr>
          <w:rFonts w:ascii="Times New Roman" w:hAnsi="Times New Roman" w:cs="Times New Roman"/>
          <w:sz w:val="28"/>
          <w:szCs w:val="28"/>
        </w:rPr>
        <w:t xml:space="preserve">Бұл </w:t>
      </w:r>
      <w:r>
        <w:rPr>
          <w:rFonts w:ascii="Times New Roman" w:hAnsi="Times New Roman" w:cs="Times New Roman"/>
          <w:sz w:val="28"/>
          <w:szCs w:val="28"/>
        </w:rPr>
        <w:t>кезеңде оқушылардың есте сақтау қабілетін байқау үшін бірнеше химиялық ыдыстардың суреті көрсетіледі. Көрсетілген суреттен қайсысы есте қалғанын оқушы ақ қағазға бейнесін түсіреді. Уақыт 1 минут беріледі.</w:t>
      </w:r>
    </w:p>
    <w:p w:rsidR="006D593E" w:rsidRDefault="006D593E" w:rsidP="006D593E">
      <w:pPr>
        <w:ind w:left="360"/>
        <w:rPr>
          <w:rFonts w:ascii="Times New Roman" w:hAnsi="Times New Roman" w:cs="Times New Roman"/>
          <w:i/>
          <w:sz w:val="28"/>
          <w:szCs w:val="28"/>
        </w:rPr>
      </w:pPr>
      <w:r>
        <w:rPr>
          <w:rFonts w:ascii="Times New Roman" w:hAnsi="Times New Roman" w:cs="Times New Roman"/>
          <w:i/>
          <w:sz w:val="28"/>
          <w:szCs w:val="28"/>
        </w:rPr>
        <w:t>Колба, өлшеуіш, цилиндр, тамшуыр, тұрғы, склянка,тигель табақшасы, келі, сынауық, шыны түтікше, спиртшам, өлшеуіш стақан, құйғы, таразы.</w:t>
      </w:r>
    </w:p>
    <w:p w:rsidR="006D593E" w:rsidRDefault="006D593E" w:rsidP="006D593E">
      <w:pPr>
        <w:ind w:left="360"/>
        <w:rPr>
          <w:rFonts w:ascii="Times New Roman" w:hAnsi="Times New Roman" w:cs="Times New Roman"/>
          <w:sz w:val="28"/>
          <w:szCs w:val="28"/>
        </w:rPr>
      </w:pPr>
      <w:r>
        <w:rPr>
          <w:rFonts w:ascii="Times New Roman" w:hAnsi="Times New Roman" w:cs="Times New Roman"/>
          <w:sz w:val="28"/>
          <w:szCs w:val="28"/>
        </w:rPr>
        <w:t>Сабақты қорытындылап, жеңімпаздар анықталып, марапатталды.</w:t>
      </w:r>
    </w:p>
    <w:p w:rsidR="006D593E" w:rsidRPr="006D593E" w:rsidRDefault="006D593E" w:rsidP="006D593E">
      <w:pPr>
        <w:tabs>
          <w:tab w:val="left" w:pos="3983"/>
        </w:tabs>
        <w:rPr>
          <w:rFonts w:ascii="Times New Roman" w:hAnsi="Times New Roman" w:cs="Times New Roman"/>
        </w:rPr>
      </w:pPr>
    </w:p>
    <w:sectPr w:rsidR="006D593E" w:rsidRPr="006D593E" w:rsidSect="002D6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74266"/>
    <w:multiLevelType w:val="hybridMultilevel"/>
    <w:tmpl w:val="8AB2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D593E"/>
    <w:rsid w:val="002D6FFB"/>
    <w:rsid w:val="00433DC7"/>
    <w:rsid w:val="00644D34"/>
    <w:rsid w:val="006D593E"/>
    <w:rsid w:val="006F4145"/>
    <w:rsid w:val="0071178B"/>
    <w:rsid w:val="008D4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FB"/>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9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93E"/>
    <w:rPr>
      <w:rFonts w:ascii="Tahoma" w:hAnsi="Tahoma" w:cs="Tahoma"/>
      <w:sz w:val="16"/>
      <w:szCs w:val="16"/>
      <w:lang w:val="kk-KZ"/>
    </w:rPr>
  </w:style>
  <w:style w:type="paragraph" w:styleId="a5">
    <w:name w:val="List Paragraph"/>
    <w:basedOn w:val="a"/>
    <w:uiPriority w:val="34"/>
    <w:qFormat/>
    <w:rsid w:val="006D593E"/>
    <w:pPr>
      <w:ind w:left="720"/>
      <w:contextualSpacing/>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885</Words>
  <Characters>5051</Characters>
  <Application>Microsoft Office Word</Application>
  <DocSecurity>0</DocSecurity>
  <Lines>42</Lines>
  <Paragraphs>11</Paragraphs>
  <ScaleCrop>false</ScaleCrop>
  <Company>Reanimator Extreme Edition</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2020-10-23T05:02:00Z</cp:lastPrinted>
  <dcterms:created xsi:type="dcterms:W3CDTF">2020-10-22T06:29:00Z</dcterms:created>
  <dcterms:modified xsi:type="dcterms:W3CDTF">2020-10-23T05:02:00Z</dcterms:modified>
</cp:coreProperties>
</file>