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F7" w:rsidRPr="00306B75" w:rsidRDefault="00306B75" w:rsidP="00306B7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06B75">
        <w:rPr>
          <w:rFonts w:ascii="Times New Roman" w:hAnsi="Times New Roman" w:cs="Times New Roman"/>
          <w:b/>
          <w:sz w:val="24"/>
          <w:lang w:val="kk-KZ"/>
        </w:rPr>
        <w:t>Қысқа мерзімді жоспар.</w:t>
      </w:r>
    </w:p>
    <w:tbl>
      <w:tblPr>
        <w:tblW w:w="5460" w:type="pct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2"/>
        <w:gridCol w:w="7506"/>
      </w:tblGrid>
      <w:tr w:rsidR="00306B75" w:rsidRPr="00AB3761" w:rsidTr="00BA159B">
        <w:trPr>
          <w:trHeight w:val="255"/>
        </w:trPr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№1</w:t>
            </w:r>
          </w:p>
        </w:tc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Мектеп:</w:t>
            </w:r>
            <w:r w:rsidRPr="00DF523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«№60 жалпы білім беретін орта мектеп» КММ</w:t>
            </w:r>
          </w:p>
        </w:tc>
      </w:tr>
      <w:tr w:rsidR="00306B75" w:rsidRPr="00AB3761" w:rsidTr="00BA159B">
        <w:trPr>
          <w:trHeight w:val="255"/>
        </w:trPr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</w:p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>-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жөні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: </w:t>
            </w:r>
            <w:r w:rsidRPr="00DF5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Есенғұл Салтанат Аманғалиқызы</w:t>
            </w:r>
          </w:p>
        </w:tc>
      </w:tr>
      <w:tr w:rsidR="00306B75" w:rsidRPr="00DF5235" w:rsidTr="00BA159B">
        <w:trPr>
          <w:trHeight w:val="33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B75" w:rsidRPr="00DF5235" w:rsidRDefault="00306B75" w:rsidP="00BA159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Пәні: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Ақпараттық-коммуникациялық технологиялар (Информатика)</w:t>
            </w:r>
          </w:p>
        </w:tc>
      </w:tr>
      <w:tr w:rsidR="00306B75" w:rsidRPr="00AB3761" w:rsidTr="00BA159B">
        <w:trPr>
          <w:trHeight w:val="195"/>
        </w:trPr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before="115"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r w:rsidRPr="00DF5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Біздің айналамыздағы ақпарат. Қауіпсіздік ережелері</w:t>
            </w:r>
          </w:p>
        </w:tc>
      </w:tr>
      <w:tr w:rsidR="00306B75" w:rsidRPr="00AB3761" w:rsidTr="00BA159B"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306B75" w:rsidP="00BA159B">
            <w:pPr>
              <w:spacing w:before="43"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</w:tc>
        <w:tc>
          <w:tcPr>
            <w:tcW w:w="3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B75" w:rsidRPr="00DF5235" w:rsidRDefault="00306B75" w:rsidP="00BA159B">
            <w:pPr>
              <w:spacing w:before="58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 w:eastAsia="ru-RU"/>
              </w:rPr>
            </w:pP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 w:eastAsia="ru-RU"/>
              </w:rPr>
              <w:t>3.1.1.1. енгізу (тінтуір, пернетақта) және шығару құрылғыларын (монитор мен принтер) ажырату;</w:t>
            </w:r>
          </w:p>
          <w:p w:rsidR="00306B75" w:rsidRPr="00DF5235" w:rsidRDefault="00306B75" w:rsidP="00BA159B">
            <w:pPr>
              <w:spacing w:before="58"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val="kk-KZ" w:eastAsia="ru-RU"/>
              </w:rPr>
              <w:t>3.1.2.1. компьютерлік программалар қолданушының міндеттерін шешу үшін қажет екенін түсіндіру;</w:t>
            </w:r>
          </w:p>
        </w:tc>
      </w:tr>
      <w:tr w:rsidR="00306B75" w:rsidRPr="00DF5235" w:rsidTr="00BA159B">
        <w:trPr>
          <w:trHeight w:val="36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DF5235" w:rsidRDefault="00AB3761" w:rsidP="00BA159B">
            <w:pPr>
              <w:spacing w:before="245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GB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қтың</w:t>
            </w:r>
            <w:bookmarkStart w:id="0" w:name="_GoBack"/>
            <w:bookmarkEnd w:id="0"/>
            <w:r w:rsidR="00306B75"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6B75"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306B75" w:rsidRPr="00AB3761" w:rsidTr="00BA159B">
        <w:trPr>
          <w:trHeight w:val="867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6B75" w:rsidRPr="0032212F" w:rsidRDefault="00306B75" w:rsidP="00BA159B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        </w:t>
            </w:r>
            <w:proofErr w:type="spellStart"/>
            <w:r w:rsidRPr="0032212F">
              <w:rPr>
                <w:color w:val="000000"/>
              </w:rPr>
              <w:t>Оқушылар</w:t>
            </w:r>
            <w:proofErr w:type="spellEnd"/>
            <w:r w:rsidRPr="0032212F">
              <w:rPr>
                <w:color w:val="000000"/>
              </w:rPr>
              <w:t xml:space="preserve">! </w:t>
            </w:r>
            <w:proofErr w:type="spellStart"/>
            <w:r w:rsidRPr="0032212F">
              <w:rPr>
                <w:color w:val="000000"/>
              </w:rPr>
              <w:t>Сендер</w:t>
            </w:r>
            <w:proofErr w:type="spellEnd"/>
            <w:r w:rsidRPr="0032212F">
              <w:rPr>
                <w:color w:val="000000"/>
              </w:rPr>
              <w:t xml:space="preserve"> «Информатика» </w:t>
            </w:r>
            <w:proofErr w:type="spellStart"/>
            <w:r w:rsidRPr="0032212F">
              <w:rPr>
                <w:color w:val="000000"/>
              </w:rPr>
              <w:t>әлемiне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саяхатқа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аттанатын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боласыңдар</w:t>
            </w:r>
            <w:proofErr w:type="spellEnd"/>
            <w:r w:rsidRPr="0032212F">
              <w:rPr>
                <w:color w:val="000000"/>
              </w:rPr>
              <w:t xml:space="preserve">. </w:t>
            </w:r>
            <w:proofErr w:type="spellStart"/>
            <w:r w:rsidRPr="0032212F">
              <w:rPr>
                <w:color w:val="000000"/>
              </w:rPr>
              <w:t>Бұл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тамаша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әлем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өте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кең</w:t>
            </w:r>
            <w:proofErr w:type="spellEnd"/>
            <w:r w:rsidRPr="0032212F">
              <w:rPr>
                <w:color w:val="000000"/>
              </w:rPr>
              <w:t xml:space="preserve">, </w:t>
            </w:r>
            <w:proofErr w:type="spellStart"/>
            <w:r w:rsidRPr="0032212F">
              <w:rPr>
                <w:color w:val="000000"/>
              </w:rPr>
              <w:t>сондықтан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онда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адасып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кетуiң</w:t>
            </w:r>
            <w:proofErr w:type="spellEnd"/>
            <w:r w:rsidRPr="0032212F">
              <w:rPr>
                <w:color w:val="000000"/>
              </w:rPr>
              <w:t xml:space="preserve"> де </w:t>
            </w:r>
            <w:proofErr w:type="spellStart"/>
            <w:r w:rsidRPr="0032212F">
              <w:rPr>
                <w:color w:val="000000"/>
              </w:rPr>
              <w:t>мүмкiн</w:t>
            </w:r>
            <w:proofErr w:type="spellEnd"/>
            <w:r w:rsidRPr="0032212F">
              <w:rPr>
                <w:color w:val="000000"/>
              </w:rPr>
              <w:t xml:space="preserve">. </w:t>
            </w:r>
            <w:proofErr w:type="spellStart"/>
            <w:r w:rsidRPr="0032212F">
              <w:rPr>
                <w:color w:val="000000"/>
              </w:rPr>
              <w:t>Сондықтан</w:t>
            </w:r>
            <w:proofErr w:type="spellEnd"/>
            <w:r w:rsidRPr="0032212F">
              <w:rPr>
                <w:color w:val="000000"/>
              </w:rPr>
              <w:t xml:space="preserve">, </w:t>
            </w:r>
            <w:proofErr w:type="spellStart"/>
            <w:r w:rsidRPr="0032212F">
              <w:rPr>
                <w:color w:val="000000"/>
              </w:rPr>
              <w:t>мұндай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қауiптен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құтылу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үшiн</w:t>
            </w:r>
            <w:proofErr w:type="spellEnd"/>
            <w:r w:rsidRPr="0032212F">
              <w:rPr>
                <w:color w:val="000000"/>
              </w:rPr>
              <w:t xml:space="preserve"> осы </w:t>
            </w:r>
            <w:proofErr w:type="spellStart"/>
            <w:r w:rsidRPr="0032212F">
              <w:rPr>
                <w:color w:val="000000"/>
              </w:rPr>
              <w:t>әлемдегi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жасайтын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саяхатқа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қажеттi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тәртiп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ережелерiн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үйренiп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алуларың</w:t>
            </w:r>
            <w:proofErr w:type="spellEnd"/>
            <w:r w:rsidRPr="0032212F">
              <w:rPr>
                <w:color w:val="000000"/>
              </w:rPr>
              <w:t xml:space="preserve"> </w:t>
            </w:r>
            <w:proofErr w:type="spellStart"/>
            <w:r w:rsidRPr="0032212F">
              <w:rPr>
                <w:color w:val="000000"/>
              </w:rPr>
              <w:t>қажет</w:t>
            </w:r>
            <w:proofErr w:type="spellEnd"/>
            <w:r w:rsidRPr="0032212F">
              <w:rPr>
                <w:color w:val="000000"/>
              </w:rPr>
              <w:t xml:space="preserve">. 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Pr="00306B75">
              <w:rPr>
                <w:color w:val="000000"/>
                <w:lang w:val="kk-KZ"/>
              </w:rPr>
              <w:t>Ендi бiздi қоршаған тамаша әлемге қарап, жан-жағымызға зер салайық.</w:t>
            </w:r>
            <w:r>
              <w:rPr>
                <w:color w:val="000000"/>
                <w:lang w:val="kk-KZ"/>
              </w:rPr>
              <w:t xml:space="preserve"> </w:t>
            </w:r>
            <w:r w:rsidRPr="0032212F">
              <w:rPr>
                <w:color w:val="000000"/>
                <w:lang w:val="kk-KZ"/>
              </w:rPr>
              <w:t>Бiз </w:t>
            </w:r>
            <w:r w:rsidRPr="0032212F">
              <w:rPr>
                <w:b/>
                <w:bCs/>
                <w:color w:val="000000"/>
                <w:lang w:val="kk-KZ"/>
              </w:rPr>
              <w:t>ақпаратты</w:t>
            </w:r>
            <w:r w:rsidRPr="0032212F">
              <w:rPr>
                <w:color w:val="000000"/>
                <w:lang w:val="kk-KZ"/>
              </w:rPr>
              <w:t xml:space="preserve"> гүлдiң иiсiн сезу, сiркiреп жауған жаңбыр тамшысын есту, күннiң шыққанын көру сияқты әрекеттер арқылы аламыз. </w:t>
            </w:r>
            <w:r w:rsidRPr="00306B75">
              <w:rPr>
                <w:color w:val="000000"/>
                <w:lang w:val="kk-KZ"/>
              </w:rPr>
              <w:t>Оны кiтап оқу, теледидар көру арқылы алу мүмкiндiгiмiз бар. Ал теледидардан көрген ертегiңдi досыңа айтып беретiн болсаң, онда сен досыңа </w:t>
            </w:r>
            <w:r w:rsidRPr="00306B75">
              <w:rPr>
                <w:b/>
                <w:bCs/>
                <w:color w:val="000000"/>
                <w:lang w:val="kk-KZ"/>
              </w:rPr>
              <w:t>ақпарат бересiң.</w:t>
            </w:r>
            <w:r w:rsidRPr="00306B75">
              <w:rPr>
                <w:color w:val="000000"/>
                <w:lang w:val="kk-KZ"/>
              </w:rPr>
              <w:t> Ертегiнi видеомагнитофонға жазу арқылы бұл </w:t>
            </w:r>
            <w:r w:rsidRPr="00306B75">
              <w:rPr>
                <w:b/>
                <w:bCs/>
                <w:color w:val="000000"/>
                <w:lang w:val="kk-KZ"/>
              </w:rPr>
              <w:t>ақпаратты сақтай аласың</w:t>
            </w:r>
            <w:r w:rsidRPr="00306B75">
              <w:rPr>
                <w:color w:val="000000"/>
                <w:lang w:val="kk-KZ"/>
              </w:rPr>
              <w:t xml:space="preserve">. 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306B75">
              <w:rPr>
                <w:b/>
                <w:bCs/>
                <w:color w:val="000000"/>
                <w:lang w:val="kk-KZ"/>
              </w:rPr>
              <w:t>Ақпарат</w:t>
            </w:r>
            <w:r w:rsidRPr="00306B75">
              <w:rPr>
                <w:color w:val="000000"/>
                <w:lang w:val="kk-KZ"/>
              </w:rPr>
              <w:t> – бұл қоршаған орта туралы мәлiмет болса, ал </w:t>
            </w:r>
            <w:r w:rsidRPr="00306B75">
              <w:rPr>
                <w:b/>
                <w:bCs/>
                <w:color w:val="000000"/>
                <w:lang w:val="kk-KZ"/>
              </w:rPr>
              <w:t>ақпараттық мәдениет - </w:t>
            </w:r>
            <w:r w:rsidRPr="00306B75">
              <w:rPr>
                <w:color w:val="000000"/>
                <w:lang w:val="kk-KZ"/>
              </w:rPr>
              <w:t>бұл ақпарат көздерiн (анықтамалармен, сөздiктермен, энциклопедиямен, ұшақ кестелерiмен және теледидар бағдарламалары) қолдана бiлудi үйрену. Ақпараттық мәдениет - бұл дұрыс сөйлей бiлу, теледидарды орынды көре бiлу, компьютермен жұмыс тәртiбiн игеру және достарыңмен жақсы қарым-қатынаста болу сияқты әрекеттердi қамтиды.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lang w:val="kk-KZ"/>
              </w:rPr>
            </w:pPr>
            <w:r w:rsidRPr="00306B75">
              <w:rPr>
                <w:b/>
                <w:bCs/>
                <w:color w:val="000000"/>
                <w:lang w:val="kk-KZ"/>
              </w:rPr>
              <w:t>Қауiпсiздiк ережесi және компьютер сыныбында өзiн-өзi ұстау ережесi.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2212F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7CEB1A54" wp14:editId="625DF1CA">
                  <wp:extent cx="5772150" cy="3248025"/>
                  <wp:effectExtent l="0" t="0" r="0" b="9525"/>
                  <wp:docPr id="10" name="Рисунок 10" descr="C:\Users\Saltanat\Desktop\АКТ 3 класс\tiekhnika_k_auipsizdik_ieriezhiesi_ak_parat_zh_nie_onyn_turlieri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ltanat\Desktop\АКТ 3 класс\tiekhnika_k_auipsizdik_ieriezhiesi_ak_parat_zh_nie_onyn_turlieri_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306B75" w:rsidRPr="0032212F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Компьютермен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жұмыс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кезiнде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қойылатын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талаптар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>: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lang w:val="kk-KZ"/>
              </w:rPr>
              <w:t xml:space="preserve">Компьютермен </w:t>
            </w:r>
            <w:proofErr w:type="spellStart"/>
            <w:r w:rsidRPr="0032212F">
              <w:rPr>
                <w:color w:val="000000"/>
                <w:szCs w:val="21"/>
              </w:rPr>
              <w:t>жұмыс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кезiнде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көз</w:t>
            </w:r>
            <w:proofErr w:type="spellEnd"/>
            <w:r w:rsidRPr="0032212F">
              <w:rPr>
                <w:color w:val="000000"/>
                <w:szCs w:val="21"/>
              </w:rPr>
              <w:t xml:space="preserve"> бен </w:t>
            </w:r>
            <w:proofErr w:type="spellStart"/>
            <w:r w:rsidRPr="0032212F">
              <w:rPr>
                <w:color w:val="000000"/>
                <w:szCs w:val="21"/>
              </w:rPr>
              <w:t>экранның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арақашықтығын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сақтау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керек</w:t>
            </w:r>
            <w:proofErr w:type="spellEnd"/>
            <w:r w:rsidRPr="0032212F">
              <w:rPr>
                <w:color w:val="000000"/>
                <w:szCs w:val="21"/>
              </w:rPr>
              <w:t> - 50 см;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оқушылардың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сыныпқа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бөтен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адам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кiргенде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орнынан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тұруы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шарт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емес</w:t>
            </w:r>
            <w:proofErr w:type="spellEnd"/>
            <w:r w:rsidRPr="0032212F">
              <w:rPr>
                <w:color w:val="000000"/>
                <w:szCs w:val="21"/>
              </w:rPr>
              <w:t>;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көз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ауырып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немесе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шаршаған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кезде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орнынан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тұрмай</w:t>
            </w:r>
            <w:proofErr w:type="spellEnd"/>
            <w:r w:rsidRPr="0032212F">
              <w:rPr>
                <w:color w:val="000000"/>
                <w:szCs w:val="21"/>
              </w:rPr>
              <w:t xml:space="preserve">, </w:t>
            </w:r>
            <w:proofErr w:type="spellStart"/>
            <w:r w:rsidRPr="0032212F">
              <w:rPr>
                <w:color w:val="000000"/>
                <w:szCs w:val="21"/>
              </w:rPr>
              <w:t>сергiту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жаттығуларын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жасауға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болады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Cs w:val="21"/>
              </w:rPr>
            </w:pPr>
          </w:p>
          <w:p w:rsidR="00306B75" w:rsidRPr="0032212F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Көз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талғанда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және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шаршағанда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жасалатын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жаттығулар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>: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көз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қарасыңды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оңға-солға</w:t>
            </w:r>
            <w:proofErr w:type="spellEnd"/>
            <w:r w:rsidRPr="0032212F">
              <w:rPr>
                <w:color w:val="000000"/>
                <w:szCs w:val="21"/>
              </w:rPr>
              <w:t xml:space="preserve">, </w:t>
            </w:r>
            <w:proofErr w:type="spellStart"/>
            <w:r w:rsidRPr="0032212F">
              <w:rPr>
                <w:color w:val="000000"/>
                <w:szCs w:val="21"/>
              </w:rPr>
              <w:t>жоғары-төмен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бұру</w:t>
            </w:r>
            <w:proofErr w:type="spellEnd"/>
            <w:r w:rsidRPr="0032212F">
              <w:rPr>
                <w:color w:val="000000"/>
                <w:szCs w:val="21"/>
              </w:rPr>
              <w:t>;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көздi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сағат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тiлiнiң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бағытымен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және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керi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бұру</w:t>
            </w:r>
            <w:proofErr w:type="spellEnd"/>
            <w:r w:rsidRPr="0032212F">
              <w:rPr>
                <w:color w:val="000000"/>
                <w:szCs w:val="21"/>
              </w:rPr>
              <w:t>;</w:t>
            </w:r>
          </w:p>
          <w:p w:rsidR="00306B75" w:rsidRDefault="00306B75" w:rsidP="00BA15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көздi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қолмен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жауып</w:t>
            </w:r>
            <w:proofErr w:type="spellEnd"/>
            <w:r w:rsidRPr="0032212F">
              <w:rPr>
                <w:color w:val="000000"/>
                <w:szCs w:val="21"/>
              </w:rPr>
              <w:t> 1-1,5 минут </w:t>
            </w:r>
            <w:proofErr w:type="spellStart"/>
            <w:r w:rsidRPr="0032212F">
              <w:rPr>
                <w:color w:val="000000"/>
                <w:szCs w:val="21"/>
              </w:rPr>
              <w:t>отыру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керек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</w:p>
          <w:p w:rsidR="00306B75" w:rsidRPr="0032212F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Cs w:val="21"/>
              </w:rPr>
            </w:pP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Жаңа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сабақты</w:t>
            </w:r>
            <w:proofErr w:type="spellEnd"/>
            <w:r w:rsidRPr="0032212F">
              <w:rPr>
                <w:b/>
                <w:bCs/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b/>
                <w:bCs/>
                <w:color w:val="000000"/>
                <w:szCs w:val="21"/>
              </w:rPr>
              <w:t>бекіту</w:t>
            </w:r>
            <w:proofErr w:type="spellEnd"/>
          </w:p>
          <w:p w:rsidR="00306B75" w:rsidRPr="0032212F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Cs w:val="21"/>
              </w:rPr>
            </w:pPr>
            <w:r w:rsidRPr="0032212F">
              <w:rPr>
                <w:b/>
                <w:bCs/>
                <w:color w:val="000000"/>
                <w:szCs w:val="21"/>
              </w:rPr>
              <w:t>1-тапсырма.</w:t>
            </w:r>
            <w:r w:rsidRPr="0032212F">
              <w:rPr>
                <w:color w:val="000000"/>
                <w:szCs w:val="21"/>
              </w:rPr>
              <w:t> </w:t>
            </w:r>
            <w:proofErr w:type="spellStart"/>
            <w:r w:rsidRPr="0032212F">
              <w:rPr>
                <w:color w:val="000000"/>
                <w:szCs w:val="21"/>
              </w:rPr>
              <w:t>Көзге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жаттығу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жасату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Pr="00BF28F7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21"/>
                <w:lang w:val="kk-KZ"/>
              </w:rPr>
            </w:pPr>
            <w:r w:rsidRPr="00BF28F7">
              <w:rPr>
                <w:b/>
                <w:color w:val="000000"/>
                <w:szCs w:val="21"/>
              </w:rPr>
              <w:t>1-жаттығу</w:t>
            </w:r>
            <w:r w:rsidRPr="00BF28F7">
              <w:rPr>
                <w:b/>
                <w:color w:val="000000"/>
                <w:szCs w:val="21"/>
                <w:lang w:val="kk-KZ"/>
              </w:rPr>
              <w:t>.</w:t>
            </w:r>
          </w:p>
          <w:p w:rsidR="00306B75" w:rsidRPr="00306B75" w:rsidRDefault="00306B75" w:rsidP="00BA159B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1"/>
                <w:lang w:val="kk-KZ"/>
              </w:rPr>
            </w:pPr>
            <w:r w:rsidRPr="00306B75">
              <w:rPr>
                <w:color w:val="000000"/>
                <w:szCs w:val="21"/>
                <w:lang w:val="kk-KZ"/>
              </w:rPr>
              <w:t>Көздеріңнің бұлшық етін қатайтып, Бастарынды бұрмай, ОҢҒА қарап, көз тіккен нүктені белгілеңдер.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Алысқа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қадалып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қарандар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Pr="00BF28F7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21"/>
                <w:lang w:val="kk-KZ"/>
              </w:rPr>
            </w:pPr>
            <w:r w:rsidRPr="00BF28F7">
              <w:rPr>
                <w:b/>
                <w:color w:val="000000"/>
                <w:szCs w:val="21"/>
                <w:lang w:val="kk-KZ"/>
              </w:rPr>
              <w:t>2</w:t>
            </w:r>
            <w:r w:rsidRPr="00BF28F7">
              <w:rPr>
                <w:b/>
                <w:color w:val="000000"/>
                <w:szCs w:val="21"/>
              </w:rPr>
              <w:t>-</w:t>
            </w:r>
            <w:proofErr w:type="spellStart"/>
            <w:r w:rsidRPr="00BF28F7">
              <w:rPr>
                <w:b/>
                <w:color w:val="000000"/>
                <w:szCs w:val="21"/>
              </w:rPr>
              <w:t>жаттығу</w:t>
            </w:r>
            <w:proofErr w:type="spellEnd"/>
            <w:r w:rsidRPr="00BF28F7">
              <w:rPr>
                <w:b/>
                <w:color w:val="000000"/>
                <w:szCs w:val="21"/>
                <w:lang w:val="kk-KZ"/>
              </w:rPr>
              <w:t>.</w:t>
            </w:r>
          </w:p>
          <w:p w:rsidR="00306B75" w:rsidRPr="00306B75" w:rsidRDefault="00306B75" w:rsidP="00BA159B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1"/>
                <w:lang w:val="kk-KZ"/>
              </w:rPr>
            </w:pPr>
            <w:r w:rsidRPr="00306B75">
              <w:rPr>
                <w:color w:val="000000"/>
                <w:szCs w:val="21"/>
                <w:lang w:val="kk-KZ"/>
              </w:rPr>
              <w:t>Бастарыңды бұрмай, COЛFA қарап, көз тіккен нүктені белгілеңдер.</w:t>
            </w:r>
          </w:p>
          <w:p w:rsidR="00306B75" w:rsidRPr="0032212F" w:rsidRDefault="00306B75" w:rsidP="00BA159B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1"/>
              </w:rPr>
            </w:pPr>
            <w:proofErr w:type="spellStart"/>
            <w:r w:rsidRPr="0032212F">
              <w:rPr>
                <w:color w:val="000000"/>
                <w:szCs w:val="21"/>
              </w:rPr>
              <w:t>Алысқа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қадалып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қарандар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Pr="00BF28F7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21"/>
                <w:lang w:val="kk-KZ"/>
              </w:rPr>
            </w:pPr>
            <w:r w:rsidRPr="00BF28F7">
              <w:rPr>
                <w:b/>
                <w:color w:val="000000"/>
                <w:szCs w:val="21"/>
                <w:lang w:val="kk-KZ"/>
              </w:rPr>
              <w:t>3</w:t>
            </w:r>
            <w:r w:rsidRPr="00BF28F7">
              <w:rPr>
                <w:b/>
                <w:color w:val="000000"/>
                <w:szCs w:val="21"/>
              </w:rPr>
              <w:t>-</w:t>
            </w:r>
            <w:proofErr w:type="spellStart"/>
            <w:r w:rsidRPr="00BF28F7">
              <w:rPr>
                <w:b/>
                <w:color w:val="000000"/>
                <w:szCs w:val="21"/>
              </w:rPr>
              <w:t>жаттығу</w:t>
            </w:r>
            <w:proofErr w:type="spellEnd"/>
            <w:r w:rsidRPr="00BF28F7">
              <w:rPr>
                <w:b/>
                <w:color w:val="000000"/>
                <w:szCs w:val="21"/>
                <w:lang w:val="kk-KZ"/>
              </w:rPr>
              <w:t>.</w:t>
            </w:r>
          </w:p>
          <w:p w:rsid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kk-KZ"/>
              </w:rPr>
            </w:pPr>
            <w:r w:rsidRPr="00BF28F7">
              <w:rPr>
                <w:color w:val="000000"/>
                <w:szCs w:val="21"/>
                <w:lang w:val="kk-KZ"/>
              </w:rPr>
              <w:t>- Көздерінді 20-30 секунд бойы жиі-жиі жыпылықтатыңдар.</w:t>
            </w:r>
          </w:p>
          <w:p w:rsidR="00306B75" w:rsidRPr="00BF28F7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kk-KZ"/>
              </w:rPr>
            </w:pPr>
          </w:p>
          <w:p w:rsidR="00306B75" w:rsidRPr="0032212F" w:rsidRDefault="00306B75" w:rsidP="00BA159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1"/>
              </w:rPr>
            </w:pPr>
            <w:r w:rsidRPr="0032212F">
              <w:rPr>
                <w:b/>
                <w:bCs/>
                <w:color w:val="000000"/>
                <w:szCs w:val="21"/>
              </w:rPr>
              <w:t>2-тапсырма. </w:t>
            </w:r>
            <w:r w:rsidRPr="0032212F">
              <w:rPr>
                <w:color w:val="000000"/>
                <w:szCs w:val="21"/>
              </w:rPr>
              <w:t xml:space="preserve">Компьютер </w:t>
            </w:r>
            <w:proofErr w:type="spellStart"/>
            <w:r w:rsidRPr="0032212F">
              <w:rPr>
                <w:color w:val="000000"/>
                <w:szCs w:val="21"/>
              </w:rPr>
              <w:t>сыныбында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қолданылатын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ережелерді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кестеге</w:t>
            </w:r>
            <w:proofErr w:type="spellEnd"/>
            <w:r w:rsidRPr="0032212F">
              <w:rPr>
                <w:color w:val="000000"/>
                <w:szCs w:val="21"/>
              </w:rPr>
              <w:t xml:space="preserve"> </w:t>
            </w:r>
            <w:proofErr w:type="spellStart"/>
            <w:r w:rsidRPr="0032212F">
              <w:rPr>
                <w:color w:val="000000"/>
                <w:szCs w:val="21"/>
              </w:rPr>
              <w:t>толтыр</w:t>
            </w:r>
            <w:proofErr w:type="spellEnd"/>
            <w:r w:rsidRPr="0032212F">
              <w:rPr>
                <w:color w:val="000000"/>
                <w:szCs w:val="21"/>
              </w:rPr>
              <w:t>.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1"/>
                <w:lang w:val="kk-KZ"/>
              </w:rPr>
            </w:pPr>
            <w:r>
              <w:rPr>
                <w:b/>
                <w:bCs/>
                <w:color w:val="000000"/>
                <w:szCs w:val="21"/>
                <w:lang w:val="kk-KZ"/>
              </w:rPr>
              <w:t xml:space="preserve">     </w:t>
            </w:r>
            <w:r w:rsidRPr="00306B75">
              <w:rPr>
                <w:b/>
                <w:bCs/>
                <w:color w:val="000000"/>
                <w:szCs w:val="21"/>
                <w:lang w:val="kk-KZ"/>
              </w:rPr>
              <w:t>Болады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1"/>
                <w:lang w:val="kk-KZ"/>
              </w:rPr>
            </w:pPr>
            <w:r>
              <w:rPr>
                <w:b/>
                <w:bCs/>
                <w:color w:val="000000"/>
                <w:szCs w:val="21"/>
                <w:lang w:val="kk-KZ"/>
              </w:rPr>
              <w:t xml:space="preserve">     </w:t>
            </w:r>
            <w:r w:rsidRPr="00306B75">
              <w:rPr>
                <w:b/>
                <w:bCs/>
                <w:color w:val="000000"/>
                <w:szCs w:val="21"/>
                <w:lang w:val="kk-KZ"/>
              </w:rPr>
              <w:t>Болмайды</w:t>
            </w:r>
          </w:p>
          <w:p w:rsidR="00306B75" w:rsidRPr="00306B75" w:rsidRDefault="00306B75" w:rsidP="00BA159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  <w:p w:rsidR="00306B75" w:rsidRPr="00BF28F7" w:rsidRDefault="00306B75" w:rsidP="00BA159B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lang w:val="kk-KZ"/>
              </w:rPr>
            </w:pPr>
            <w:r w:rsidRPr="00306B75">
              <w:rPr>
                <w:b/>
                <w:color w:val="000000"/>
                <w:szCs w:val="27"/>
                <w:lang w:val="kk-KZ"/>
              </w:rPr>
              <w:t xml:space="preserve">Сабақты қорытындылау </w:t>
            </w:r>
            <w:r w:rsidRPr="00BF28F7">
              <w:rPr>
                <w:b/>
                <w:color w:val="000000"/>
                <w:szCs w:val="27"/>
                <w:lang w:val="kk-KZ"/>
              </w:rPr>
              <w:t>с</w:t>
            </w:r>
            <w:r w:rsidRPr="00306B75">
              <w:rPr>
                <w:b/>
                <w:color w:val="000000"/>
                <w:szCs w:val="27"/>
                <w:lang w:val="kk-KZ"/>
              </w:rPr>
              <w:t>ұрақ-жауап арқылы кері байланыс жүргізеді</w:t>
            </w:r>
            <w:r w:rsidRPr="00BF28F7">
              <w:rPr>
                <w:b/>
                <w:color w:val="000000"/>
                <w:szCs w:val="27"/>
                <w:lang w:val="kk-KZ"/>
              </w:rPr>
              <w:t>.</w:t>
            </w:r>
          </w:p>
          <w:p w:rsidR="00306B75" w:rsidRPr="00306B75" w:rsidRDefault="00306B75" w:rsidP="00BA159B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  <w:lang w:val="kk-KZ"/>
              </w:rPr>
            </w:pPr>
            <w:r w:rsidRPr="00306B75">
              <w:rPr>
                <w:color w:val="000000"/>
                <w:szCs w:val="21"/>
                <w:lang w:val="kk-KZ"/>
              </w:rPr>
              <w:t>Оқушылар, біз бүгін қандай пәнді бастап жатырмыз?</w:t>
            </w:r>
          </w:p>
          <w:p w:rsidR="00306B75" w:rsidRPr="00BF28F7" w:rsidRDefault="00306B75" w:rsidP="00BA159B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BF28F7">
              <w:rPr>
                <w:color w:val="000000"/>
                <w:szCs w:val="21"/>
              </w:rPr>
              <w:t>Қандай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тақырыппен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таныстық</w:t>
            </w:r>
            <w:proofErr w:type="spellEnd"/>
            <w:r w:rsidRPr="00BF28F7">
              <w:rPr>
                <w:color w:val="000000"/>
                <w:szCs w:val="21"/>
              </w:rPr>
              <w:t>?</w:t>
            </w:r>
          </w:p>
          <w:p w:rsidR="00306B75" w:rsidRPr="00BF28F7" w:rsidRDefault="00306B75" w:rsidP="00BA159B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proofErr w:type="spellStart"/>
            <w:r w:rsidRPr="00BF28F7">
              <w:rPr>
                <w:color w:val="000000"/>
                <w:szCs w:val="21"/>
              </w:rPr>
              <w:t>Ақпарат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дегеніміз</w:t>
            </w:r>
            <w:proofErr w:type="spellEnd"/>
            <w:r w:rsidRPr="00BF28F7">
              <w:rPr>
                <w:color w:val="000000"/>
                <w:szCs w:val="21"/>
              </w:rPr>
              <w:t xml:space="preserve"> не?</w:t>
            </w:r>
          </w:p>
          <w:p w:rsidR="00306B75" w:rsidRPr="00BF28F7" w:rsidRDefault="00306B75" w:rsidP="00BA159B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Cs w:val="21"/>
              </w:rPr>
            </w:pPr>
            <w:r w:rsidRPr="00BF28F7">
              <w:rPr>
                <w:color w:val="000000"/>
                <w:szCs w:val="21"/>
              </w:rPr>
              <w:t xml:space="preserve">Компьютер </w:t>
            </w:r>
            <w:proofErr w:type="spellStart"/>
            <w:r w:rsidRPr="00BF28F7">
              <w:rPr>
                <w:color w:val="000000"/>
                <w:szCs w:val="21"/>
              </w:rPr>
              <w:t>сыныбында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қандай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қауіпсіздік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ережелерін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сақтауымыз</w:t>
            </w:r>
            <w:proofErr w:type="spellEnd"/>
            <w:r w:rsidRPr="00BF28F7">
              <w:rPr>
                <w:color w:val="000000"/>
                <w:szCs w:val="21"/>
              </w:rPr>
              <w:t xml:space="preserve"> </w:t>
            </w:r>
            <w:proofErr w:type="spellStart"/>
            <w:r w:rsidRPr="00BF28F7">
              <w:rPr>
                <w:color w:val="000000"/>
                <w:szCs w:val="21"/>
              </w:rPr>
              <w:t>керек</w:t>
            </w:r>
            <w:proofErr w:type="spellEnd"/>
            <w:r w:rsidRPr="00BF28F7">
              <w:rPr>
                <w:color w:val="000000"/>
                <w:szCs w:val="21"/>
              </w:rPr>
              <w:t>?</w:t>
            </w:r>
          </w:p>
          <w:p w:rsidR="00306B75" w:rsidRDefault="00306B75" w:rsidP="00BA1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306B75" w:rsidRDefault="00306B75" w:rsidP="00BA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Оқушылар</w:t>
            </w:r>
            <w:proofErr w:type="spellEnd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өз</w:t>
            </w:r>
            <w:proofErr w:type="spellEnd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жұмыстарын</w:t>
            </w:r>
            <w:proofErr w:type="spellEnd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DF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«Бағдаршам» </w:t>
            </w:r>
            <w:proofErr w:type="gramStart"/>
            <w:r w:rsidRPr="00DF5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әдісі</w:t>
            </w:r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 </w:t>
            </w:r>
            <w:proofErr w:type="spellStart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арқылы</w:t>
            </w:r>
            <w:proofErr w:type="spellEnd"/>
            <w:proofErr w:type="gramEnd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BF28F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бағалайды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:</w:t>
            </w:r>
            <w:r w:rsidRPr="00BF28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 xml:space="preserve"> </w:t>
            </w:r>
          </w:p>
          <w:p w:rsidR="00306B75" w:rsidRPr="00DF5235" w:rsidRDefault="00306B75" w:rsidP="00BA1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306B75" w:rsidRDefault="00306B75" w:rsidP="00BA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235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9525" distB="9525" distL="9525" distR="9525" simplePos="0" relativeHeight="251659264" behindDoc="0" locked="0" layoutInCell="1" allowOverlap="0" wp14:anchorId="4911BFB4" wp14:editId="48F436C1">
                  <wp:simplePos x="0" y="0"/>
                  <wp:positionH relativeFrom="column">
                    <wp:posOffset>18415</wp:posOffset>
                  </wp:positionH>
                  <wp:positionV relativeFrom="line">
                    <wp:posOffset>34290</wp:posOffset>
                  </wp:positionV>
                  <wp:extent cx="142875" cy="142875"/>
                  <wp:effectExtent l="0" t="0" r="9525" b="9525"/>
                  <wp:wrapSquare wrapText="bothSides"/>
                  <wp:docPr id="9" name="Рисунок 9" descr="https://ust.kz/materials/docx/image/2020/may/d02/1588416294_html_87ecf90fc6c39e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st.kz/materials/docx/image/2020/may/d02/1588416294_html_87ecf90fc6c39e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түс-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маған сабақ ұнады, мен жақсы жұмыс атқардым</w:t>
            </w:r>
          </w:p>
          <w:p w:rsidR="00306B75" w:rsidRPr="00DF5235" w:rsidRDefault="00306B75" w:rsidP="00BA15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DF5235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9525" distB="9525" distL="9525" distR="9525" simplePos="0" relativeHeight="251660288" behindDoc="0" locked="0" layoutInCell="1" allowOverlap="0" wp14:anchorId="5BE56633" wp14:editId="0A8E9570">
                  <wp:simplePos x="0" y="0"/>
                  <wp:positionH relativeFrom="column">
                    <wp:posOffset>-6350</wp:posOffset>
                  </wp:positionH>
                  <wp:positionV relativeFrom="line">
                    <wp:posOffset>26670</wp:posOffset>
                  </wp:positionV>
                  <wp:extent cx="161925" cy="161925"/>
                  <wp:effectExtent l="0" t="0" r="9525" b="9525"/>
                  <wp:wrapSquare wrapText="bothSides"/>
                  <wp:docPr id="8" name="Рисунок 8" descr="https://ust.kz/materials/docx/image/2020/may/d02/1588416294_html_297ff4c8a995bf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t.kz/materials/docx/image/2020/may/d02/1588416294_html_297ff4c8a995bf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Сары түс-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маған сабақ ұнады, мен орташа жұмыс атқардым</w:t>
            </w:r>
          </w:p>
          <w:p w:rsidR="00306B75" w:rsidRPr="00DF5235" w:rsidRDefault="00306B75" w:rsidP="00BA159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 w:rsidRPr="00DF5235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anchor distT="9525" distB="9525" distL="9525" distR="9525" simplePos="0" relativeHeight="251661312" behindDoc="0" locked="0" layoutInCell="1" allowOverlap="0" wp14:anchorId="1B07942D" wp14:editId="0CCC3574">
                  <wp:simplePos x="0" y="0"/>
                  <wp:positionH relativeFrom="column">
                    <wp:posOffset>12700</wp:posOffset>
                  </wp:positionH>
                  <wp:positionV relativeFrom="line">
                    <wp:posOffset>38100</wp:posOffset>
                  </wp:positionV>
                  <wp:extent cx="142875" cy="142875"/>
                  <wp:effectExtent l="0" t="0" r="9525" b="9525"/>
                  <wp:wrapSquare wrapText="bothSides"/>
                  <wp:docPr id="7" name="Рисунок 7" descr="https://ust.kz/materials/docx/image/2020/may/d02/1588416294_html_77817b60d6e5eff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st.kz/materials/docx/image/2020/may/d02/1588416294_html_77817b60d6e5eff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түс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F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маған көмек керек</w:t>
            </w:r>
          </w:p>
        </w:tc>
      </w:tr>
    </w:tbl>
    <w:p w:rsidR="00306B75" w:rsidRDefault="00306B75" w:rsidP="00306B75">
      <w:pPr>
        <w:rPr>
          <w:rFonts w:ascii="Times New Roman" w:hAnsi="Times New Roman" w:cs="Times New Roman"/>
          <w:sz w:val="24"/>
          <w:lang w:val="kk-KZ"/>
        </w:rPr>
      </w:pPr>
    </w:p>
    <w:p w:rsidR="00306B75" w:rsidRPr="00DF5235" w:rsidRDefault="00306B75" w:rsidP="00306B75">
      <w:pPr>
        <w:rPr>
          <w:rFonts w:ascii="Times New Roman" w:hAnsi="Times New Roman" w:cs="Times New Roman"/>
          <w:sz w:val="24"/>
          <w:lang w:val="kk-KZ"/>
        </w:rPr>
      </w:pPr>
    </w:p>
    <w:p w:rsidR="00306B75" w:rsidRPr="00306B75" w:rsidRDefault="00306B75" w:rsidP="00306B75">
      <w:pPr>
        <w:rPr>
          <w:lang w:val="kk-KZ"/>
        </w:rPr>
      </w:pPr>
    </w:p>
    <w:sectPr w:rsidR="00306B75" w:rsidRPr="0030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F31"/>
    <w:multiLevelType w:val="multilevel"/>
    <w:tmpl w:val="1A3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A7594"/>
    <w:multiLevelType w:val="multilevel"/>
    <w:tmpl w:val="EF4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D74FF"/>
    <w:multiLevelType w:val="multilevel"/>
    <w:tmpl w:val="4B5E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C2919"/>
    <w:multiLevelType w:val="multilevel"/>
    <w:tmpl w:val="D6B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B2CD7"/>
    <w:multiLevelType w:val="multilevel"/>
    <w:tmpl w:val="C18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811F2"/>
    <w:multiLevelType w:val="multilevel"/>
    <w:tmpl w:val="5C9A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68C"/>
    <w:multiLevelType w:val="multilevel"/>
    <w:tmpl w:val="6AF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2362B"/>
    <w:multiLevelType w:val="multilevel"/>
    <w:tmpl w:val="8996C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9334B"/>
    <w:multiLevelType w:val="multilevel"/>
    <w:tmpl w:val="E14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B6F35"/>
    <w:multiLevelType w:val="multilevel"/>
    <w:tmpl w:val="19C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F4804"/>
    <w:multiLevelType w:val="multilevel"/>
    <w:tmpl w:val="F5E4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44C0C"/>
    <w:multiLevelType w:val="multilevel"/>
    <w:tmpl w:val="55E48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62EA1"/>
    <w:multiLevelType w:val="multilevel"/>
    <w:tmpl w:val="3AC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93198"/>
    <w:multiLevelType w:val="multilevel"/>
    <w:tmpl w:val="A4F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B23E0"/>
    <w:multiLevelType w:val="multilevel"/>
    <w:tmpl w:val="FC68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E7862"/>
    <w:multiLevelType w:val="multilevel"/>
    <w:tmpl w:val="27E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C35F6"/>
    <w:multiLevelType w:val="multilevel"/>
    <w:tmpl w:val="D5F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453D5"/>
    <w:multiLevelType w:val="multilevel"/>
    <w:tmpl w:val="A43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F3BDC"/>
    <w:multiLevelType w:val="multilevel"/>
    <w:tmpl w:val="3F1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F2D89"/>
    <w:multiLevelType w:val="multilevel"/>
    <w:tmpl w:val="374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24258"/>
    <w:multiLevelType w:val="multilevel"/>
    <w:tmpl w:val="C80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3026C"/>
    <w:multiLevelType w:val="multilevel"/>
    <w:tmpl w:val="55DC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55472"/>
    <w:multiLevelType w:val="multilevel"/>
    <w:tmpl w:val="DAC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54B51"/>
    <w:multiLevelType w:val="multilevel"/>
    <w:tmpl w:val="56C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23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20"/>
  </w:num>
  <w:num w:numId="13">
    <w:abstractNumId w:val="6"/>
  </w:num>
  <w:num w:numId="14">
    <w:abstractNumId w:val="14"/>
  </w:num>
  <w:num w:numId="15">
    <w:abstractNumId w:val="8"/>
  </w:num>
  <w:num w:numId="16">
    <w:abstractNumId w:val="21"/>
  </w:num>
  <w:num w:numId="17">
    <w:abstractNumId w:val="22"/>
  </w:num>
  <w:num w:numId="18">
    <w:abstractNumId w:val="15"/>
  </w:num>
  <w:num w:numId="19">
    <w:abstractNumId w:val="4"/>
  </w:num>
  <w:num w:numId="20">
    <w:abstractNumId w:val="16"/>
  </w:num>
  <w:num w:numId="21">
    <w:abstractNumId w:val="2"/>
  </w:num>
  <w:num w:numId="22">
    <w:abstractNumId w:val="19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88"/>
    <w:rsid w:val="00306B75"/>
    <w:rsid w:val="0032212F"/>
    <w:rsid w:val="00552E88"/>
    <w:rsid w:val="00AB3761"/>
    <w:rsid w:val="00BF28F7"/>
    <w:rsid w:val="00DF5235"/>
    <w:rsid w:val="00F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39F"/>
  <w15:chartTrackingRefBased/>
  <w15:docId w15:val="{51E80C02-19E5-411B-8791-B33F42B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Saltanat</cp:lastModifiedBy>
  <cp:revision>4</cp:revision>
  <dcterms:created xsi:type="dcterms:W3CDTF">2020-10-28T18:27:00Z</dcterms:created>
  <dcterms:modified xsi:type="dcterms:W3CDTF">2020-10-28T18:57:00Z</dcterms:modified>
</cp:coreProperties>
</file>