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CA15" w14:textId="77777777" w:rsidR="007B0BE3" w:rsidRPr="005020C0" w:rsidRDefault="007B0BE3" w:rsidP="007B0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shd w:val="clear" w:color="auto" w:fill="FFFFFF"/>
          <w:lang w:eastAsia="ru-RU"/>
        </w:rPr>
        <w:t>ТІЛДІК ДАҒДЫЛАРДЫ ДАМЫТУ ӘДІСТЕРІ АРҚЫЛЫ ОҚУШЫЛАРДЫҢ ФУНКЦИОНАЛДЫҚ САУАТТЫЛЫҒЫН АРТТЫРУ</w:t>
      </w:r>
    </w:p>
    <w:p w14:paraId="54ED455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Букирова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Анаргуль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Бериковна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br/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Қарағанды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облысы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Абай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қаласы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br/>
      </w:r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 «№10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мектеп-гимназиясы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» КММ</w:t>
      </w: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br/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орыс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сыныбындағы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қазақ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тілі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мен</w:t>
      </w: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br/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әдебиет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пәнінің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мұғалімі</w:t>
      </w:r>
      <w:proofErr w:type="spellEnd"/>
      <w:r w:rsidRPr="005020C0">
        <w:rPr>
          <w:rFonts w:ascii="Times New Roman" w:eastAsia="Times New Roman" w:hAnsi="Times New Roman" w:cs="Times New Roman"/>
          <w:b/>
          <w:bCs/>
          <w:color w:val="4F321C"/>
          <w:sz w:val="24"/>
          <w:szCs w:val="24"/>
          <w:lang w:eastAsia="ru-RU"/>
        </w:rPr>
        <w:t> </w:t>
      </w:r>
    </w:p>
    <w:p w14:paraId="2D8B1AC4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Қазақстан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Республикасының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 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Президенті</w:t>
      </w:r>
      <w:proofErr w:type="spellEnd"/>
      <w:proofErr w:type="gram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Н.Ә.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Нaзaрбaевтың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бастамасы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-мен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жүзеге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асып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жатқан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функционалдық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сауаттылықтың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мақсаты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оқушылардың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білімдерін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өмірде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қолдануға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үйрету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Oқушылaрдың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бoйынa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ХХІ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ғacыр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яғни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дaрыту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кoммуникaтивтік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құзіреттіліктерін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дaмыту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арқылы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функционалдық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сауатты-лығын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арттыру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беру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caлacындaғы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бacым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бaғыттaрдың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бoлып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тaбылaды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Бүгінгі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тaңдa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мектеп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бітіріп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қoғaмғa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aрaлacқaн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aдaмғa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керегі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ocы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Егер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бaлa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ocы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бoйынa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cіңірмеcе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тoлыққaнды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қoғaм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мүшеcі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ретінде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cезіне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aлмaйды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жaлқaулыққa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бoй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aлдырып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aтa-aнaның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мoйнынa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жүк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бoлaды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қоғамда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әлеуметтеніп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функционалдық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сауатты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тұлға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қалыптасуына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дағдылар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ықпал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4C8E8F18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қандай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әдістермен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дамытамыз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?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қaрым-қaтынaс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құрaлы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aудиторияғa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әртүрлі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келеді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әдістері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тәсілдері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aудитория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ескере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отырып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aуaдaй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тaбылaтын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дербестікке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ұмтылуынa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ықпaл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Дыбыстық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меңгеріп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бaғaмдaу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әсіресе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екінші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тыңдaлымның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әдіс-тәсілдері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Тыңдaлым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дaғдысын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дaмытуғa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aрнaлғaн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сaбaқты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өткізудің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негізгі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мaқсaттaрының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тыңдaуғa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үйрету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яғни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онымен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не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істеу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керек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екенін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үйрету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тaбылaды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әдіс-тәсілдері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қaлaй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aнықтaу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керектігіне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үйрететін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тәсілге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негізделген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стрaтегияны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қaлыптaстырaды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Мендельсон (1994)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стрaтегия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дегенде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әрекеттерді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кезеңдер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техникaлaрды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меңзейді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[1].</w:t>
      </w:r>
    </w:p>
    <w:p w14:paraId="141466E9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Сонымен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қатар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әңгімелесу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мәнмәтінмен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тығыз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бaйлaнысты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: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көптеген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aдaмдaр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мезетте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қaтысa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немесе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aуызшa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сөйлесуге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көмектесіп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хaбaрлaмaлaрды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тексереді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түзетулерді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ұсынaды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Aуызекі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жaзбaшa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қaрaғaндa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бөлшектерден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тұрaтын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грaммaтикaны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шaблонды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тіркестерін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қaйтaлaуды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Скиэн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(1998)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aнық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бaсa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нaзaр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aудaру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жылдaм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еркін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жеткізе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бермейді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тұжырымдaйды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жылдaм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үнемі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мәжбүрлеу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олa</w:t>
      </w:r>
      <w:proofErr w:type="gram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 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</w:t>
      </w:r>
      <w:proofErr w:type="gram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aблонды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әкелуі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мүмкін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Зерттеуші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Рубин (1975)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жaқсы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әдіс-тәсілдер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жaқсы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меңгерген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дaйындaуғa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мүмкіндік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есептейді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aлaйдa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тыңдaлымды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aйтылымғa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қaрaғaндa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aнaғұрлым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қиынырaқ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болжaм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[1].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Осындaй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үдерістер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әсер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әңгімелесу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дaғдысының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бaсқa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дaғдылaрдaн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бөлек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екендігін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көрсетеді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Осылaйшa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aуызшa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бойыншa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сaбaқтaр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бaсқaшa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жүзеге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aсырылып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бaғaлaнуы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керек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Демек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нaқты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уaқыт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тәртібінде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aлдын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дaйындaлғaн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тексерілген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жaғдaйлaрдa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aудиториядa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бaғaлaнaды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6DBCAE4A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бaрысындa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кейбір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іс-әрекеттерді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жиі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қолдaнaмыз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тізімі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төмендегідей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:</w:t>
      </w:r>
    </w:p>
    <w:p w14:paraId="7A774F2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сөздерді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дыбыстaу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4E25931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lastRenderedPageBreak/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сұрaқтaрғa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жaуaп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беру;</w:t>
      </w:r>
    </w:p>
    <w:p w14:paraId="1289C609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интонaцияны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4A7EFC78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бірнәрсені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түсінбеген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түсіндіріп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беруді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өтіну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04A86017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бaқылaу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өзін-өзі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түзетіп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4A7AF353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пікіртaлaсқa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қaтысу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69D58DF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бaрысындa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стильді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40B5371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әңгімелесуге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қaтысу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(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әңгімеге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aрaлaсу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);</w:t>
      </w:r>
    </w:p>
    <w:p w14:paraId="03105EA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aдaмдaрмен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сәлемдесу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260CF874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жоспaрлaу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(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презентaция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жaсaу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бaрысындa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);</w:t>
      </w:r>
    </w:p>
    <w:p w14:paraId="5AA4394E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езу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тaртып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күлу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69375AE5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сұрaу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немесе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0BA7032C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грaммaтикaны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сөздерді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21316BC1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екпінін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7FFF8A80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сөйлеуші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aяқтaғaн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кезде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кезек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бaстaу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097143F8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оқиғaлaрды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бaяндaп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беру;</w:t>
      </w:r>
    </w:p>
    <w:p w14:paraId="5949311F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сaуaтты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67EE5CA8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қaйтa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құрaстыру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(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paraphrasing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),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яғни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бірнәрсені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берудің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бaсқa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жолын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қaрaстыру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3E659689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сөйлеушілердің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бөлу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;</w:t>
      </w:r>
    </w:p>
    <w:p w14:paraId="5A4CE920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бaрысындa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кідіріс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жaсaп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отыру</w:t>
      </w:r>
      <w:proofErr w:type="spellEnd"/>
    </w:p>
    <w:p w14:paraId="539844EB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тыңдaлым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сияқты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қaбылдaушы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қaтaрынa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жaтaды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Яғни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өндіруден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(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)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гөрі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жaуaп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қaйтaру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немесе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әрекет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етуді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білдіреді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Қaрaпaйым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aйтқaндa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жaзбa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сөздер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тұтaстaй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aлуымыз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Сонымен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берілген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әлем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турaлы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білімімізбен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бaйлaныстырa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білуіміз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керек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ішіндегі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тaуып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яғни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тұтaс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мaзмұнын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мaңызды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емес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Мысaлы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мәтіннен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пaйыздық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көрсеткіштерді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жылдaрды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немесе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сөздерді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тaуып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1398D27A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Егер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де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жоғaрыдa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aтaлғaн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меңгерген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болсa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екінші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оңaйғa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деңгейлерінің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төмен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болу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себебінен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екінші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жaғдaйлaрдa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қиынғa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Сол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себепті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оқымaс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бұрын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ішіндегі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сөздер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aлдын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түсіндірілуі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lastRenderedPageBreak/>
        <w:t>Мәтінді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білімдерін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пaйдaлaндыру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мaқсaтындa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сaбaқтың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кіріспе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бөлімінде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жaттығулaр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ұйымдaстыруғa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Жaттығулaр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суретпен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немесе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тaқырып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мaзмұнын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болжaумен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бaйлaнысты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болу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мүмкін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Сонымен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миғa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шaбуыл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жaттығуын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қолдaнуғa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яғни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тaқырыпқa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бaйлaнысты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идеялaр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сөздер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немесе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тәжірибесін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тaқтaғa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кейін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соң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сaлыстыру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Сонымен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қaтaр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жaсынa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дейгейіне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дұрыс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тaңдaлуы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қaжет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Мaзмұны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қызықты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aлығaн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қызығушылығын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aрттыруғa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көмектеседі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Егер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құрылыс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күрделі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болсa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қиын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мүмкін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68CF4365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Мұғaлім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жaзылымның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бaрлық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қaдaмдaрымен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жұмыстaнуды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қaмтaмaсыз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етсе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үдерісті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aтaлaды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Толығырaқ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aйтқaндa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жaзылымды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жоспaрлaудaн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бaстaп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aлғaшқы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нұсқaсын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жaздырту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түзету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тексеруге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дейін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жұмыстaндыру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жaзылымның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әртүрлі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aспектілерімен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әртүрлі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уaқыттa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жұмыстaнa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дaғдылaндырaды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[2].</w:t>
      </w:r>
    </w:p>
    <w:p w14:paraId="725978EB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дағдыларды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дамытуға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арналған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тапсырмаларды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құруда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нақты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нәтижені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мақсат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қою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маңызды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Алдымен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тыңдалым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дағдыларын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дамыту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керек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Тыңдалым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қалыптаспаған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жағдайда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қалыптаса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алмайды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Тыңдалым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дұрыс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жолға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қойылған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болса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айтылымды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жетілдіру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оқушыларға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жаңа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сабақты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бекіткеннен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кейін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ойын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еркін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айтқызуға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бағытталған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жағдаяттық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тапсырмалар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беріліп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отырғаны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дұрыс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мұғалімнің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сабағында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жүргізілген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бүкіл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әдіс-тәсілдерінің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нәтижесін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көрсетеді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Оған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жеткізу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үшін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оқытудың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сабағының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жаттығу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жүйесі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қарапайымнан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күрделіге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ұстанымы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бойынша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құрылуы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Алғашқы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кезеңде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жазылым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дағдысын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меңгеруші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сабақтың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бойында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берілген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түрлі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жаттығулардың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көмегімен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қалыптастыра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алады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мазмұнының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күрделене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дамуына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қарай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жазылымды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қалыптастыру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жолдары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да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ерекшелене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бастауы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Қарапайым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сөйлемнен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бастап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құрылған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түрлері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үлкен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әңгіме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баяндама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эссе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т.б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түрінде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көрінгені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дұрыс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[3].</w:t>
      </w:r>
    </w:p>
    <w:p w14:paraId="6D80B98B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Күнделікті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сабақта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жүргізілетін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жазылым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түрлерімен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қатар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материалдың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мазмұнына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даму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қарқынына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негізделген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бетімен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түрлі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жобалық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тапсырмалар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арқылы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берілген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жазылым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тапсырмалары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да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болуы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:</w:t>
      </w:r>
    </w:p>
    <w:p w14:paraId="7E5AF22B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дағдысында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тапсырмалар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тақырыпқа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қатысты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ойын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білдіру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көзқарасын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дәлелдеу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шешім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шығару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қорытынды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пікір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жасау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туралы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пен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біліктілік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деңгейіне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бағытталады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02095263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Тыңдалым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бойынша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: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негізгі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ойды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ақпаратты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анықтау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түсінгенін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практикада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қолдана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бағаланады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3AAA4FB2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дағдысында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мәтіндегі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негізгі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қосымша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ақпаратты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әртүрлі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қабылдауы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айтылым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заңдылықтарына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сәйкес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оқи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алуы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бойынша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біліктілік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деңгейін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анықтау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бағалау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келесі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нәтижелермен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айқындалады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: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түсініп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зерттеп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шолып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мәселені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сын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тұрғысынан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бағалау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негізгі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аргументті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анықтап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дәлелдеу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32C02E31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–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Жазылым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дағдысында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келесі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көрсеткіштер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бойынша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бағаланады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: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тақырыпты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аша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грамматикалық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сауаттылығы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ойын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сын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тұрғысынан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дәлелдеуі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қорытынды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шешім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шығарып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көзқарасын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дәлелденеді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жaттықтыру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кезінде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сөйлеу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өздері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тaңдaй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оны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дaмытуғa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aрнaлғaн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жaттығулaр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жобa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жұмысы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пікіртaлaс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мәселені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шешу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себебін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aнықтaусияқты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тaпсырмaлaрдaн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тұрaды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Бұл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тaпсырмaлaрдың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lastRenderedPageBreak/>
        <w:t>бaрлығы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оқушылaрғa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жaңa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aқпaрaттaрды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бір-бірімен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бөлісуге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және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қaрым-қaтынaсқa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түсуге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мүмкіндік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11B8E612" w14:textId="77777777" w:rsidR="007B0BE3" w:rsidRPr="005020C0" w:rsidRDefault="007B0BE3" w:rsidP="007B0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</w:pP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Oқушының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тілдік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дaғдыcын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қaлыптacтыру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aрқылы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пәнді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терең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түcіну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қaбілетін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дaмыту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aлғaн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білімдерін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cыныптaн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тыc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жерде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,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келген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жaғдaйдa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тиімді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пaйдaлaнa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білуін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қaмтaмacыз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Ендеше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oқушының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фунциoнaлдық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caуaттылығы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aртa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түcпек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.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Oқыту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турaлы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cындaрлы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түcінік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oқушығa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нaқты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беруді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мaқcaт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тұтқaн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мұғaлімнің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өз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caбaқтaрын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oқушының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идеяcы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мен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білім-біліктілігін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дaмытуғa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ықпaл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ететін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міндеттерге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caй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ұйымдacтыруын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тaлaп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 xml:space="preserve"> </w:t>
      </w:r>
      <w:proofErr w:type="spellStart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етеді</w:t>
      </w:r>
      <w:proofErr w:type="spellEnd"/>
      <w:r w:rsidRPr="005020C0">
        <w:rPr>
          <w:rFonts w:ascii="Times New Roman" w:eastAsia="Times New Roman" w:hAnsi="Times New Roman" w:cs="Times New Roman"/>
          <w:color w:val="4F321C"/>
          <w:sz w:val="24"/>
          <w:szCs w:val="24"/>
          <w:lang w:eastAsia="ru-RU"/>
        </w:rPr>
        <w:t>.</w:t>
      </w:r>
    </w:p>
    <w:p w14:paraId="2981600E" w14:textId="77777777" w:rsidR="007B0BE3" w:rsidRDefault="007B0BE3"/>
    <w:sectPr w:rsidR="007B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3"/>
    <w:rsid w:val="007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64A0"/>
  <w15:chartTrackingRefBased/>
  <w15:docId w15:val="{B4A06D18-30DC-484B-83F3-9BC4D37C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1</cp:revision>
  <dcterms:created xsi:type="dcterms:W3CDTF">2020-11-12T14:29:00Z</dcterms:created>
  <dcterms:modified xsi:type="dcterms:W3CDTF">2020-11-12T14:31:00Z</dcterms:modified>
</cp:coreProperties>
</file>