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52" w:type="pct"/>
        <w:tblInd w:w="-1139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000"/>
      </w:tblPr>
      <w:tblGrid>
        <w:gridCol w:w="1605"/>
        <w:gridCol w:w="1194"/>
        <w:gridCol w:w="11"/>
        <w:gridCol w:w="550"/>
        <w:gridCol w:w="3377"/>
        <w:gridCol w:w="161"/>
        <w:gridCol w:w="2543"/>
        <w:gridCol w:w="1596"/>
      </w:tblGrid>
      <w:tr w:rsidR="00675765" w:rsidRPr="00D65D85" w:rsidTr="009F1724">
        <w:trPr>
          <w:cantSplit/>
          <w:trHeight w:val="473"/>
        </w:trPr>
        <w:tc>
          <w:tcPr>
            <w:tcW w:w="3125" w:type="pct"/>
            <w:gridSpan w:val="6"/>
          </w:tcPr>
          <w:p w:rsidR="009E7AB7" w:rsidRPr="009F1724" w:rsidRDefault="00C059DB" w:rsidP="008B73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F1724">
              <w:rPr>
                <w:rFonts w:ascii="Times New Roman" w:eastAsia="Calibri" w:hAnsi="Times New Roman" w:cs="Times New Roman"/>
                <w:b/>
                <w:lang w:val="kk-KZ"/>
              </w:rPr>
              <w:t>Сабақ тақырыбы</w:t>
            </w:r>
            <w:r w:rsidR="00995273" w:rsidRPr="009F1724">
              <w:rPr>
                <w:rFonts w:ascii="Times New Roman" w:eastAsia="Calibri" w:hAnsi="Times New Roman" w:cs="Times New Roman"/>
                <w:b/>
              </w:rPr>
              <w:t xml:space="preserve">: </w:t>
            </w:r>
          </w:p>
          <w:p w:rsidR="003478CE" w:rsidRPr="009F1724" w:rsidRDefault="004C5ABB" w:rsidP="008B735B">
            <w:pPr>
              <w:spacing w:after="0" w:line="240" w:lineRule="auto"/>
              <w:contextualSpacing/>
              <w:jc w:val="both"/>
              <w:rPr>
                <w:rFonts w:ascii="Times New Roman" w:eastAsia="MS Minngs" w:hAnsi="Times New Roman" w:cs="Times New Roman"/>
                <w:i/>
                <w:lang w:val="kk-KZ"/>
              </w:rPr>
            </w:pPr>
            <w:r w:rsidRPr="009F1724">
              <w:rPr>
                <w:rFonts w:ascii="Times New Roman" w:eastAsia="MS Minngs" w:hAnsi="Times New Roman" w:cs="Times New Roman"/>
                <w:i/>
                <w:lang w:val="kk-KZ"/>
              </w:rPr>
              <w:t>Ортағасырлық Қазақстанның экономикалық және мәдени д</w:t>
            </w:r>
            <w:r w:rsidR="00DF7B24" w:rsidRPr="009F1724">
              <w:rPr>
                <w:rFonts w:ascii="Times New Roman" w:eastAsia="MS Minngs" w:hAnsi="Times New Roman" w:cs="Times New Roman"/>
                <w:i/>
                <w:lang w:val="kk-KZ"/>
              </w:rPr>
              <w:t>амуына Ұлы Жібек жолының ықпалы.</w:t>
            </w:r>
          </w:p>
          <w:p w:rsidR="003478CE" w:rsidRPr="009F1724" w:rsidRDefault="00C059DB" w:rsidP="008B735B">
            <w:pPr>
              <w:spacing w:after="0" w:line="240" w:lineRule="auto"/>
              <w:rPr>
                <w:rFonts w:ascii="Times New Roman" w:eastAsia="MS Minngs" w:hAnsi="Times New Roman" w:cs="Times New Roman"/>
                <w:lang w:val="kk-KZ"/>
              </w:rPr>
            </w:pPr>
            <w:bookmarkStart w:id="0" w:name="_GoBack"/>
            <w:r w:rsidRPr="009F1724">
              <w:rPr>
                <w:rFonts w:ascii="Times New Roman" w:eastAsia="MS Minngs" w:hAnsi="Times New Roman" w:cs="Times New Roman"/>
                <w:b/>
                <w:lang w:val="kk-KZ"/>
              </w:rPr>
              <w:t>Сынып</w:t>
            </w:r>
            <w:r w:rsidR="003478CE" w:rsidRPr="009F1724">
              <w:rPr>
                <w:rFonts w:ascii="Times New Roman" w:eastAsia="MS Minngs" w:hAnsi="Times New Roman" w:cs="Times New Roman"/>
                <w:b/>
                <w:lang w:val="kk-KZ"/>
              </w:rPr>
              <w:t xml:space="preserve">: </w:t>
            </w:r>
            <w:r w:rsidR="003478CE" w:rsidRPr="009F1724">
              <w:rPr>
                <w:rFonts w:ascii="Times New Roman" w:eastAsia="MS Minngs" w:hAnsi="Times New Roman" w:cs="Times New Roman"/>
                <w:lang w:val="kk-KZ"/>
              </w:rPr>
              <w:t>6</w:t>
            </w:r>
            <w:r w:rsidR="00D65D85">
              <w:rPr>
                <w:rFonts w:ascii="Times New Roman" w:eastAsia="MS Minngs" w:hAnsi="Times New Roman" w:cs="Times New Roman"/>
                <w:lang w:val="kk-KZ"/>
              </w:rPr>
              <w:t xml:space="preserve"> « А</w:t>
            </w:r>
            <w:r w:rsidR="00BB3C5A" w:rsidRPr="009F1724">
              <w:rPr>
                <w:rFonts w:ascii="Times New Roman" w:eastAsia="MS Minngs" w:hAnsi="Times New Roman" w:cs="Times New Roman"/>
                <w:lang w:val="kk-KZ"/>
              </w:rPr>
              <w:t xml:space="preserve"> </w:t>
            </w:r>
            <w:r w:rsidR="008B735B" w:rsidRPr="009F1724">
              <w:rPr>
                <w:rFonts w:ascii="Times New Roman" w:eastAsia="MS Minngs" w:hAnsi="Times New Roman" w:cs="Times New Roman"/>
                <w:lang w:val="kk-KZ"/>
              </w:rPr>
              <w:t>»</w:t>
            </w:r>
          </w:p>
          <w:p w:rsidR="00B77927" w:rsidRPr="00B77927" w:rsidRDefault="00C059DB" w:rsidP="008B735B">
            <w:pPr>
              <w:spacing w:after="0" w:line="240" w:lineRule="auto"/>
              <w:rPr>
                <w:rFonts w:ascii="Times New Roman" w:eastAsia="MS Minngs" w:hAnsi="Times New Roman" w:cs="Times New Roman"/>
                <w:lang w:val="kk-KZ"/>
              </w:rPr>
            </w:pPr>
            <w:r w:rsidRPr="009F1724">
              <w:rPr>
                <w:rFonts w:ascii="Times New Roman" w:eastAsia="MS Minngs" w:hAnsi="Times New Roman" w:cs="Times New Roman"/>
                <w:b/>
                <w:lang w:val="kk-KZ"/>
              </w:rPr>
              <w:t>Күні</w:t>
            </w:r>
            <w:r w:rsidR="003478CE" w:rsidRPr="009F1724">
              <w:rPr>
                <w:rFonts w:ascii="Times New Roman" w:eastAsia="MS Minngs" w:hAnsi="Times New Roman" w:cs="Times New Roman"/>
                <w:b/>
                <w:lang w:val="kk-KZ"/>
              </w:rPr>
              <w:t xml:space="preserve">: </w:t>
            </w:r>
            <w:r w:rsidR="008B735B" w:rsidRPr="009F1724">
              <w:rPr>
                <w:rFonts w:ascii="Times New Roman" w:eastAsia="MS Minngs" w:hAnsi="Times New Roman" w:cs="Times New Roman"/>
                <w:lang w:val="kk-KZ"/>
              </w:rPr>
              <w:t>14.12.2018 ж</w:t>
            </w:r>
            <w:r w:rsidR="00B5008C" w:rsidRPr="009F1724">
              <w:rPr>
                <w:rFonts w:ascii="Times New Roman" w:eastAsia="MS Minngs" w:hAnsi="Times New Roman" w:cs="Times New Roman"/>
                <w:lang w:val="kk-KZ"/>
              </w:rPr>
              <w:t>ыл</w:t>
            </w:r>
            <w:bookmarkEnd w:id="0"/>
          </w:p>
        </w:tc>
        <w:tc>
          <w:tcPr>
            <w:tcW w:w="1875" w:type="pct"/>
            <w:gridSpan w:val="2"/>
          </w:tcPr>
          <w:p w:rsidR="003478CE" w:rsidRPr="009F1724" w:rsidRDefault="00C059DB" w:rsidP="008B735B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tr-TR"/>
              </w:rPr>
            </w:pPr>
            <w:r w:rsidRPr="009F1724">
              <w:rPr>
                <w:rFonts w:ascii="Times New Roman" w:eastAsia="Calibri" w:hAnsi="Times New Roman" w:cs="Times New Roman"/>
                <w:b/>
                <w:lang w:val="kk-KZ" w:eastAsia="tr-TR"/>
              </w:rPr>
              <w:t>Мектеп</w:t>
            </w:r>
            <w:r w:rsidR="00995273" w:rsidRPr="009F1724">
              <w:rPr>
                <w:rFonts w:ascii="Times New Roman" w:eastAsia="Calibri" w:hAnsi="Times New Roman" w:cs="Times New Roman"/>
                <w:b/>
                <w:lang w:val="kk-KZ" w:eastAsia="tr-TR"/>
              </w:rPr>
              <w:t xml:space="preserve">: </w:t>
            </w:r>
            <w:r w:rsidR="00DF7B24" w:rsidRPr="009F1724">
              <w:rPr>
                <w:rFonts w:ascii="Times New Roman" w:eastAsia="Calibri" w:hAnsi="Times New Roman" w:cs="Times New Roman"/>
                <w:lang w:val="kk-KZ" w:eastAsia="tr-TR"/>
              </w:rPr>
              <w:t xml:space="preserve">Мұнайлы ауданы </w:t>
            </w:r>
          </w:p>
          <w:p w:rsidR="00505AA5" w:rsidRPr="009F1724" w:rsidRDefault="00D65D85" w:rsidP="008B735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№14 </w:t>
            </w:r>
            <w:r w:rsidR="008B735B" w:rsidRPr="009F1724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DF7B24" w:rsidRPr="009F1724">
              <w:rPr>
                <w:rFonts w:ascii="Times New Roman" w:eastAsia="Calibri" w:hAnsi="Times New Roman" w:cs="Times New Roman"/>
                <w:lang w:val="kk-KZ"/>
              </w:rPr>
              <w:t>жалпы білім беру орта мектебі</w:t>
            </w:r>
          </w:p>
          <w:p w:rsidR="009E7AB7" w:rsidRPr="009F1724" w:rsidRDefault="00C059DB" w:rsidP="008B73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F1724">
              <w:rPr>
                <w:rFonts w:ascii="Times New Roman" w:eastAsia="Calibri" w:hAnsi="Times New Roman" w:cs="Times New Roman"/>
                <w:b/>
                <w:lang w:val="kk-KZ"/>
              </w:rPr>
              <w:t>Мұғалімнің аты-жөні</w:t>
            </w:r>
            <w:r w:rsidR="00995273" w:rsidRPr="009F1724">
              <w:rPr>
                <w:rFonts w:ascii="Times New Roman" w:eastAsia="Calibri" w:hAnsi="Times New Roman" w:cs="Times New Roman"/>
                <w:b/>
                <w:lang w:val="kk-KZ"/>
              </w:rPr>
              <w:t>:</w:t>
            </w:r>
          </w:p>
          <w:p w:rsidR="00505AA5" w:rsidRPr="009F1724" w:rsidRDefault="00D65D85" w:rsidP="008B735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Айтбек Гульназым</w:t>
            </w:r>
          </w:p>
        </w:tc>
      </w:tr>
      <w:tr w:rsidR="00675765" w:rsidRPr="00D65D85" w:rsidTr="009F1724">
        <w:trPr>
          <w:cantSplit/>
          <w:trHeight w:val="565"/>
        </w:trPr>
        <w:tc>
          <w:tcPr>
            <w:tcW w:w="1273" w:type="pct"/>
            <w:gridSpan w:val="3"/>
          </w:tcPr>
          <w:p w:rsidR="009E7AB7" w:rsidRPr="009F1724" w:rsidRDefault="00505AA5" w:rsidP="008B73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F1724">
              <w:rPr>
                <w:rFonts w:ascii="Times New Roman" w:eastAsia="Calibri" w:hAnsi="Times New Roman" w:cs="Times New Roman"/>
                <w:b/>
                <w:lang w:val="kk-KZ"/>
              </w:rPr>
              <w:t>Сабақтың зерттеу сұрағы</w:t>
            </w:r>
          </w:p>
        </w:tc>
        <w:tc>
          <w:tcPr>
            <w:tcW w:w="3727" w:type="pct"/>
            <w:gridSpan w:val="5"/>
          </w:tcPr>
          <w:p w:rsidR="009E7AB7" w:rsidRPr="009F1724" w:rsidRDefault="004C5ABB" w:rsidP="008B735B">
            <w:pPr>
              <w:spacing w:after="0" w:line="240" w:lineRule="auto"/>
              <w:contextualSpacing/>
              <w:jc w:val="both"/>
              <w:rPr>
                <w:rFonts w:ascii="Times New Roman" w:eastAsia="MS Minngs" w:hAnsi="Times New Roman" w:cs="Times New Roman"/>
                <w:lang w:val="kk-KZ"/>
              </w:rPr>
            </w:pPr>
            <w:r w:rsidRPr="009F1724">
              <w:rPr>
                <w:rFonts w:ascii="Times New Roman" w:eastAsia="MS Minngs" w:hAnsi="Times New Roman" w:cs="Times New Roman"/>
                <w:lang w:val="kk-KZ"/>
              </w:rPr>
              <w:t>Ұлы Жібек жолы ортағасырлық Қазақстанның экономикалық және мәдени дамуына қалай әсер етті?</w:t>
            </w:r>
          </w:p>
        </w:tc>
      </w:tr>
      <w:tr w:rsidR="00505AA5" w:rsidRPr="009F1724" w:rsidTr="009F1724">
        <w:trPr>
          <w:cantSplit/>
          <w:trHeight w:val="186"/>
        </w:trPr>
        <w:tc>
          <w:tcPr>
            <w:tcW w:w="1273" w:type="pct"/>
            <w:gridSpan w:val="3"/>
          </w:tcPr>
          <w:p w:rsidR="00505AA5" w:rsidRPr="009F1724" w:rsidRDefault="00505AA5" w:rsidP="008B73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F1724">
              <w:rPr>
                <w:rFonts w:ascii="Times New Roman" w:eastAsia="Calibri" w:hAnsi="Times New Roman" w:cs="Times New Roman"/>
                <w:b/>
                <w:lang w:val="kk-KZ"/>
              </w:rPr>
              <w:t>Сабақтың түрі</w:t>
            </w:r>
          </w:p>
        </w:tc>
        <w:tc>
          <w:tcPr>
            <w:tcW w:w="3727" w:type="pct"/>
            <w:gridSpan w:val="5"/>
          </w:tcPr>
          <w:p w:rsidR="00505AA5" w:rsidRPr="009F1724" w:rsidRDefault="00505AA5" w:rsidP="008B73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  <w:r w:rsidRPr="009F1724">
              <w:rPr>
                <w:rFonts w:ascii="Times New Roman" w:eastAsia="Calibri" w:hAnsi="Times New Roman" w:cs="Times New Roman"/>
                <w:bCs/>
                <w:iCs/>
                <w:lang w:val="kk-KZ"/>
              </w:rPr>
              <w:t>Жаңа тақырыпты меңгеру</w:t>
            </w:r>
          </w:p>
        </w:tc>
      </w:tr>
      <w:tr w:rsidR="00505AA5" w:rsidRPr="00D65D85" w:rsidTr="009F1724">
        <w:trPr>
          <w:cantSplit/>
          <w:trHeight w:val="603"/>
        </w:trPr>
        <w:tc>
          <w:tcPr>
            <w:tcW w:w="1273" w:type="pct"/>
            <w:gridSpan w:val="3"/>
          </w:tcPr>
          <w:p w:rsidR="00505AA5" w:rsidRPr="009F1724" w:rsidRDefault="00505AA5" w:rsidP="008B73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F1724">
              <w:rPr>
                <w:rFonts w:ascii="Times New Roman" w:eastAsia="Calibri" w:hAnsi="Times New Roman" w:cs="Times New Roman"/>
                <w:b/>
                <w:lang w:val="kk-KZ"/>
              </w:rPr>
              <w:t>Сабақ мақсаты</w:t>
            </w:r>
          </w:p>
        </w:tc>
        <w:tc>
          <w:tcPr>
            <w:tcW w:w="3727" w:type="pct"/>
            <w:gridSpan w:val="5"/>
          </w:tcPr>
          <w:p w:rsidR="00505AA5" w:rsidRPr="009F1724" w:rsidRDefault="00E60A0D" w:rsidP="008B73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  <w:r w:rsidRPr="009F1724">
              <w:rPr>
                <w:rFonts w:ascii="Times New Roman" w:eastAsia="Calibri" w:hAnsi="Times New Roman" w:cs="Times New Roman"/>
                <w:bCs/>
                <w:iCs/>
                <w:lang w:val="kk-KZ"/>
              </w:rPr>
              <w:t>Оқушылар:</w:t>
            </w:r>
          </w:p>
          <w:p w:rsidR="005E4BBF" w:rsidRPr="009F1724" w:rsidRDefault="005E4BBF" w:rsidP="008B73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  <w:r w:rsidRPr="009F1724">
              <w:rPr>
                <w:rFonts w:ascii="Times New Roman" w:eastAsia="Calibri" w:hAnsi="Times New Roman" w:cs="Times New Roman"/>
                <w:bCs/>
                <w:iCs/>
                <w:lang w:val="kk-KZ"/>
              </w:rPr>
              <w:t>Ұлы Жібек жолының қазақ даласы арқылы өткен тармақтарымен танысады.</w:t>
            </w:r>
          </w:p>
          <w:p w:rsidR="00E60A0D" w:rsidRPr="009F1724" w:rsidRDefault="00E60A0D" w:rsidP="008B73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  <w:r w:rsidRPr="009F1724">
              <w:rPr>
                <w:rFonts w:ascii="Times New Roman" w:eastAsia="Calibri" w:hAnsi="Times New Roman" w:cs="Times New Roman"/>
                <w:bCs/>
                <w:iCs/>
                <w:lang w:val="kk-KZ"/>
              </w:rPr>
              <w:t>Ұлы Жібек жолының қала мәдениет</w:t>
            </w:r>
            <w:r w:rsidR="005E4BBF" w:rsidRPr="009F1724">
              <w:rPr>
                <w:rFonts w:ascii="Times New Roman" w:eastAsia="Calibri" w:hAnsi="Times New Roman" w:cs="Times New Roman"/>
                <w:bCs/>
                <w:iCs/>
                <w:lang w:val="kk-KZ"/>
              </w:rPr>
              <w:t xml:space="preserve">інің дамуына әсерін түсіндіреді. </w:t>
            </w:r>
          </w:p>
          <w:p w:rsidR="005E4BBF" w:rsidRPr="009F1724" w:rsidRDefault="005E4BBF" w:rsidP="008B73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  <w:r w:rsidRPr="009F1724">
              <w:rPr>
                <w:rFonts w:ascii="Times New Roman" w:eastAsia="Calibri" w:hAnsi="Times New Roman" w:cs="Times New Roman"/>
                <w:bCs/>
                <w:iCs/>
                <w:lang w:val="kk-KZ"/>
              </w:rPr>
              <w:t>Қазақ жеріндегі сәулет өнері ескерткіштерінің бірегей үлгілерімен танысады.</w:t>
            </w:r>
          </w:p>
        </w:tc>
      </w:tr>
      <w:tr w:rsidR="00505AA5" w:rsidRPr="00D65D85" w:rsidTr="009F1724">
        <w:trPr>
          <w:cantSplit/>
          <w:trHeight w:val="603"/>
        </w:trPr>
        <w:tc>
          <w:tcPr>
            <w:tcW w:w="1273" w:type="pct"/>
            <w:gridSpan w:val="3"/>
          </w:tcPr>
          <w:p w:rsidR="00505AA5" w:rsidRPr="009F1724" w:rsidRDefault="00505AA5" w:rsidP="008B73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F1724">
              <w:rPr>
                <w:rFonts w:ascii="Times New Roman" w:hAnsi="Times New Roman" w:cs="Times New Roman"/>
                <w:b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727" w:type="pct"/>
            <w:gridSpan w:val="5"/>
          </w:tcPr>
          <w:p w:rsidR="00604649" w:rsidRPr="009F1724" w:rsidRDefault="00C8046C" w:rsidP="008B735B">
            <w:pPr>
              <w:pStyle w:val="ae"/>
              <w:jc w:val="both"/>
              <w:rPr>
                <w:rFonts w:ascii="Times New Roman" w:hAnsi="Times New Roman"/>
                <w:lang w:val="kk-KZ"/>
              </w:rPr>
            </w:pPr>
            <w:r w:rsidRPr="009F1724">
              <w:rPr>
                <w:rFonts w:ascii="Times New Roman" w:hAnsi="Times New Roman"/>
                <w:lang w:val="kk-KZ"/>
              </w:rPr>
              <w:t xml:space="preserve">6.4.2.1 – Ұлы Жібек жолының қала мәдениетінің дамуына әсерін анықтау; </w:t>
            </w:r>
          </w:p>
          <w:p w:rsidR="00505AA5" w:rsidRPr="009F1724" w:rsidRDefault="00C8046C" w:rsidP="008B735B">
            <w:pPr>
              <w:pStyle w:val="ae"/>
              <w:jc w:val="both"/>
              <w:rPr>
                <w:rFonts w:ascii="Times New Roman" w:hAnsi="Times New Roman"/>
                <w:lang w:val="kk-KZ"/>
              </w:rPr>
            </w:pPr>
            <w:r w:rsidRPr="009F1724">
              <w:rPr>
                <w:rFonts w:ascii="Times New Roman" w:hAnsi="Times New Roman"/>
                <w:lang w:val="kk-KZ"/>
              </w:rPr>
              <w:t>6.2.2.2 – ортағасырлық сәулет өнері ескерткіштерінің ерекшеліктерін түсіндіру</w:t>
            </w:r>
            <w:r w:rsidR="00E60A0D" w:rsidRPr="009F1724"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505AA5" w:rsidRPr="00D65D85" w:rsidTr="009F1724">
        <w:trPr>
          <w:cantSplit/>
          <w:trHeight w:val="256"/>
        </w:trPr>
        <w:tc>
          <w:tcPr>
            <w:tcW w:w="1273" w:type="pct"/>
            <w:gridSpan w:val="3"/>
          </w:tcPr>
          <w:p w:rsidR="00505AA5" w:rsidRPr="009F1724" w:rsidRDefault="00505AA5" w:rsidP="008B73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F1724">
              <w:rPr>
                <w:rFonts w:ascii="Times New Roman" w:eastAsia="Calibri" w:hAnsi="Times New Roman" w:cs="Times New Roman"/>
                <w:b/>
                <w:lang w:val="kk-KZ"/>
              </w:rPr>
              <w:t>Бағалау критерийлері</w:t>
            </w:r>
          </w:p>
        </w:tc>
        <w:tc>
          <w:tcPr>
            <w:tcW w:w="3727" w:type="pct"/>
            <w:gridSpan w:val="5"/>
          </w:tcPr>
          <w:p w:rsidR="00505AA5" w:rsidRPr="009F1724" w:rsidRDefault="00604649" w:rsidP="008B735B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F1724">
              <w:rPr>
                <w:rFonts w:ascii="Times New Roman" w:hAnsi="Times New Roman" w:cs="Times New Roman"/>
                <w:lang w:val="kk-KZ"/>
              </w:rPr>
              <w:t>Ұлы Жібек жолының қалаларды дамытудағы рөліне баға береді.</w:t>
            </w:r>
          </w:p>
        </w:tc>
      </w:tr>
      <w:tr w:rsidR="00505AA5" w:rsidRPr="00D65D85" w:rsidTr="009F1724">
        <w:trPr>
          <w:cantSplit/>
          <w:trHeight w:val="603"/>
        </w:trPr>
        <w:tc>
          <w:tcPr>
            <w:tcW w:w="1268" w:type="pct"/>
            <w:gridSpan w:val="2"/>
          </w:tcPr>
          <w:p w:rsidR="00505AA5" w:rsidRPr="009F1724" w:rsidRDefault="00505AA5" w:rsidP="008B73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F1724">
              <w:rPr>
                <w:rFonts w:ascii="Times New Roman" w:eastAsia="Calibri" w:hAnsi="Times New Roman" w:cs="Times New Roman"/>
                <w:b/>
                <w:lang w:val="kk-KZ"/>
              </w:rPr>
              <w:t>Тілдік мақсаттар</w:t>
            </w:r>
          </w:p>
        </w:tc>
        <w:tc>
          <w:tcPr>
            <w:tcW w:w="3732" w:type="pct"/>
            <w:gridSpan w:val="6"/>
          </w:tcPr>
          <w:p w:rsidR="00505AA5" w:rsidRPr="009F1724" w:rsidRDefault="006C49B4" w:rsidP="008B735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9F1724">
              <w:rPr>
                <w:rFonts w:ascii="Times New Roman" w:hAnsi="Times New Roman" w:cs="Times New Roman"/>
                <w:lang w:val="kk-KZ"/>
              </w:rPr>
              <w:t xml:space="preserve">1-тапсырмада оқушылар мәтінді оқып, талдайды (оқылым дағдысы). Зерттеу нәтижелерін сынып алдында қорғайды (айтылым дағдысы). </w:t>
            </w:r>
          </w:p>
          <w:p w:rsidR="00505AA5" w:rsidRPr="009F1724" w:rsidRDefault="00505AA5" w:rsidP="008B735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kk-KZ"/>
              </w:rPr>
            </w:pPr>
            <w:r w:rsidRPr="009F1724">
              <w:rPr>
                <w:rFonts w:ascii="Times New Roman" w:hAnsi="Times New Roman" w:cs="Times New Roman"/>
                <w:b/>
                <w:u w:val="single"/>
                <w:lang w:val="kk-KZ"/>
              </w:rPr>
              <w:t>Пәндік лексика және терминология:</w:t>
            </w:r>
          </w:p>
          <w:p w:rsidR="00505AA5" w:rsidRPr="009F1724" w:rsidRDefault="006C49B4" w:rsidP="008B735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F1724">
              <w:rPr>
                <w:rFonts w:ascii="Times New Roman" w:hAnsi="Times New Roman" w:cs="Times New Roman"/>
                <w:lang w:val="kk-KZ"/>
              </w:rPr>
              <w:t xml:space="preserve">Жібек, Ұлы Жібек жолы, </w:t>
            </w:r>
            <w:r w:rsidR="00DE70DB" w:rsidRPr="009F1724">
              <w:rPr>
                <w:rFonts w:ascii="Times New Roman" w:hAnsi="Times New Roman" w:cs="Times New Roman"/>
                <w:lang w:val="kk-KZ"/>
              </w:rPr>
              <w:t xml:space="preserve">ортағасырлық қалалар, сәулет өнері, экономикалық байланыстар, </w:t>
            </w:r>
            <w:r w:rsidRPr="009F1724">
              <w:rPr>
                <w:rFonts w:ascii="Times New Roman" w:hAnsi="Times New Roman" w:cs="Times New Roman"/>
                <w:lang w:val="kk-KZ"/>
              </w:rPr>
              <w:t>сауда, керуен жолы, айырбас с</w:t>
            </w:r>
            <w:r w:rsidR="00692703" w:rsidRPr="009F1724">
              <w:rPr>
                <w:rFonts w:ascii="Times New Roman" w:hAnsi="Times New Roman" w:cs="Times New Roman"/>
                <w:lang w:val="kk-KZ"/>
              </w:rPr>
              <w:t>ауда, көш, тауар</w:t>
            </w:r>
            <w:r w:rsidR="00505AA5" w:rsidRPr="009F1724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505AA5" w:rsidRPr="009F1724" w:rsidRDefault="00505AA5" w:rsidP="008B735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F1724">
              <w:rPr>
                <w:rFonts w:ascii="Times New Roman" w:hAnsi="Times New Roman" w:cs="Times New Roman"/>
                <w:b/>
                <w:u w:val="single"/>
                <w:lang w:val="kk-KZ"/>
              </w:rPr>
              <w:t>Диалогқа және жазуға қажетті сөздер тізбегі:</w:t>
            </w:r>
          </w:p>
          <w:p w:rsidR="00505AA5" w:rsidRPr="009F1724" w:rsidRDefault="006C49B4" w:rsidP="008B735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9F1724">
              <w:rPr>
                <w:rFonts w:ascii="Times New Roman" w:eastAsia="Calibri" w:hAnsi="Times New Roman" w:cs="Times New Roman"/>
                <w:lang w:val="kk-KZ"/>
              </w:rPr>
              <w:t>Ұлы Жібек жолы</w:t>
            </w:r>
            <w:r w:rsidR="00DE70DB" w:rsidRPr="009F1724">
              <w:rPr>
                <w:rFonts w:ascii="Times New Roman" w:eastAsia="Calibri" w:hAnsi="Times New Roman" w:cs="Times New Roman"/>
                <w:lang w:val="kk-KZ"/>
              </w:rPr>
              <w:t xml:space="preserve"> қалалардың экономикалық/ мәдени дамуына әсер етті, себебі </w:t>
            </w:r>
            <w:r w:rsidRPr="009F1724">
              <w:rPr>
                <w:rFonts w:ascii="Times New Roman" w:eastAsia="Calibri" w:hAnsi="Times New Roman" w:cs="Times New Roman"/>
                <w:lang w:val="kk-KZ"/>
              </w:rPr>
              <w:t>...</w:t>
            </w:r>
          </w:p>
          <w:p w:rsidR="006C49B4" w:rsidRPr="009F1724" w:rsidRDefault="006C49B4" w:rsidP="008B735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9F1724">
              <w:rPr>
                <w:rFonts w:ascii="Times New Roman" w:eastAsia="Calibri" w:hAnsi="Times New Roman" w:cs="Times New Roman"/>
                <w:lang w:val="kk-KZ"/>
              </w:rPr>
              <w:t>Ұлы Жібек жолы арқылы .... дамыды.</w:t>
            </w:r>
          </w:p>
          <w:p w:rsidR="00DE70DB" w:rsidRPr="009F1724" w:rsidRDefault="00DE70DB" w:rsidP="008B735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9F1724">
              <w:rPr>
                <w:rFonts w:ascii="Times New Roman" w:eastAsia="Calibri" w:hAnsi="Times New Roman" w:cs="Times New Roman"/>
                <w:lang w:val="kk-KZ"/>
              </w:rPr>
              <w:t xml:space="preserve">Ұлы Жібек жолы қалалардың сәулет өнері/ дін/ білім/ ғылым/ сауданың дамуында маңызды рөл атқарды, өйткені... </w:t>
            </w:r>
          </w:p>
        </w:tc>
      </w:tr>
      <w:tr w:rsidR="00505AA5" w:rsidRPr="00D65D85" w:rsidTr="009F1724">
        <w:trPr>
          <w:cantSplit/>
        </w:trPr>
        <w:tc>
          <w:tcPr>
            <w:tcW w:w="1268" w:type="pct"/>
            <w:gridSpan w:val="2"/>
          </w:tcPr>
          <w:p w:rsidR="00505AA5" w:rsidRPr="009F1724" w:rsidRDefault="00505AA5" w:rsidP="008B735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9F1724">
              <w:rPr>
                <w:rFonts w:ascii="Times New Roman" w:hAnsi="Times New Roman" w:cs="Times New Roman"/>
                <w:b/>
                <w:lang w:val="kk-KZ"/>
              </w:rPr>
              <w:t>Құндылықтарды дарыту</w:t>
            </w:r>
          </w:p>
        </w:tc>
        <w:tc>
          <w:tcPr>
            <w:tcW w:w="3732" w:type="pct"/>
            <w:gridSpan w:val="6"/>
          </w:tcPr>
          <w:p w:rsidR="007B4760" w:rsidRPr="009F1724" w:rsidRDefault="007B4760" w:rsidP="007B4760">
            <w:pPr>
              <w:spacing w:after="0" w:line="240" w:lineRule="exact"/>
              <w:jc w:val="both"/>
              <w:rPr>
                <w:rFonts w:ascii="Times New Roman" w:hAnsi="Times New Roman"/>
                <w:lang w:val="kk-KZ"/>
              </w:rPr>
            </w:pPr>
            <w:r w:rsidRPr="009F1724">
              <w:rPr>
                <w:rFonts w:ascii="Times New Roman" w:hAnsi="Times New Roman"/>
                <w:lang w:val="kk-KZ"/>
              </w:rPr>
              <w:t>Мәңгiлiк eл жaлпы ұлттық идeяcы құндылығы:</w:t>
            </w:r>
          </w:p>
          <w:p w:rsidR="007B4760" w:rsidRPr="009F1724" w:rsidRDefault="007B4760" w:rsidP="007B4760">
            <w:pPr>
              <w:spacing w:after="0" w:line="240" w:lineRule="exact"/>
              <w:jc w:val="both"/>
              <w:rPr>
                <w:rFonts w:ascii="Times New Roman" w:hAnsi="Times New Roman"/>
                <w:lang w:val="kk-KZ"/>
              </w:rPr>
            </w:pPr>
            <w:r w:rsidRPr="009F1724">
              <w:rPr>
                <w:rFonts w:ascii="Times New Roman" w:hAnsi="Times New Roman"/>
                <w:lang w:val="kk-KZ"/>
              </w:rPr>
              <w:t>Тaрихтың, мәдeниeт пeн тiлдiң бiртұтacтығы</w:t>
            </w:r>
          </w:p>
          <w:p w:rsidR="007B4760" w:rsidRPr="009F1724" w:rsidRDefault="007B4760" w:rsidP="007B4760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9F1724">
              <w:rPr>
                <w:rFonts w:ascii="Times New Roman" w:eastAsia="Times New Roman" w:hAnsi="Times New Roman"/>
                <w:lang w:val="kk-KZ"/>
              </w:rPr>
              <w:t>-Өткeн тaрихынa құрмeтпeн қaрaп eлiнe дeгeн мaқтaныш ceзiмiн қaлыптacтыру.</w:t>
            </w:r>
          </w:p>
          <w:p w:rsidR="00505AA5" w:rsidRPr="009F1724" w:rsidRDefault="007B4760" w:rsidP="007B476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F1724">
              <w:rPr>
                <w:rFonts w:ascii="Times New Roman" w:eastAsia="Times New Roman" w:hAnsi="Times New Roman"/>
                <w:lang w:val="kk-KZ"/>
              </w:rPr>
              <w:t>-Oқушылaрдың бoйынa жaуaпкeршiлiк, ынтымaқтacтық oртa құру, aшықтық, cыйлacтық, пaтриoттық қacиeттeрдi қaлыптacтыру.</w:t>
            </w:r>
          </w:p>
        </w:tc>
      </w:tr>
      <w:tr w:rsidR="008805F9" w:rsidRPr="009F1724" w:rsidTr="009F1724">
        <w:trPr>
          <w:cantSplit/>
        </w:trPr>
        <w:tc>
          <w:tcPr>
            <w:tcW w:w="1268" w:type="pct"/>
            <w:gridSpan w:val="2"/>
          </w:tcPr>
          <w:p w:rsidR="008805F9" w:rsidRPr="009F1724" w:rsidRDefault="008805F9" w:rsidP="008B735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9F1724">
              <w:rPr>
                <w:rFonts w:ascii="Times New Roman" w:hAnsi="Times New Roman" w:cs="Times New Roman"/>
                <w:b/>
                <w:lang w:val="kk-KZ"/>
              </w:rPr>
              <w:t>АКТ қолдану дағдылары</w:t>
            </w:r>
          </w:p>
        </w:tc>
        <w:tc>
          <w:tcPr>
            <w:tcW w:w="3732" w:type="pct"/>
            <w:gridSpan w:val="6"/>
          </w:tcPr>
          <w:p w:rsidR="008805F9" w:rsidRPr="009F1724" w:rsidRDefault="008805F9" w:rsidP="008B735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F1724">
              <w:rPr>
                <w:rFonts w:ascii="Times New Roman" w:hAnsi="Times New Roman" w:cs="Times New Roman"/>
                <w:lang w:val="kk-KZ"/>
              </w:rPr>
              <w:t>Интерактивті тақта мен  презентация жаңа сабақ материалын игеруде пайдаланылады</w:t>
            </w:r>
          </w:p>
        </w:tc>
      </w:tr>
      <w:tr w:rsidR="00505AA5" w:rsidRPr="00D65D85" w:rsidTr="009F1724">
        <w:trPr>
          <w:cantSplit/>
        </w:trPr>
        <w:tc>
          <w:tcPr>
            <w:tcW w:w="1268" w:type="pct"/>
            <w:gridSpan w:val="2"/>
          </w:tcPr>
          <w:p w:rsidR="00505AA5" w:rsidRPr="009F1724" w:rsidRDefault="00505AA5" w:rsidP="008B735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9F1724">
              <w:rPr>
                <w:rFonts w:ascii="Times New Roman" w:hAnsi="Times New Roman" w:cs="Times New Roman"/>
                <w:b/>
                <w:lang w:val="kk-KZ"/>
              </w:rPr>
              <w:t>Пәнаралық байланыстар</w:t>
            </w:r>
          </w:p>
        </w:tc>
        <w:tc>
          <w:tcPr>
            <w:tcW w:w="3732" w:type="pct"/>
            <w:gridSpan w:val="6"/>
          </w:tcPr>
          <w:p w:rsidR="00505AA5" w:rsidRPr="009F1724" w:rsidRDefault="00505AA5" w:rsidP="008B735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F1724">
              <w:rPr>
                <w:rFonts w:ascii="Times New Roman" w:hAnsi="Times New Roman" w:cs="Times New Roman"/>
                <w:lang w:val="kk-KZ"/>
              </w:rPr>
              <w:t>Оқылым, жазылым тапсырмаларын орындату арқылы  қазақ тілімен байланысты, картамен жұмыс</w:t>
            </w:r>
            <w:r w:rsidR="00586BFB" w:rsidRPr="009F1724">
              <w:rPr>
                <w:rFonts w:ascii="Times New Roman" w:hAnsi="Times New Roman" w:cs="Times New Roman"/>
                <w:lang w:val="kk-KZ"/>
              </w:rPr>
              <w:t xml:space="preserve"> арқылы географиямен байланысты</w:t>
            </w:r>
            <w:r w:rsidRPr="009F1724">
              <w:rPr>
                <w:rFonts w:ascii="Times New Roman" w:hAnsi="Times New Roman" w:cs="Times New Roman"/>
                <w:lang w:val="kk-KZ"/>
              </w:rPr>
              <w:t xml:space="preserve"> жүзеге асыру</w:t>
            </w:r>
          </w:p>
        </w:tc>
      </w:tr>
      <w:tr w:rsidR="009F5D13" w:rsidRPr="00D65D85" w:rsidTr="009F1724">
        <w:trPr>
          <w:cantSplit/>
        </w:trPr>
        <w:tc>
          <w:tcPr>
            <w:tcW w:w="1268" w:type="pct"/>
            <w:gridSpan w:val="2"/>
          </w:tcPr>
          <w:p w:rsidR="009F5D13" w:rsidRPr="009F1724" w:rsidRDefault="009F5D13" w:rsidP="008B73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F1724">
              <w:rPr>
                <w:rFonts w:ascii="Times New Roman" w:eastAsia="Calibri" w:hAnsi="Times New Roman" w:cs="Times New Roman"/>
                <w:b/>
                <w:lang w:val="kk-KZ"/>
              </w:rPr>
              <w:t>Осыған дейінгі білім</w:t>
            </w:r>
          </w:p>
        </w:tc>
        <w:tc>
          <w:tcPr>
            <w:tcW w:w="3732" w:type="pct"/>
            <w:gridSpan w:val="6"/>
          </w:tcPr>
          <w:p w:rsidR="009F5D13" w:rsidRPr="009F1724" w:rsidRDefault="004C5ABB" w:rsidP="008B73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  <w:r w:rsidRPr="009F1724">
              <w:rPr>
                <w:rFonts w:ascii="Times New Roman" w:eastAsia="Calibri" w:hAnsi="Times New Roman" w:cs="Times New Roman"/>
                <w:bCs/>
                <w:iCs/>
                <w:lang w:val="kk-KZ"/>
              </w:rPr>
              <w:t>Ұлы Жібек жолының елдер арасындағы саяси, экономикаық, мәдени қатынастарды дамытудағы маңызын түсінеді.</w:t>
            </w:r>
          </w:p>
        </w:tc>
      </w:tr>
      <w:tr w:rsidR="00505AA5" w:rsidRPr="009F1724" w:rsidTr="009F1724">
        <w:trPr>
          <w:cantSplit/>
        </w:trPr>
        <w:tc>
          <w:tcPr>
            <w:tcW w:w="5000" w:type="pct"/>
            <w:gridSpan w:val="8"/>
          </w:tcPr>
          <w:p w:rsidR="00505AA5" w:rsidRPr="009F1724" w:rsidRDefault="00505AA5" w:rsidP="008B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val="kk-KZ"/>
              </w:rPr>
            </w:pPr>
            <w:r w:rsidRPr="009F1724">
              <w:rPr>
                <w:rFonts w:ascii="Times New Roman" w:eastAsia="Calibri" w:hAnsi="Times New Roman" w:cs="Times New Roman"/>
                <w:b/>
                <w:bCs/>
                <w:iCs/>
                <w:lang w:val="kk-KZ"/>
              </w:rPr>
              <w:t>Сабақтың барысы</w:t>
            </w:r>
          </w:p>
        </w:tc>
      </w:tr>
      <w:tr w:rsidR="00505AA5" w:rsidRPr="009F1724" w:rsidTr="009F1724">
        <w:trPr>
          <w:trHeight w:val="528"/>
        </w:trPr>
        <w:tc>
          <w:tcPr>
            <w:tcW w:w="727" w:type="pct"/>
          </w:tcPr>
          <w:p w:rsidR="00505AA5" w:rsidRPr="009F1724" w:rsidRDefault="00505AA5" w:rsidP="008B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F1724">
              <w:rPr>
                <w:rFonts w:ascii="Times New Roman" w:eastAsia="Calibri" w:hAnsi="Times New Roman" w:cs="Times New Roman"/>
                <w:b/>
                <w:lang w:val="kk-KZ"/>
              </w:rPr>
              <w:t>Сабақ кезеңдері</w:t>
            </w:r>
          </w:p>
        </w:tc>
        <w:tc>
          <w:tcPr>
            <w:tcW w:w="3550" w:type="pct"/>
            <w:gridSpan w:val="6"/>
          </w:tcPr>
          <w:p w:rsidR="00505AA5" w:rsidRPr="009F1724" w:rsidRDefault="00505AA5" w:rsidP="008B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F1724">
              <w:rPr>
                <w:rFonts w:ascii="Times New Roman" w:eastAsia="Calibri" w:hAnsi="Times New Roman" w:cs="Times New Roman"/>
                <w:b/>
                <w:lang w:val="kk-KZ"/>
              </w:rPr>
              <w:t>Сабақта жоспарланған іс-әрекет</w:t>
            </w:r>
          </w:p>
        </w:tc>
        <w:tc>
          <w:tcPr>
            <w:tcW w:w="723" w:type="pct"/>
          </w:tcPr>
          <w:p w:rsidR="00505AA5" w:rsidRPr="009F1724" w:rsidRDefault="00505AA5" w:rsidP="008B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F1724">
              <w:rPr>
                <w:rFonts w:ascii="Times New Roman" w:eastAsia="Calibri" w:hAnsi="Times New Roman" w:cs="Times New Roman"/>
                <w:b/>
                <w:lang w:val="kk-KZ"/>
              </w:rPr>
              <w:t>Ақпарат, ресурс көздері</w:t>
            </w:r>
          </w:p>
        </w:tc>
      </w:tr>
      <w:tr w:rsidR="00505AA5" w:rsidRPr="009F1724" w:rsidTr="009F1724">
        <w:trPr>
          <w:trHeight w:val="77"/>
        </w:trPr>
        <w:tc>
          <w:tcPr>
            <w:tcW w:w="727" w:type="pct"/>
          </w:tcPr>
          <w:p w:rsidR="00505AA5" w:rsidRPr="009F1724" w:rsidRDefault="00505AA5" w:rsidP="00B50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F1724">
              <w:rPr>
                <w:rFonts w:ascii="Times New Roman" w:eastAsia="Calibri" w:hAnsi="Times New Roman" w:cs="Times New Roman"/>
                <w:b/>
                <w:lang w:val="kk-KZ"/>
              </w:rPr>
              <w:t>Сабақтың басы</w:t>
            </w:r>
          </w:p>
          <w:p w:rsidR="00505AA5" w:rsidRPr="009F1724" w:rsidRDefault="00505AA5" w:rsidP="008B73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B5008C" w:rsidRPr="009F1724" w:rsidRDefault="00B5008C" w:rsidP="008B73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B5008C" w:rsidRPr="009F1724" w:rsidRDefault="00B5008C" w:rsidP="008B73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B5008C" w:rsidRPr="009F1724" w:rsidRDefault="00B5008C" w:rsidP="008B73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B5008C" w:rsidRPr="009F1724" w:rsidRDefault="00B5008C" w:rsidP="008B73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B5008C" w:rsidRPr="009F1724" w:rsidRDefault="00B5008C" w:rsidP="008B73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05AA5" w:rsidRPr="009F1724" w:rsidRDefault="00505AA5" w:rsidP="008B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F1724">
              <w:rPr>
                <w:rFonts w:ascii="Times New Roman" w:eastAsia="Calibri" w:hAnsi="Times New Roman" w:cs="Times New Roman"/>
                <w:b/>
                <w:lang w:val="kk-KZ"/>
              </w:rPr>
              <w:t>5 минут</w:t>
            </w:r>
          </w:p>
          <w:p w:rsidR="00505AA5" w:rsidRPr="009F1724" w:rsidRDefault="00505AA5" w:rsidP="008B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05AA5" w:rsidRPr="009F1724" w:rsidRDefault="00505AA5" w:rsidP="008B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05AA5" w:rsidRPr="009F1724" w:rsidRDefault="00505AA5" w:rsidP="008B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05AA5" w:rsidRPr="009F1724" w:rsidRDefault="00505AA5" w:rsidP="008B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05AA5" w:rsidRPr="009F1724" w:rsidRDefault="00505AA5" w:rsidP="008B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F627C5" w:rsidRPr="009F1724" w:rsidRDefault="00F627C5" w:rsidP="008B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F627C5" w:rsidRPr="009F1724" w:rsidRDefault="00F627C5" w:rsidP="008B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F627C5" w:rsidRPr="009F1724" w:rsidRDefault="00F627C5" w:rsidP="008B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F627C5" w:rsidRPr="009F1724" w:rsidRDefault="00F627C5" w:rsidP="008B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F627C5" w:rsidRPr="009F1724" w:rsidRDefault="00F627C5" w:rsidP="008B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F627C5" w:rsidRPr="009F1724" w:rsidRDefault="00F627C5" w:rsidP="008B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F627C5" w:rsidRPr="009F1724" w:rsidRDefault="00F627C5" w:rsidP="008B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F627C5" w:rsidRPr="009F1724" w:rsidRDefault="00F627C5" w:rsidP="008B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F627C5" w:rsidRPr="009F1724" w:rsidRDefault="00F627C5" w:rsidP="008B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F627C5" w:rsidRPr="009F1724" w:rsidRDefault="00F627C5" w:rsidP="008B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F627C5" w:rsidRPr="009F1724" w:rsidRDefault="00F627C5" w:rsidP="008B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BB3C5A" w:rsidRPr="009F1724" w:rsidRDefault="00BB3C5A" w:rsidP="00B500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B5008C" w:rsidRDefault="00B5008C" w:rsidP="00B500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7B4760" w:rsidRDefault="007B4760" w:rsidP="00B500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7B4760" w:rsidRDefault="007B4760" w:rsidP="00B500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7B4760" w:rsidRPr="009F1724" w:rsidRDefault="007B4760" w:rsidP="00B500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BB3C5A" w:rsidRPr="009F1724" w:rsidRDefault="00BB3C5A" w:rsidP="008B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F627C5" w:rsidRPr="009F1724" w:rsidRDefault="00F627C5" w:rsidP="00F627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05AA5" w:rsidRPr="009F1724" w:rsidRDefault="004F202D" w:rsidP="008B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F1724">
              <w:rPr>
                <w:rFonts w:ascii="Times New Roman" w:eastAsia="Calibri" w:hAnsi="Times New Roman" w:cs="Times New Roman"/>
                <w:b/>
                <w:lang w:val="kk-KZ"/>
              </w:rPr>
              <w:t>Сабақтың ортасы</w:t>
            </w:r>
          </w:p>
          <w:p w:rsidR="00505AA5" w:rsidRPr="009F1724" w:rsidRDefault="00505AA5" w:rsidP="008B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05AA5" w:rsidRPr="009F1724" w:rsidRDefault="00505AA5" w:rsidP="008B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05AA5" w:rsidRPr="009F1724" w:rsidRDefault="00505AA5" w:rsidP="008B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86BFB" w:rsidRPr="009F1724" w:rsidRDefault="00586BFB" w:rsidP="008B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86BFB" w:rsidRPr="009F1724" w:rsidRDefault="00586BFB" w:rsidP="008B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86BFB" w:rsidRPr="009F1724" w:rsidRDefault="00586BFB" w:rsidP="008B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86BFB" w:rsidRPr="009F1724" w:rsidRDefault="00586BFB" w:rsidP="008B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86BFB" w:rsidRPr="009F1724" w:rsidRDefault="00586BFB" w:rsidP="008B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86BFB" w:rsidRPr="009F1724" w:rsidRDefault="00586BFB" w:rsidP="008B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86BFB" w:rsidRPr="009F1724" w:rsidRDefault="00586BFB" w:rsidP="008B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4F202D" w:rsidRPr="009F1724" w:rsidRDefault="004F202D" w:rsidP="00B500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B5008C" w:rsidRPr="009F1724" w:rsidRDefault="00B5008C" w:rsidP="00B500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4F202D" w:rsidRPr="009F1724" w:rsidRDefault="00B5008C" w:rsidP="008B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F1724">
              <w:rPr>
                <w:rFonts w:ascii="Times New Roman" w:eastAsia="Calibri" w:hAnsi="Times New Roman" w:cs="Times New Roman"/>
                <w:b/>
                <w:lang w:val="kk-KZ"/>
              </w:rPr>
              <w:t>3</w:t>
            </w:r>
            <w:r w:rsidR="005C7B98" w:rsidRPr="009F1724">
              <w:rPr>
                <w:rFonts w:ascii="Times New Roman" w:eastAsia="Calibri" w:hAnsi="Times New Roman" w:cs="Times New Roman"/>
                <w:b/>
                <w:lang w:val="kk-KZ"/>
              </w:rPr>
              <w:t xml:space="preserve"> минут</w:t>
            </w:r>
          </w:p>
          <w:p w:rsidR="004F202D" w:rsidRPr="009F1724" w:rsidRDefault="004F202D" w:rsidP="008B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4F202D" w:rsidRPr="009F1724" w:rsidRDefault="004F202D" w:rsidP="008B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2B0DC2" w:rsidRPr="009F1724" w:rsidRDefault="002B0DC2" w:rsidP="008B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2B0DC2" w:rsidRPr="009F1724" w:rsidRDefault="00B5008C" w:rsidP="008B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F1724">
              <w:rPr>
                <w:rFonts w:ascii="Times New Roman" w:eastAsia="Calibri" w:hAnsi="Times New Roman" w:cs="Times New Roman"/>
                <w:b/>
                <w:lang w:val="kk-KZ"/>
              </w:rPr>
              <w:t xml:space="preserve">20 минут </w:t>
            </w:r>
          </w:p>
          <w:p w:rsidR="002B0DC2" w:rsidRPr="009F1724" w:rsidRDefault="002B0DC2" w:rsidP="008B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2B0DC2" w:rsidRPr="009F1724" w:rsidRDefault="002B0DC2" w:rsidP="008B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2B0DC2" w:rsidRPr="009F1724" w:rsidRDefault="002B0DC2" w:rsidP="008B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225FE5" w:rsidRPr="009F1724" w:rsidRDefault="00225FE5" w:rsidP="008B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225FE5" w:rsidRPr="009F1724" w:rsidRDefault="00225FE5" w:rsidP="008B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05AA5" w:rsidRPr="009F1724" w:rsidRDefault="00505AA5" w:rsidP="008B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05AA5" w:rsidRPr="009F1724" w:rsidRDefault="00505AA5" w:rsidP="008B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05AA5" w:rsidRPr="009F1724" w:rsidRDefault="00505AA5" w:rsidP="008B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05AA5" w:rsidRPr="009F1724" w:rsidRDefault="00505AA5" w:rsidP="008B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05AA5" w:rsidRPr="009F1724" w:rsidRDefault="00505AA5" w:rsidP="008B73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E60A0D" w:rsidRPr="009F1724" w:rsidRDefault="00E60A0D" w:rsidP="008B73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C7B98" w:rsidRPr="009F1724" w:rsidRDefault="005C7B98" w:rsidP="008B73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C7B98" w:rsidRPr="009F1724" w:rsidRDefault="005C7B98" w:rsidP="008B73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B5008C" w:rsidRPr="009F1724" w:rsidRDefault="00B5008C" w:rsidP="008B73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B5008C" w:rsidRPr="009F1724" w:rsidRDefault="00B5008C" w:rsidP="008B73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B5008C" w:rsidRPr="009F1724" w:rsidRDefault="00B5008C" w:rsidP="008B73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B5008C" w:rsidRPr="009F1724" w:rsidRDefault="00B5008C" w:rsidP="008B73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F1724">
              <w:rPr>
                <w:rFonts w:ascii="Times New Roman" w:eastAsia="Calibri" w:hAnsi="Times New Roman" w:cs="Times New Roman"/>
                <w:b/>
                <w:lang w:val="kk-KZ"/>
              </w:rPr>
              <w:t xml:space="preserve"> 3 </w:t>
            </w:r>
            <w:r w:rsidR="005C7B98" w:rsidRPr="009F1724">
              <w:rPr>
                <w:rFonts w:ascii="Times New Roman" w:eastAsia="Calibri" w:hAnsi="Times New Roman" w:cs="Times New Roman"/>
                <w:b/>
                <w:lang w:val="kk-KZ"/>
              </w:rPr>
              <w:t xml:space="preserve"> минут</w:t>
            </w:r>
          </w:p>
          <w:p w:rsidR="00B5008C" w:rsidRPr="009F1724" w:rsidRDefault="00B5008C" w:rsidP="00B5008C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C7B98" w:rsidRPr="009F1724" w:rsidRDefault="005C7B98" w:rsidP="00B5008C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B5008C" w:rsidRPr="009F1724" w:rsidRDefault="00B5008C" w:rsidP="00B5008C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B5008C" w:rsidRPr="009F1724" w:rsidRDefault="00B5008C" w:rsidP="00B5008C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B5008C" w:rsidRPr="009F1724" w:rsidRDefault="00B5008C" w:rsidP="00B5008C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B5008C" w:rsidRPr="009F1724" w:rsidRDefault="00B5008C" w:rsidP="00B5008C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B5008C" w:rsidRPr="009F1724" w:rsidRDefault="005928CC" w:rsidP="00B5008C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F1724">
              <w:rPr>
                <w:rFonts w:ascii="Times New Roman" w:eastAsia="Calibri" w:hAnsi="Times New Roman" w:cs="Times New Roman"/>
                <w:b/>
                <w:lang w:val="kk-KZ"/>
              </w:rPr>
              <w:t>6 минут</w:t>
            </w:r>
          </w:p>
        </w:tc>
        <w:tc>
          <w:tcPr>
            <w:tcW w:w="3550" w:type="pct"/>
            <w:gridSpan w:val="6"/>
          </w:tcPr>
          <w:p w:rsidR="008805F9" w:rsidRPr="009F1724" w:rsidRDefault="005C23CA" w:rsidP="008B735B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F1724">
              <w:rPr>
                <w:rFonts w:ascii="Times New Roman" w:hAnsi="Times New Roman" w:cs="Times New Roman"/>
                <w:b/>
                <w:lang w:val="kk-KZ"/>
              </w:rPr>
              <w:lastRenderedPageBreak/>
              <w:t>Ұйымдастыру бөлімі</w:t>
            </w:r>
          </w:p>
          <w:p w:rsidR="008805F9" w:rsidRPr="009F1724" w:rsidRDefault="008805F9" w:rsidP="008B735B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F1724">
              <w:rPr>
                <w:rFonts w:ascii="Times New Roman" w:hAnsi="Times New Roman" w:cs="Times New Roman"/>
                <w:lang w:val="kk-KZ"/>
              </w:rPr>
              <w:t>Оқушылармен амандасу</w:t>
            </w:r>
          </w:p>
          <w:p w:rsidR="0081461C" w:rsidRPr="009F1724" w:rsidRDefault="0081461C" w:rsidP="008B735B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F1724">
              <w:rPr>
                <w:rFonts w:ascii="Times New Roman" w:hAnsi="Times New Roman" w:cs="Times New Roman"/>
                <w:lang w:val="kk-KZ"/>
              </w:rPr>
              <w:t>Оқушылардың белсенділігін арттыру мақсатында орындарынан тұрып ұран айтқызу.</w:t>
            </w:r>
          </w:p>
          <w:p w:rsidR="0081461C" w:rsidRPr="009F1724" w:rsidRDefault="0081461C" w:rsidP="008B735B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F1724">
              <w:rPr>
                <w:rFonts w:ascii="Times New Roman" w:hAnsi="Times New Roman" w:cs="Times New Roman"/>
                <w:b/>
                <w:lang w:val="kk-KZ"/>
              </w:rPr>
              <w:t>Сұңқардай қалықтаймыз</w:t>
            </w:r>
          </w:p>
          <w:p w:rsidR="0081461C" w:rsidRPr="009F1724" w:rsidRDefault="0081461C" w:rsidP="008B735B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F1724">
              <w:rPr>
                <w:rFonts w:ascii="Times New Roman" w:hAnsi="Times New Roman" w:cs="Times New Roman"/>
                <w:b/>
                <w:lang w:val="kk-KZ"/>
              </w:rPr>
              <w:t>Ізденуден жалықпаймыз</w:t>
            </w:r>
          </w:p>
          <w:p w:rsidR="0081461C" w:rsidRPr="009F1724" w:rsidRDefault="0081461C" w:rsidP="008B735B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F1724">
              <w:rPr>
                <w:rFonts w:ascii="Times New Roman" w:hAnsi="Times New Roman" w:cs="Times New Roman"/>
                <w:b/>
                <w:lang w:val="kk-KZ"/>
              </w:rPr>
              <w:t>Үй тапсырмасын тексеру</w:t>
            </w:r>
          </w:p>
          <w:p w:rsidR="0081461C" w:rsidRPr="009F1724" w:rsidRDefault="0081461C" w:rsidP="008B735B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F1724">
              <w:rPr>
                <w:rFonts w:ascii="Times New Roman" w:hAnsi="Times New Roman" w:cs="Times New Roman"/>
                <w:lang w:val="kk-KZ"/>
              </w:rPr>
              <w:t xml:space="preserve">Б. «Миға шабуыл» әдісі   </w:t>
            </w:r>
          </w:p>
          <w:p w:rsidR="0081461C" w:rsidRPr="009F1724" w:rsidRDefault="0081461C" w:rsidP="008B735B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F1724">
              <w:rPr>
                <w:rFonts w:ascii="Times New Roman" w:hAnsi="Times New Roman" w:cs="Times New Roman"/>
                <w:lang w:val="kk-KZ"/>
              </w:rPr>
              <w:t xml:space="preserve">1. </w:t>
            </w:r>
            <w:r w:rsidR="00203B26" w:rsidRPr="009F1724">
              <w:rPr>
                <w:rFonts w:ascii="Times New Roman" w:hAnsi="Times New Roman" w:cs="Times New Roman"/>
                <w:lang w:val="kk-KZ"/>
              </w:rPr>
              <w:t xml:space="preserve">Жібек матасы қалай өндіріледі? </w:t>
            </w:r>
            <w:r w:rsidR="00F627C5" w:rsidRPr="009F1724">
              <w:rPr>
                <w:rFonts w:ascii="Times New Roman" w:hAnsi="Times New Roman" w:cs="Times New Roman"/>
                <w:b/>
                <w:lang w:val="kk-KZ"/>
              </w:rPr>
              <w:t>Өндірістік жібек, негізінен, тұт ағашының қолдан өсірілетін (асыранды) құртынан және жабайы</w:t>
            </w:r>
            <w:hyperlink r:id="rId8" w:tooltip="Емен" w:history="1">
              <w:r w:rsidR="00F627C5" w:rsidRPr="009F1724">
                <w:rPr>
                  <w:rFonts w:ascii="Times New Roman" w:hAnsi="Times New Roman" w:cs="Times New Roman"/>
                  <w:b/>
                  <w:color w:val="000000" w:themeColor="text1"/>
                  <w:u w:val="single"/>
                  <w:lang w:val="kk-KZ"/>
                </w:rPr>
                <w:t>емен</w:t>
              </w:r>
            </w:hyperlink>
            <w:r w:rsidR="00F627C5" w:rsidRPr="009F1724">
              <w:rPr>
                <w:rFonts w:ascii="Times New Roman" w:hAnsi="Times New Roman" w:cs="Times New Roman"/>
                <w:b/>
                <w:lang w:val="kk-KZ"/>
              </w:rPr>
              <w:t xml:space="preserve"> құртынан алынады. Асыранды жібек құрты барлық жібектің 90%-ын береді. Көп еңбек қажет ететіндіктен, жібек ең қымбат саналады</w:t>
            </w:r>
          </w:p>
          <w:p w:rsidR="00DF7B24" w:rsidRPr="009F1724" w:rsidRDefault="00DF7B24" w:rsidP="008B735B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81461C" w:rsidRPr="009F1724" w:rsidRDefault="0081461C" w:rsidP="008B735B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F1724">
              <w:rPr>
                <w:rFonts w:ascii="Times New Roman" w:hAnsi="Times New Roman" w:cs="Times New Roman"/>
                <w:lang w:val="kk-KZ"/>
              </w:rPr>
              <w:t>2.</w:t>
            </w:r>
            <w:r w:rsidR="00203B26" w:rsidRPr="009F1724">
              <w:rPr>
                <w:rFonts w:ascii="Times New Roman" w:hAnsi="Times New Roman" w:cs="Times New Roman"/>
                <w:lang w:val="kk-KZ"/>
              </w:rPr>
              <w:t xml:space="preserve">Ұлы Жібек жолында әлемдік валюта қызметін қандай тауар атқарды? </w:t>
            </w:r>
            <w:r w:rsidR="00203B26" w:rsidRPr="009F1724">
              <w:rPr>
                <w:rFonts w:ascii="Times New Roman" w:hAnsi="Times New Roman" w:cs="Times New Roman"/>
                <w:b/>
                <w:lang w:val="kk-KZ"/>
              </w:rPr>
              <w:t>Жібек матасы</w:t>
            </w:r>
          </w:p>
          <w:p w:rsidR="0081461C" w:rsidRPr="009F1724" w:rsidRDefault="0081461C" w:rsidP="008B735B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F1724">
              <w:rPr>
                <w:rFonts w:ascii="Times New Roman" w:hAnsi="Times New Roman" w:cs="Times New Roman"/>
                <w:lang w:val="kk-KZ"/>
              </w:rPr>
              <w:lastRenderedPageBreak/>
              <w:t>3.</w:t>
            </w:r>
            <w:r w:rsidR="00203B26" w:rsidRPr="009F1724">
              <w:rPr>
                <w:rFonts w:ascii="Times New Roman" w:hAnsi="Times New Roman" w:cs="Times New Roman"/>
                <w:lang w:val="kk-KZ"/>
              </w:rPr>
              <w:t xml:space="preserve"> Ұлы Жібек жолы неше</w:t>
            </w:r>
            <w:r w:rsidR="00D65D8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03B26" w:rsidRPr="009F1724">
              <w:rPr>
                <w:rFonts w:ascii="Times New Roman" w:hAnsi="Times New Roman" w:cs="Times New Roman"/>
                <w:lang w:val="kk-KZ"/>
              </w:rPr>
              <w:t xml:space="preserve">мың шақырымды құрайды?    </w:t>
            </w:r>
            <w:r w:rsidR="00203B26" w:rsidRPr="009F1724">
              <w:rPr>
                <w:rFonts w:ascii="Times New Roman" w:hAnsi="Times New Roman" w:cs="Times New Roman"/>
                <w:b/>
                <w:lang w:val="kk-KZ"/>
              </w:rPr>
              <w:t>12 мың шақырым</w:t>
            </w:r>
          </w:p>
          <w:p w:rsidR="00DF7B24" w:rsidRPr="009F1724" w:rsidRDefault="00DF7B24" w:rsidP="008B735B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81461C" w:rsidRPr="009F1724" w:rsidRDefault="0081461C" w:rsidP="008B735B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F1724">
              <w:rPr>
                <w:rFonts w:ascii="Times New Roman" w:hAnsi="Times New Roman" w:cs="Times New Roman"/>
                <w:lang w:val="kk-KZ"/>
              </w:rPr>
              <w:t>4.</w:t>
            </w:r>
            <w:r w:rsidR="00203B26" w:rsidRPr="009F1724">
              <w:rPr>
                <w:rFonts w:ascii="Times New Roman" w:hAnsi="Times New Roman" w:cs="Times New Roman"/>
                <w:lang w:val="kk-KZ"/>
              </w:rPr>
              <w:t xml:space="preserve"> Қытайдың ішкі аудандарына Орталық және Батыс Азиядан қандай тауарлар тасымалданды? </w:t>
            </w:r>
            <w:r w:rsidR="00203B26" w:rsidRPr="009F1724">
              <w:rPr>
                <w:rFonts w:ascii="Times New Roman" w:hAnsi="Times New Roman" w:cs="Times New Roman"/>
                <w:b/>
                <w:lang w:val="kk-KZ"/>
              </w:rPr>
              <w:t>Иісмайлар, қымбат тастар, әйнектен жасалған  бұйымдар тасымалданды</w:t>
            </w:r>
          </w:p>
          <w:p w:rsidR="00DF7B24" w:rsidRPr="009F1724" w:rsidRDefault="00DF7B24" w:rsidP="008B735B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1461C" w:rsidRPr="009F1724" w:rsidRDefault="0081461C" w:rsidP="008B735B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F1724">
              <w:rPr>
                <w:rFonts w:ascii="Times New Roman" w:hAnsi="Times New Roman" w:cs="Times New Roman"/>
                <w:lang w:val="kk-KZ"/>
              </w:rPr>
              <w:t>5.</w:t>
            </w:r>
            <w:r w:rsidR="00203B26" w:rsidRPr="009F1724">
              <w:rPr>
                <w:rFonts w:ascii="Times New Roman" w:hAnsi="Times New Roman" w:cs="Times New Roman"/>
                <w:lang w:val="kk-KZ"/>
              </w:rPr>
              <w:t xml:space="preserve"> Ұлы Жібек жолы қай жерлерді байланыстырды?  </w:t>
            </w:r>
            <w:r w:rsidR="00203B26" w:rsidRPr="009F1724">
              <w:rPr>
                <w:rFonts w:ascii="Times New Roman" w:hAnsi="Times New Roman" w:cs="Times New Roman"/>
                <w:b/>
                <w:lang w:val="kk-KZ"/>
              </w:rPr>
              <w:t>Батыс пен Шығысты</w:t>
            </w:r>
          </w:p>
          <w:p w:rsidR="00F627C5" w:rsidRPr="009F1724" w:rsidRDefault="00F627C5" w:rsidP="008B735B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81461C" w:rsidRPr="009F1724" w:rsidRDefault="00CD54C5" w:rsidP="008B735B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F1724">
              <w:rPr>
                <w:rFonts w:ascii="Times New Roman" w:hAnsi="Times New Roman" w:cs="Times New Roman"/>
                <w:b/>
                <w:lang w:val="kk-KZ"/>
              </w:rPr>
              <w:t xml:space="preserve">Дескриптор    </w:t>
            </w:r>
            <w:r w:rsidRPr="009F1724">
              <w:rPr>
                <w:rFonts w:ascii="Times New Roman" w:hAnsi="Times New Roman" w:cs="Times New Roman"/>
                <w:i/>
                <w:lang w:val="kk-KZ"/>
              </w:rPr>
              <w:t>Оқушы</w:t>
            </w:r>
          </w:p>
          <w:p w:rsidR="0081461C" w:rsidRPr="009F1724" w:rsidRDefault="0081461C" w:rsidP="008B735B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F1724">
              <w:rPr>
                <w:rFonts w:ascii="Times New Roman" w:hAnsi="Times New Roman" w:cs="Times New Roman"/>
                <w:lang w:val="kk-KZ"/>
              </w:rPr>
              <w:t>Жібек матасының өндірілуі және Ұлы Жібек жолының тарихи маңызына сипаттама береді.</w:t>
            </w:r>
          </w:p>
          <w:p w:rsidR="0081461C" w:rsidRPr="009F1724" w:rsidRDefault="0081461C" w:rsidP="008B735B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81461C" w:rsidRPr="009F1724" w:rsidRDefault="00CD54C5" w:rsidP="008B735B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F1724">
              <w:rPr>
                <w:rFonts w:ascii="Times New Roman" w:hAnsi="Times New Roman" w:cs="Times New Roman"/>
                <w:b/>
                <w:lang w:val="kk-KZ"/>
              </w:rPr>
              <w:t>Қ/Б</w:t>
            </w:r>
            <w:r w:rsidR="00781FD1" w:rsidRPr="009F1724">
              <w:rPr>
                <w:rFonts w:ascii="Times New Roman" w:hAnsi="Times New Roman" w:cs="Times New Roman"/>
                <w:lang w:val="kk-KZ"/>
              </w:rPr>
              <w:t xml:space="preserve">« Мадақтау»  </w:t>
            </w:r>
          </w:p>
          <w:p w:rsidR="0081461C" w:rsidRPr="009F1724" w:rsidRDefault="0063149D" w:rsidP="008B735B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F1724">
              <w:rPr>
                <w:rFonts w:ascii="Times New Roman" w:hAnsi="Times New Roman" w:cs="Times New Roman"/>
                <w:lang w:val="kk-KZ"/>
              </w:rPr>
              <w:t>Мұғалімнің бағалауы (жарайсын, керемет,өте жақсы)</w:t>
            </w:r>
          </w:p>
          <w:p w:rsidR="0063149D" w:rsidRPr="009F1724" w:rsidRDefault="0063149D" w:rsidP="008B735B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8805F9" w:rsidRPr="009F1724" w:rsidRDefault="008805F9" w:rsidP="008B735B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F1724">
              <w:rPr>
                <w:rFonts w:ascii="Times New Roman" w:hAnsi="Times New Roman" w:cs="Times New Roman"/>
                <w:b/>
                <w:lang w:val="kk-KZ"/>
              </w:rPr>
              <w:t>Қызығушылығын ояту</w:t>
            </w:r>
          </w:p>
          <w:p w:rsidR="008805F9" w:rsidRPr="009F1724" w:rsidRDefault="008805F9" w:rsidP="008B735B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F1724">
              <w:rPr>
                <w:rFonts w:ascii="Times New Roman" w:hAnsi="Times New Roman" w:cs="Times New Roman"/>
                <w:b/>
                <w:lang w:val="kk-KZ"/>
              </w:rPr>
              <w:t>«Ертегілер терапиясы»</w:t>
            </w:r>
          </w:p>
          <w:p w:rsidR="00F627C5" w:rsidRPr="009F1724" w:rsidRDefault="00F627C5" w:rsidP="008B735B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F1724">
              <w:rPr>
                <w:rFonts w:ascii="Times New Roman" w:hAnsi="Times New Roman" w:cs="Times New Roman"/>
                <w:lang w:val="kk-KZ"/>
              </w:rPr>
              <w:t>«Ерте</w:t>
            </w:r>
            <w:r w:rsidR="008805F9" w:rsidRPr="009F1724">
              <w:rPr>
                <w:rFonts w:ascii="Times New Roman" w:hAnsi="Times New Roman" w:cs="Times New Roman"/>
                <w:lang w:val="kk-KZ"/>
              </w:rPr>
              <w:t>,ерте,ертеде ешкі жүні бөртеде...» Қытай елінен Ұлы жібек жолы арқылы батысқа шыққан бір саяхатшы Қазақстанның ортағасырлық қалалары арқылы саяхат жасайды.....................................</w:t>
            </w:r>
            <w:r w:rsidRPr="009F1724">
              <w:rPr>
                <w:rFonts w:ascii="Times New Roman" w:hAnsi="Times New Roman" w:cs="Times New Roman"/>
                <w:lang w:val="kk-KZ"/>
              </w:rPr>
              <w:t xml:space="preserve">............................. </w:t>
            </w:r>
            <w:r w:rsidR="008805F9" w:rsidRPr="009F1724">
              <w:rPr>
                <w:rFonts w:ascii="Times New Roman" w:hAnsi="Times New Roman" w:cs="Times New Roman"/>
                <w:lang w:val="kk-KZ"/>
              </w:rPr>
              <w:t xml:space="preserve"> (Болжам жасау арқылы аңызды жалғастыру</w:t>
            </w:r>
            <w:r w:rsidRPr="009F1724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8805F9" w:rsidRPr="009F1724">
              <w:rPr>
                <w:rFonts w:ascii="Times New Roman" w:hAnsi="Times New Roman" w:cs="Times New Roman"/>
                <w:lang w:val="kk-KZ"/>
              </w:rPr>
              <w:t>).</w:t>
            </w:r>
          </w:p>
          <w:p w:rsidR="00F627C5" w:rsidRPr="009F1724" w:rsidRDefault="00F627C5" w:rsidP="008B735B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F1724">
              <w:rPr>
                <w:rFonts w:ascii="Times New Roman" w:hAnsi="Times New Roman" w:cs="Times New Roman"/>
                <w:lang w:val="kk-KZ"/>
              </w:rPr>
              <w:t xml:space="preserve">Ендеше оқушылар сендердің топтарыңның аттарыда осы тақырыпқа байланысты болмақ. </w:t>
            </w:r>
          </w:p>
          <w:p w:rsidR="00F627C5" w:rsidRPr="009F1724" w:rsidRDefault="00F627C5" w:rsidP="008B735B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F1724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9F1724">
              <w:rPr>
                <w:rFonts w:ascii="Times New Roman" w:hAnsi="Times New Roman" w:cs="Times New Roman"/>
                <w:b/>
                <w:lang w:val="kk-KZ"/>
              </w:rPr>
              <w:t xml:space="preserve"> – «Жібек жолы» тобы</w:t>
            </w:r>
          </w:p>
          <w:p w:rsidR="00F627C5" w:rsidRPr="009F1724" w:rsidRDefault="00F627C5" w:rsidP="008B735B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F1724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9F1724">
              <w:rPr>
                <w:rFonts w:ascii="Times New Roman" w:hAnsi="Times New Roman" w:cs="Times New Roman"/>
                <w:b/>
                <w:lang w:val="kk-KZ"/>
              </w:rPr>
              <w:t xml:space="preserve"> – «Лазурит» тобы</w:t>
            </w:r>
          </w:p>
          <w:p w:rsidR="00F627C5" w:rsidRPr="009F1724" w:rsidRDefault="00F627C5" w:rsidP="008B735B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F1724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9F1724">
              <w:rPr>
                <w:rFonts w:ascii="Times New Roman" w:hAnsi="Times New Roman" w:cs="Times New Roman"/>
                <w:b/>
                <w:lang w:val="kk-KZ"/>
              </w:rPr>
              <w:t xml:space="preserve"> – «Нефрит» тобы</w:t>
            </w:r>
          </w:p>
          <w:p w:rsidR="00F627C5" w:rsidRPr="009F1724" w:rsidRDefault="00F627C5" w:rsidP="008B735B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F1724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9F1724">
              <w:rPr>
                <w:rFonts w:ascii="Times New Roman" w:hAnsi="Times New Roman" w:cs="Times New Roman"/>
                <w:b/>
                <w:lang w:val="kk-KZ"/>
              </w:rPr>
              <w:t xml:space="preserve"> – «Дала жол» тобы</w:t>
            </w:r>
          </w:p>
          <w:p w:rsidR="005C7B98" w:rsidRPr="009F1724" w:rsidRDefault="005C7B98" w:rsidP="008B735B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F1724">
              <w:rPr>
                <w:rFonts w:ascii="Times New Roman" w:hAnsi="Times New Roman" w:cs="Times New Roman"/>
                <w:lang w:val="kk-KZ"/>
              </w:rPr>
              <w:t>Сабақтың оқу мақсатын, б</w:t>
            </w:r>
            <w:r w:rsidR="00F627C5" w:rsidRPr="009F1724">
              <w:rPr>
                <w:rFonts w:ascii="Times New Roman" w:hAnsi="Times New Roman" w:cs="Times New Roman"/>
                <w:lang w:val="kk-KZ"/>
              </w:rPr>
              <w:t>ағалау критерийлерін таныстырамын.</w:t>
            </w:r>
          </w:p>
          <w:p w:rsidR="005C7B98" w:rsidRPr="009F1724" w:rsidRDefault="005C7B98" w:rsidP="008B735B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B3C5A" w:rsidRPr="009F1724" w:rsidRDefault="00BB3C5A" w:rsidP="008B735B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F1724">
              <w:rPr>
                <w:rFonts w:ascii="Times New Roman" w:hAnsi="Times New Roman" w:cs="Times New Roman"/>
                <w:lang w:val="kk-KZ"/>
              </w:rPr>
              <w:t xml:space="preserve">БС </w:t>
            </w:r>
            <w:r w:rsidRPr="009F1724">
              <w:rPr>
                <w:rFonts w:ascii="Times New Roman" w:hAnsi="Times New Roman" w:cs="Times New Roman"/>
                <w:b/>
                <w:lang w:val="kk-KZ"/>
              </w:rPr>
              <w:t>Бейнебаян тамашалау</w:t>
            </w:r>
          </w:p>
          <w:p w:rsidR="00BB3C5A" w:rsidRPr="009F1724" w:rsidRDefault="00BB3C5A" w:rsidP="008B735B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F627C5" w:rsidRPr="009F1724" w:rsidRDefault="005C7B98" w:rsidP="008B73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F1724">
              <w:rPr>
                <w:rFonts w:ascii="Times New Roman" w:hAnsi="Times New Roman" w:cs="Times New Roman"/>
                <w:b/>
                <w:lang w:val="kk-KZ"/>
              </w:rPr>
              <w:t xml:space="preserve">Т/ Ж 1-тапсырма. </w:t>
            </w:r>
            <w:r w:rsidR="00F627C5" w:rsidRPr="009F1724">
              <w:rPr>
                <w:rFonts w:ascii="Times New Roman" w:hAnsi="Times New Roman" w:cs="Times New Roman"/>
                <w:b/>
                <w:lang w:val="kk-KZ"/>
              </w:rPr>
              <w:t xml:space="preserve"> Мәтінмен жұмыс.</w:t>
            </w:r>
            <w:r w:rsidR="0030103A" w:rsidRPr="009F1724">
              <w:rPr>
                <w:rFonts w:ascii="Times New Roman" w:hAnsi="Times New Roman" w:cs="Times New Roman"/>
                <w:b/>
                <w:lang w:val="kk-KZ"/>
              </w:rPr>
              <w:t xml:space="preserve">  Зе</w:t>
            </w:r>
            <w:r w:rsidR="00F627C5" w:rsidRPr="009F1724">
              <w:rPr>
                <w:rFonts w:ascii="Times New Roman" w:hAnsi="Times New Roman" w:cs="Times New Roman"/>
                <w:b/>
                <w:lang w:val="kk-KZ"/>
              </w:rPr>
              <w:t>р</w:t>
            </w:r>
            <w:r w:rsidR="0030103A" w:rsidRPr="009F1724">
              <w:rPr>
                <w:rFonts w:ascii="Times New Roman" w:hAnsi="Times New Roman" w:cs="Times New Roman"/>
                <w:b/>
                <w:lang w:val="kk-KZ"/>
              </w:rPr>
              <w:t>т</w:t>
            </w:r>
            <w:r w:rsidR="00F627C5" w:rsidRPr="009F1724">
              <w:rPr>
                <w:rFonts w:ascii="Times New Roman" w:hAnsi="Times New Roman" w:cs="Times New Roman"/>
                <w:b/>
                <w:lang w:val="kk-KZ"/>
              </w:rPr>
              <w:t>теу және талдау</w:t>
            </w:r>
          </w:p>
          <w:p w:rsidR="00BB3C5A" w:rsidRPr="009F1724" w:rsidRDefault="00BB3C5A" w:rsidP="00BB3C5A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F1724">
              <w:rPr>
                <w:rFonts w:ascii="Times New Roman" w:hAnsi="Times New Roman" w:cs="Times New Roman"/>
                <w:b/>
                <w:lang w:val="kk-KZ"/>
              </w:rPr>
              <w:t xml:space="preserve">I – «Жібек жолы» тобы - </w:t>
            </w:r>
            <w:r w:rsidRPr="009F1724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Кескін картамен жұмыс. Ұлы Жібек жолы бойындағы ортағасырлық қалаларды белгілеу</w:t>
            </w:r>
          </w:p>
          <w:p w:rsidR="00BB3C5A" w:rsidRPr="009F1724" w:rsidRDefault="00BB3C5A" w:rsidP="00BB3C5A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F1724">
              <w:rPr>
                <w:rFonts w:ascii="Times New Roman" w:hAnsi="Times New Roman" w:cs="Times New Roman"/>
                <w:b/>
                <w:lang w:val="kk-KZ"/>
              </w:rPr>
              <w:t xml:space="preserve">II – «Лазурит» тобы – </w:t>
            </w:r>
            <w:r w:rsidRPr="009F1724">
              <w:rPr>
                <w:rFonts w:ascii="Times New Roman" w:hAnsi="Times New Roman" w:cs="Times New Roman"/>
                <w:lang w:val="kk-KZ"/>
              </w:rPr>
              <w:t>Ортағасырлық қалалар құрылымына сипаттама беру. Цитадель.  Шахристан. Рабад</w:t>
            </w:r>
          </w:p>
          <w:p w:rsidR="00BB3C5A" w:rsidRPr="009F1724" w:rsidRDefault="00BB3C5A" w:rsidP="00BB3C5A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F1724">
              <w:rPr>
                <w:rFonts w:ascii="Times New Roman" w:hAnsi="Times New Roman" w:cs="Times New Roman"/>
                <w:b/>
                <w:lang w:val="kk-KZ"/>
              </w:rPr>
              <w:t xml:space="preserve">III – «Нефрит» тобы – </w:t>
            </w:r>
            <w:r w:rsidRPr="009F1724">
              <w:rPr>
                <w:rFonts w:ascii="Times New Roman" w:hAnsi="Times New Roman" w:cs="Times New Roman"/>
                <w:lang w:val="kk-KZ"/>
              </w:rPr>
              <w:t>Сәулет өнері, мұнара, кесене ұғымдарын постер арқылы баяндау</w:t>
            </w:r>
          </w:p>
          <w:p w:rsidR="00BB3C5A" w:rsidRPr="009F1724" w:rsidRDefault="00BB3C5A" w:rsidP="00BB3C5A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F1724">
              <w:rPr>
                <w:rFonts w:ascii="Times New Roman" w:hAnsi="Times New Roman" w:cs="Times New Roman"/>
                <w:b/>
                <w:lang w:val="kk-KZ"/>
              </w:rPr>
              <w:t xml:space="preserve">IV </w:t>
            </w:r>
            <w:r w:rsidR="006627C2" w:rsidRPr="009F1724">
              <w:rPr>
                <w:rFonts w:ascii="Times New Roman" w:hAnsi="Times New Roman" w:cs="Times New Roman"/>
                <w:b/>
                <w:lang w:val="kk-KZ"/>
              </w:rPr>
              <w:t xml:space="preserve">Дала жолы» тобы </w:t>
            </w:r>
            <w:r w:rsidRPr="009F1724">
              <w:rPr>
                <w:rFonts w:ascii="Times New Roman" w:hAnsi="Times New Roman" w:cs="Times New Roman"/>
                <w:b/>
                <w:lang w:val="kk-KZ"/>
              </w:rPr>
              <w:t xml:space="preserve">– «– </w:t>
            </w:r>
            <w:r w:rsidRPr="009F1724">
              <w:rPr>
                <w:rFonts w:ascii="Times New Roman" w:hAnsi="Times New Roman" w:cs="Times New Roman"/>
                <w:lang w:val="kk-KZ"/>
              </w:rPr>
              <w:t>Ортағасырлық кесенелер мен тарихи ескерткіштерді орналасқан қалалары бойынша тірек сызба жасау немесе кесте толтыру</w:t>
            </w:r>
          </w:p>
          <w:p w:rsidR="00F627C5" w:rsidRPr="009F1724" w:rsidRDefault="00F627C5" w:rsidP="008B73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627C5" w:rsidRPr="009F1724" w:rsidRDefault="00CD54C5" w:rsidP="008B73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F1724">
              <w:rPr>
                <w:rFonts w:ascii="Times New Roman" w:hAnsi="Times New Roman" w:cs="Times New Roman"/>
                <w:b/>
                <w:lang w:val="kk-KZ"/>
              </w:rPr>
              <w:t xml:space="preserve">Дескриптор    </w:t>
            </w:r>
            <w:r w:rsidRPr="009F1724">
              <w:rPr>
                <w:rFonts w:ascii="Times New Roman" w:hAnsi="Times New Roman" w:cs="Times New Roman"/>
                <w:i/>
                <w:lang w:val="kk-KZ"/>
              </w:rPr>
              <w:t>Оқушы</w:t>
            </w:r>
          </w:p>
          <w:p w:rsidR="00F627C5" w:rsidRPr="009F1724" w:rsidRDefault="00781FD1" w:rsidP="008B73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F1724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Pr="009F1724">
              <w:rPr>
                <w:rFonts w:ascii="Times New Roman" w:hAnsi="Times New Roman" w:cs="Times New Roman"/>
                <w:lang w:val="kk-KZ"/>
              </w:rPr>
              <w:t>Кескін картадан ортаға</w:t>
            </w:r>
            <w:r w:rsidR="00CD54C5" w:rsidRPr="009F1724">
              <w:rPr>
                <w:rFonts w:ascii="Times New Roman" w:hAnsi="Times New Roman" w:cs="Times New Roman"/>
                <w:lang w:val="kk-KZ"/>
              </w:rPr>
              <w:t>с</w:t>
            </w:r>
            <w:r w:rsidRPr="009F1724">
              <w:rPr>
                <w:rFonts w:ascii="Times New Roman" w:hAnsi="Times New Roman" w:cs="Times New Roman"/>
                <w:lang w:val="kk-KZ"/>
              </w:rPr>
              <w:t>ы</w:t>
            </w:r>
            <w:r w:rsidR="00CD54C5" w:rsidRPr="009F1724">
              <w:rPr>
                <w:rFonts w:ascii="Times New Roman" w:hAnsi="Times New Roman" w:cs="Times New Roman"/>
                <w:lang w:val="kk-KZ"/>
              </w:rPr>
              <w:t xml:space="preserve">рлық қалаларды </w:t>
            </w:r>
            <w:r w:rsidRPr="009F1724">
              <w:rPr>
                <w:rFonts w:ascii="Times New Roman" w:hAnsi="Times New Roman" w:cs="Times New Roman"/>
                <w:lang w:val="kk-KZ"/>
              </w:rPr>
              <w:t>белгілейді</w:t>
            </w:r>
          </w:p>
          <w:p w:rsidR="00781FD1" w:rsidRPr="009F1724" w:rsidRDefault="00781FD1" w:rsidP="008B73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F1724">
              <w:rPr>
                <w:rFonts w:ascii="Times New Roman" w:hAnsi="Times New Roman" w:cs="Times New Roman"/>
                <w:lang w:val="kk-KZ"/>
              </w:rPr>
              <w:t>-Цитадель, шахристан, рабад ұғымдарына сипаттама береді</w:t>
            </w:r>
          </w:p>
          <w:p w:rsidR="00781FD1" w:rsidRPr="009F1724" w:rsidRDefault="00781FD1" w:rsidP="008B73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F1724">
              <w:rPr>
                <w:rFonts w:ascii="Times New Roman" w:hAnsi="Times New Roman" w:cs="Times New Roman"/>
                <w:lang w:val="kk-KZ"/>
              </w:rPr>
              <w:t>-Мұнара, кесене, күмбездердің ерекшеліктерін және қызметін анықтайды</w:t>
            </w:r>
          </w:p>
          <w:p w:rsidR="00781FD1" w:rsidRPr="009F1724" w:rsidRDefault="00781FD1" w:rsidP="008B73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F1724">
              <w:rPr>
                <w:rFonts w:ascii="Times New Roman" w:hAnsi="Times New Roman" w:cs="Times New Roman"/>
                <w:lang w:val="kk-KZ"/>
              </w:rPr>
              <w:t>-Ортағасырлық кесенелердің орналасқан жерлерін анықтайды</w:t>
            </w:r>
          </w:p>
          <w:p w:rsidR="00F627C5" w:rsidRPr="009F1724" w:rsidRDefault="00F627C5" w:rsidP="008B73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81FD1" w:rsidRPr="009F1724" w:rsidRDefault="00781FD1" w:rsidP="00781F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F1724">
              <w:rPr>
                <w:rFonts w:ascii="Times New Roman" w:hAnsi="Times New Roman" w:cs="Times New Roman"/>
                <w:b/>
                <w:lang w:val="kk-KZ"/>
              </w:rPr>
              <w:t xml:space="preserve">Қ/Б   </w:t>
            </w:r>
            <w:r w:rsidRPr="009F1724">
              <w:rPr>
                <w:rFonts w:ascii="Times New Roman" w:eastAsia="MS Minngs" w:hAnsi="Times New Roman" w:cs="Times New Roman"/>
                <w:lang w:val="kk-KZ" w:eastAsia="en-US"/>
              </w:rPr>
              <w:t xml:space="preserve">«Бaғдaршaм» әдici </w:t>
            </w:r>
          </w:p>
          <w:p w:rsidR="00781FD1" w:rsidRPr="009F1724" w:rsidRDefault="00781FD1" w:rsidP="00781FD1">
            <w:pPr>
              <w:pStyle w:val="a6"/>
              <w:tabs>
                <w:tab w:val="left" w:pos="426"/>
              </w:tabs>
              <w:spacing w:line="240" w:lineRule="auto"/>
              <w:jc w:val="both"/>
              <w:rPr>
                <w:rFonts w:ascii="Times New Roman" w:eastAsia="MS Minngs" w:hAnsi="Times New Roman" w:cs="Times New Roman"/>
                <w:lang w:val="kk-KZ" w:eastAsia="en-US"/>
              </w:rPr>
            </w:pPr>
            <w:r w:rsidRPr="009F1724">
              <w:rPr>
                <w:rFonts w:ascii="Times New Roman" w:eastAsia="MS Minngs" w:hAnsi="Times New Roman" w:cs="Times New Roman"/>
                <w:lang w:val="kk-KZ" w:eastAsia="en-US"/>
              </w:rPr>
              <w:tab/>
            </w:r>
          </w:p>
          <w:p w:rsidR="00781FD1" w:rsidRPr="009F1724" w:rsidRDefault="00781FD1" w:rsidP="00781FD1">
            <w:pPr>
              <w:pStyle w:val="a6"/>
              <w:tabs>
                <w:tab w:val="left" w:pos="426"/>
              </w:tabs>
              <w:spacing w:line="240" w:lineRule="auto"/>
              <w:ind w:left="0"/>
              <w:jc w:val="both"/>
              <w:rPr>
                <w:rFonts w:ascii="Times New Roman" w:eastAsia="MS Minngs" w:hAnsi="Times New Roman" w:cs="Times New Roman"/>
                <w:lang w:val="kk-KZ" w:eastAsia="en-US"/>
              </w:rPr>
            </w:pPr>
            <w:r w:rsidRPr="009F1724">
              <w:rPr>
                <w:rFonts w:ascii="Times New Roman" w:eastAsia="MS Minngs" w:hAnsi="Times New Roman" w:cs="Times New Roman"/>
                <w:lang w:val="kk-KZ" w:eastAsia="en-US"/>
              </w:rPr>
              <w:t xml:space="preserve">Әр топқа бaғдaршaм түcтeрiнe cәйкec кaртoчкaлaр тaрaтып бeрeмiн. Oқушылaрдaн caбaқты мeңгeргeндeрiнe бaйлaныcты кaртoчкaлaрды көтeруiн cұрaймын. </w:t>
            </w:r>
          </w:p>
          <w:p w:rsidR="00781FD1" w:rsidRPr="009F1724" w:rsidRDefault="00781FD1" w:rsidP="00781FD1">
            <w:pPr>
              <w:pStyle w:val="a6"/>
              <w:tabs>
                <w:tab w:val="left" w:pos="426"/>
              </w:tabs>
              <w:spacing w:line="240" w:lineRule="auto"/>
              <w:jc w:val="both"/>
              <w:rPr>
                <w:rFonts w:ascii="Times New Roman" w:eastAsia="MS Minngs" w:hAnsi="Times New Roman" w:cs="Times New Roman"/>
                <w:lang w:val="kk-KZ" w:eastAsia="en-US"/>
              </w:rPr>
            </w:pPr>
          </w:p>
          <w:p w:rsidR="00781FD1" w:rsidRPr="009F1724" w:rsidRDefault="00781FD1" w:rsidP="00781FD1">
            <w:pPr>
              <w:pStyle w:val="a6"/>
              <w:tabs>
                <w:tab w:val="left" w:pos="426"/>
              </w:tabs>
              <w:spacing w:line="240" w:lineRule="auto"/>
              <w:ind w:left="0"/>
              <w:jc w:val="both"/>
              <w:rPr>
                <w:rFonts w:ascii="Times New Roman" w:eastAsia="MS Minngs" w:hAnsi="Times New Roman" w:cs="Times New Roman"/>
                <w:lang w:val="kk-KZ" w:eastAsia="en-US"/>
              </w:rPr>
            </w:pPr>
            <w:r w:rsidRPr="009F1724">
              <w:rPr>
                <w:rFonts w:ascii="Times New Roman" w:eastAsia="MS Minngs" w:hAnsi="Times New Roman" w:cs="Times New Roman"/>
                <w:color w:val="00B050"/>
                <w:lang w:val="kk-KZ" w:eastAsia="en-US"/>
              </w:rPr>
              <w:t xml:space="preserve">Жacыл </w:t>
            </w:r>
            <w:r w:rsidRPr="009F1724">
              <w:rPr>
                <w:rFonts w:ascii="Times New Roman" w:eastAsia="MS Minngs" w:hAnsi="Times New Roman" w:cs="Times New Roman"/>
                <w:lang w:val="kk-KZ" w:eastAsia="en-US"/>
              </w:rPr>
              <w:t>кaртoчкa көтeргeн oқушылaр – бaрлығын түciндi. - Нe түciндiңiз?</w:t>
            </w:r>
          </w:p>
          <w:p w:rsidR="00781FD1" w:rsidRPr="009F1724" w:rsidRDefault="00781FD1" w:rsidP="00781FD1">
            <w:pPr>
              <w:pStyle w:val="a6"/>
              <w:tabs>
                <w:tab w:val="left" w:pos="426"/>
              </w:tabs>
              <w:spacing w:line="240" w:lineRule="auto"/>
              <w:jc w:val="both"/>
              <w:rPr>
                <w:rFonts w:ascii="Times New Roman" w:eastAsia="MS Minngs" w:hAnsi="Times New Roman" w:cs="Times New Roman"/>
                <w:lang w:val="kk-KZ" w:eastAsia="en-US"/>
              </w:rPr>
            </w:pPr>
          </w:p>
          <w:p w:rsidR="00781FD1" w:rsidRPr="009F1724" w:rsidRDefault="00781FD1" w:rsidP="00781FD1">
            <w:pPr>
              <w:pStyle w:val="a6"/>
              <w:tabs>
                <w:tab w:val="left" w:pos="426"/>
              </w:tabs>
              <w:spacing w:line="240" w:lineRule="auto"/>
              <w:ind w:left="0"/>
              <w:jc w:val="both"/>
              <w:rPr>
                <w:rFonts w:ascii="Times New Roman" w:eastAsia="MS Minngs" w:hAnsi="Times New Roman" w:cs="Times New Roman"/>
                <w:lang w:val="kk-KZ" w:eastAsia="en-US"/>
              </w:rPr>
            </w:pPr>
            <w:r w:rsidRPr="009F1724">
              <w:rPr>
                <w:rFonts w:ascii="Times New Roman" w:eastAsia="MS Minngs" w:hAnsi="Times New Roman" w:cs="Times New Roman"/>
                <w:highlight w:val="yellow"/>
                <w:lang w:val="kk-KZ" w:eastAsia="en-US"/>
              </w:rPr>
              <w:t>Caры</w:t>
            </w:r>
            <w:r w:rsidRPr="009F1724">
              <w:rPr>
                <w:rFonts w:ascii="Times New Roman" w:eastAsia="MS Minngs" w:hAnsi="Times New Roman" w:cs="Times New Roman"/>
                <w:lang w:val="kk-KZ" w:eastAsia="en-US"/>
              </w:rPr>
              <w:t xml:space="preserve"> жәнe </w:t>
            </w:r>
            <w:r w:rsidRPr="009F1724">
              <w:rPr>
                <w:rFonts w:ascii="Times New Roman" w:eastAsia="MS Minngs" w:hAnsi="Times New Roman" w:cs="Times New Roman"/>
                <w:color w:val="FF0000"/>
                <w:lang w:val="kk-KZ" w:eastAsia="en-US"/>
              </w:rPr>
              <w:t>қызыл</w:t>
            </w:r>
            <w:r w:rsidRPr="009F1724">
              <w:rPr>
                <w:rFonts w:ascii="Times New Roman" w:eastAsia="MS Minngs" w:hAnsi="Times New Roman" w:cs="Times New Roman"/>
                <w:lang w:val="kk-KZ" w:eastAsia="en-US"/>
              </w:rPr>
              <w:t xml:space="preserve"> кaртoчкa көтeргeндeр: - Ciздeргe нe түciнiкciз?</w:t>
            </w:r>
          </w:p>
          <w:p w:rsidR="00781FD1" w:rsidRPr="009F1724" w:rsidRDefault="00781FD1" w:rsidP="00781FD1">
            <w:pPr>
              <w:pStyle w:val="a6"/>
              <w:tabs>
                <w:tab w:val="left" w:pos="426"/>
              </w:tabs>
              <w:spacing w:line="240" w:lineRule="auto"/>
              <w:jc w:val="both"/>
              <w:rPr>
                <w:rFonts w:ascii="Times New Roman" w:eastAsia="MS Minngs" w:hAnsi="Times New Roman" w:cs="Times New Roman"/>
                <w:lang w:val="kk-KZ" w:eastAsia="en-US"/>
              </w:rPr>
            </w:pPr>
          </w:p>
          <w:p w:rsidR="00781FD1" w:rsidRPr="009F1724" w:rsidRDefault="00781FD1" w:rsidP="00781FD1">
            <w:pPr>
              <w:pStyle w:val="a6"/>
              <w:tabs>
                <w:tab w:val="left" w:pos="426"/>
              </w:tabs>
              <w:spacing w:line="240" w:lineRule="auto"/>
              <w:ind w:left="0"/>
              <w:jc w:val="both"/>
              <w:rPr>
                <w:rFonts w:ascii="Times New Roman" w:eastAsia="MS Minngs" w:hAnsi="Times New Roman" w:cs="Times New Roman"/>
                <w:lang w:val="kk-KZ" w:eastAsia="en-US"/>
              </w:rPr>
            </w:pPr>
            <w:r w:rsidRPr="009F1724">
              <w:rPr>
                <w:rFonts w:ascii="Times New Roman" w:eastAsia="MS Minngs" w:hAnsi="Times New Roman" w:cs="Times New Roman"/>
                <w:lang w:val="kk-KZ" w:eastAsia="en-US"/>
              </w:rPr>
              <w:t xml:space="preserve">Бұл жүйe aрқылы тaқырыпты пыcықтaуғa нeмece әлi дe жeтiлдiру кeрeктiгiн </w:t>
            </w:r>
            <w:r w:rsidRPr="009F1724">
              <w:rPr>
                <w:rFonts w:ascii="Times New Roman" w:eastAsia="MS Minngs" w:hAnsi="Times New Roman" w:cs="Times New Roman"/>
                <w:lang w:val="kk-KZ" w:eastAsia="en-US"/>
              </w:rPr>
              <w:lastRenderedPageBreak/>
              <w:t>бiлугe бoлaды.</w:t>
            </w:r>
          </w:p>
          <w:p w:rsidR="00781FD1" w:rsidRPr="009F1724" w:rsidRDefault="00781FD1" w:rsidP="00781FD1">
            <w:pPr>
              <w:pStyle w:val="a6"/>
              <w:tabs>
                <w:tab w:val="left" w:pos="426"/>
              </w:tabs>
              <w:spacing w:line="240" w:lineRule="auto"/>
              <w:ind w:left="0"/>
              <w:jc w:val="both"/>
              <w:rPr>
                <w:rFonts w:ascii="Times New Roman" w:eastAsia="MS Minngs" w:hAnsi="Times New Roman" w:cs="Times New Roman"/>
                <w:lang w:val="kk-KZ" w:eastAsia="en-US"/>
              </w:rPr>
            </w:pPr>
          </w:p>
          <w:p w:rsidR="00781FD1" w:rsidRPr="009F1724" w:rsidRDefault="0030103A" w:rsidP="00781FD1">
            <w:pPr>
              <w:pStyle w:val="a6"/>
              <w:tabs>
                <w:tab w:val="left" w:pos="426"/>
              </w:tabs>
              <w:spacing w:line="240" w:lineRule="auto"/>
              <w:ind w:left="0"/>
              <w:jc w:val="both"/>
              <w:rPr>
                <w:rFonts w:ascii="Times New Roman" w:eastAsia="MS Minngs" w:hAnsi="Times New Roman" w:cs="Times New Roman"/>
                <w:b/>
                <w:lang w:val="kk-KZ" w:eastAsia="en-US"/>
              </w:rPr>
            </w:pPr>
            <w:r w:rsidRPr="009F1724">
              <w:rPr>
                <w:rFonts w:ascii="Times New Roman" w:eastAsia="MS Minngs" w:hAnsi="Times New Roman" w:cs="Times New Roman"/>
                <w:b/>
                <w:lang w:val="kk-KZ" w:eastAsia="en-US"/>
              </w:rPr>
              <w:t>Ж/Т  Жинақтау</w:t>
            </w:r>
          </w:p>
          <w:p w:rsidR="00781FD1" w:rsidRPr="009F1724" w:rsidRDefault="0030103A" w:rsidP="00781FD1">
            <w:pPr>
              <w:pStyle w:val="a6"/>
              <w:tabs>
                <w:tab w:val="left" w:pos="426"/>
              </w:tabs>
              <w:spacing w:line="240" w:lineRule="auto"/>
              <w:ind w:left="0"/>
              <w:jc w:val="both"/>
              <w:rPr>
                <w:rFonts w:ascii="Times New Roman" w:eastAsia="MS Minngs" w:hAnsi="Times New Roman" w:cs="Times New Roman"/>
                <w:b/>
                <w:lang w:val="kk-KZ" w:eastAsia="en-US"/>
              </w:rPr>
            </w:pPr>
            <w:r w:rsidRPr="009F1724">
              <w:rPr>
                <w:rFonts w:ascii="Times New Roman" w:eastAsia="MS Minngs" w:hAnsi="Times New Roman" w:cs="Times New Roman"/>
                <w:b/>
                <w:lang w:val="kk-KZ" w:eastAsia="en-US"/>
              </w:rPr>
              <w:t>«Сұрақты қағып ал» әдісі</w:t>
            </w:r>
          </w:p>
          <w:p w:rsidR="0030103A" w:rsidRPr="009F1724" w:rsidRDefault="0030103A" w:rsidP="00781FD1">
            <w:pPr>
              <w:pStyle w:val="a6"/>
              <w:tabs>
                <w:tab w:val="left" w:pos="426"/>
              </w:tabs>
              <w:spacing w:line="240" w:lineRule="auto"/>
              <w:ind w:left="0"/>
              <w:jc w:val="both"/>
              <w:rPr>
                <w:rFonts w:ascii="Times New Roman" w:eastAsia="MS Minngs" w:hAnsi="Times New Roman" w:cs="Times New Roman"/>
                <w:lang w:val="kk-KZ" w:eastAsia="en-US"/>
              </w:rPr>
            </w:pPr>
            <w:r w:rsidRPr="009F1724">
              <w:rPr>
                <w:rFonts w:ascii="Times New Roman" w:eastAsia="MS Minngs" w:hAnsi="Times New Roman" w:cs="Times New Roman"/>
                <w:lang w:val="kk-KZ" w:eastAsia="en-US"/>
              </w:rPr>
              <w:t>Әр топқа алдын ала дайындалған сұрақтар қойылады.</w:t>
            </w:r>
          </w:p>
          <w:p w:rsidR="0030103A" w:rsidRPr="009F1724" w:rsidRDefault="0030103A" w:rsidP="00781FD1">
            <w:pPr>
              <w:pStyle w:val="a6"/>
              <w:tabs>
                <w:tab w:val="left" w:pos="426"/>
              </w:tabs>
              <w:spacing w:line="240" w:lineRule="auto"/>
              <w:ind w:left="0"/>
              <w:jc w:val="both"/>
              <w:rPr>
                <w:rFonts w:ascii="Times New Roman" w:eastAsia="MS Minngs" w:hAnsi="Times New Roman" w:cs="Times New Roman"/>
                <w:lang w:val="kk-KZ" w:eastAsia="en-US"/>
              </w:rPr>
            </w:pPr>
            <w:r w:rsidRPr="009F1724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9F1724">
              <w:rPr>
                <w:rFonts w:ascii="Times New Roman" w:hAnsi="Times New Roman" w:cs="Times New Roman"/>
                <w:b/>
                <w:lang w:val="kk-KZ"/>
              </w:rPr>
              <w:t xml:space="preserve"> – «Жібек жолы» тобы</w:t>
            </w:r>
          </w:p>
          <w:p w:rsidR="0030103A" w:rsidRPr="009F1724" w:rsidRDefault="0030103A" w:rsidP="0030103A">
            <w:pPr>
              <w:pStyle w:val="a6"/>
              <w:numPr>
                <w:ilvl w:val="0"/>
                <w:numId w:val="23"/>
              </w:num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MS Minngs" w:hAnsi="Times New Roman" w:cs="Times New Roman"/>
                <w:lang w:val="kk-KZ" w:eastAsia="en-US"/>
              </w:rPr>
            </w:pPr>
            <w:r w:rsidRPr="009F1724">
              <w:rPr>
                <w:rFonts w:ascii="Times New Roman" w:eastAsia="MS Minngs" w:hAnsi="Times New Roman" w:cs="Times New Roman"/>
                <w:b/>
                <w:lang w:val="kk-KZ" w:eastAsia="en-US"/>
              </w:rPr>
              <w:t>Орта ғасырларда қазақ жерінде ірі қала орталықтары қай өңірлерде жақсы дамыған?</w:t>
            </w:r>
            <w:r w:rsidRPr="009F1724">
              <w:rPr>
                <w:rFonts w:ascii="Times New Roman" w:eastAsia="MS Minngs" w:hAnsi="Times New Roman" w:cs="Times New Roman"/>
                <w:lang w:val="kk-KZ" w:eastAsia="en-US"/>
              </w:rPr>
              <w:t xml:space="preserve">   Сырдария өзені, Шу мен Талас өзендерінің аңғарларында, Жетісу өлкесінде, Орталық Қазақстан өңірінде</w:t>
            </w:r>
          </w:p>
          <w:p w:rsidR="0030103A" w:rsidRPr="009F1724" w:rsidRDefault="0030103A" w:rsidP="0030103A">
            <w:pPr>
              <w:pStyle w:val="a6"/>
              <w:numPr>
                <w:ilvl w:val="0"/>
                <w:numId w:val="23"/>
              </w:num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MS Minngs" w:hAnsi="Times New Roman" w:cs="Times New Roman"/>
                <w:lang w:val="kk-KZ" w:eastAsia="en-US"/>
              </w:rPr>
            </w:pPr>
            <w:r w:rsidRPr="009F1724">
              <w:rPr>
                <w:rFonts w:ascii="Times New Roman" w:eastAsia="MS Minngs" w:hAnsi="Times New Roman" w:cs="Times New Roman"/>
                <w:b/>
                <w:lang w:val="kk-KZ" w:eastAsia="en-US"/>
              </w:rPr>
              <w:t>Іле, Шу, Талас, Сырдария өзендері алқабындағы қалалардан қандай құбырлар табылды?</w:t>
            </w:r>
            <w:r w:rsidRPr="009F1724">
              <w:rPr>
                <w:rFonts w:ascii="Times New Roman" w:eastAsia="MS Minngs" w:hAnsi="Times New Roman" w:cs="Times New Roman"/>
                <w:lang w:val="kk-KZ" w:eastAsia="en-US"/>
              </w:rPr>
              <w:t xml:space="preserve">   Тұрғын үйлерді еден астынан жылытатын жылу жүйелерінің құбырлары</w:t>
            </w:r>
          </w:p>
          <w:p w:rsidR="002E62C2" w:rsidRPr="009F1724" w:rsidRDefault="002E62C2" w:rsidP="002E62C2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MS Minngs" w:hAnsi="Times New Roman" w:cs="Times New Roman"/>
                <w:b/>
                <w:i/>
                <w:lang w:val="kk-KZ" w:eastAsia="en-US"/>
              </w:rPr>
            </w:pPr>
            <w:r w:rsidRPr="009F1724">
              <w:rPr>
                <w:rFonts w:ascii="Times New Roman" w:eastAsia="MS Minngs" w:hAnsi="Times New Roman" w:cs="Times New Roman"/>
                <w:b/>
                <w:i/>
                <w:lang w:val="kk-KZ" w:eastAsia="en-US"/>
              </w:rPr>
              <w:t>Дескриптор   Оқушы</w:t>
            </w:r>
          </w:p>
          <w:p w:rsidR="002E62C2" w:rsidRPr="009F1724" w:rsidRDefault="002E62C2" w:rsidP="002E62C2">
            <w:pPr>
              <w:pStyle w:val="a6"/>
              <w:numPr>
                <w:ilvl w:val="0"/>
                <w:numId w:val="27"/>
              </w:num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MS Minngs" w:hAnsi="Times New Roman" w:cs="Times New Roman"/>
                <w:i/>
                <w:lang w:val="kk-KZ" w:eastAsia="en-US"/>
              </w:rPr>
            </w:pPr>
            <w:r w:rsidRPr="009F1724">
              <w:rPr>
                <w:rFonts w:ascii="Times New Roman" w:eastAsia="MS Minngs" w:hAnsi="Times New Roman" w:cs="Times New Roman"/>
                <w:i/>
                <w:lang w:val="kk-KZ" w:eastAsia="en-US"/>
              </w:rPr>
              <w:t>Ірі қала орталықтарының дамыған өңірлерін анықтайды</w:t>
            </w:r>
          </w:p>
          <w:p w:rsidR="002E62C2" w:rsidRPr="009F1724" w:rsidRDefault="002E62C2" w:rsidP="002E62C2">
            <w:pPr>
              <w:pStyle w:val="a6"/>
              <w:numPr>
                <w:ilvl w:val="0"/>
                <w:numId w:val="27"/>
              </w:num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MS Minngs" w:hAnsi="Times New Roman" w:cs="Times New Roman"/>
                <w:i/>
                <w:lang w:val="kk-KZ" w:eastAsia="en-US"/>
              </w:rPr>
            </w:pPr>
            <w:r w:rsidRPr="009F1724">
              <w:rPr>
                <w:rFonts w:ascii="Times New Roman" w:eastAsia="MS Minngs" w:hAnsi="Times New Roman" w:cs="Times New Roman"/>
                <w:i/>
                <w:lang w:val="kk-KZ" w:eastAsia="en-US"/>
              </w:rPr>
              <w:t>Жылу жүйелерінің бар болғандығын анықтайды</w:t>
            </w:r>
          </w:p>
          <w:p w:rsidR="002E62C2" w:rsidRPr="009F1724" w:rsidRDefault="002E62C2" w:rsidP="002E62C2">
            <w:pPr>
              <w:pStyle w:val="a6"/>
              <w:tabs>
                <w:tab w:val="left" w:pos="426"/>
              </w:tabs>
              <w:spacing w:line="240" w:lineRule="auto"/>
              <w:jc w:val="both"/>
              <w:rPr>
                <w:rFonts w:ascii="Times New Roman" w:eastAsia="MS Minngs" w:hAnsi="Times New Roman" w:cs="Times New Roman"/>
                <w:lang w:val="kk-KZ" w:eastAsia="en-US"/>
              </w:rPr>
            </w:pPr>
          </w:p>
          <w:p w:rsidR="00781FD1" w:rsidRPr="009F1724" w:rsidRDefault="0030103A" w:rsidP="00781FD1">
            <w:pPr>
              <w:pStyle w:val="a6"/>
              <w:tabs>
                <w:tab w:val="left" w:pos="426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F1724">
              <w:rPr>
                <w:rFonts w:ascii="Times New Roman" w:hAnsi="Times New Roman" w:cs="Times New Roman"/>
                <w:b/>
                <w:lang w:val="kk-KZ"/>
              </w:rPr>
              <w:t>II – «Лазурит» тобы</w:t>
            </w:r>
          </w:p>
          <w:p w:rsidR="0030103A" w:rsidRPr="009F1724" w:rsidRDefault="0030103A" w:rsidP="0030103A">
            <w:pPr>
              <w:pStyle w:val="a6"/>
              <w:numPr>
                <w:ilvl w:val="0"/>
                <w:numId w:val="24"/>
              </w:num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MS Minngs" w:hAnsi="Times New Roman" w:cs="Times New Roman"/>
                <w:lang w:val="kk-KZ" w:eastAsia="en-US"/>
              </w:rPr>
            </w:pPr>
            <w:r w:rsidRPr="009F1724">
              <w:rPr>
                <w:rFonts w:ascii="Times New Roman" w:hAnsi="Times New Roman" w:cs="Times New Roman"/>
                <w:b/>
                <w:lang w:val="kk-KZ"/>
              </w:rPr>
              <w:t xml:space="preserve">Ортағасырлық қалалардағы </w:t>
            </w:r>
            <w:r w:rsidR="00F510AE" w:rsidRPr="009F1724">
              <w:rPr>
                <w:rFonts w:ascii="Times New Roman" w:hAnsi="Times New Roman" w:cs="Times New Roman"/>
                <w:b/>
                <w:lang w:val="kk-KZ"/>
              </w:rPr>
              <w:t xml:space="preserve">үйлердің құрылысы қандай болған?    </w:t>
            </w:r>
            <w:r w:rsidR="00F510AE" w:rsidRPr="009F1724">
              <w:rPr>
                <w:rFonts w:ascii="Times New Roman" w:hAnsi="Times New Roman" w:cs="Times New Roman"/>
                <w:lang w:val="kk-KZ"/>
              </w:rPr>
              <w:t>Үйлер көбіне шикі кірпіштен қаланып, төбесі күмбезді етіп жабылған. Оңтүстіктегі қала үйлері, негізінен, ағашсыз тұрғызылған.</w:t>
            </w:r>
          </w:p>
          <w:p w:rsidR="00781FD1" w:rsidRPr="009F1724" w:rsidRDefault="00F510AE" w:rsidP="00F510AE">
            <w:pPr>
              <w:pStyle w:val="a6"/>
              <w:numPr>
                <w:ilvl w:val="0"/>
                <w:numId w:val="24"/>
              </w:num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MS Minngs" w:hAnsi="Times New Roman" w:cs="Times New Roman"/>
                <w:lang w:val="kk-KZ" w:eastAsia="en-US"/>
              </w:rPr>
            </w:pPr>
            <w:r w:rsidRPr="009F1724">
              <w:rPr>
                <w:rFonts w:ascii="Times New Roman" w:eastAsia="MS Minngs" w:hAnsi="Times New Roman" w:cs="Times New Roman"/>
                <w:b/>
                <w:lang w:val="kk-KZ" w:eastAsia="en-US"/>
              </w:rPr>
              <w:t>Өз кезегінде қыпшақтардың, кейін Ақ Орданың, Қазақ хандығының алғашқы астанасы болған қай қала?</w:t>
            </w:r>
            <w:r w:rsidRPr="009F1724">
              <w:rPr>
                <w:rFonts w:ascii="Times New Roman" w:eastAsia="MS Minngs" w:hAnsi="Times New Roman" w:cs="Times New Roman"/>
                <w:lang w:val="kk-KZ" w:eastAsia="en-US"/>
              </w:rPr>
              <w:t xml:space="preserve">      Сығанақ</w:t>
            </w:r>
          </w:p>
          <w:p w:rsidR="002E62C2" w:rsidRPr="009F1724" w:rsidRDefault="002E62C2" w:rsidP="002E62C2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MS Minngs" w:hAnsi="Times New Roman" w:cs="Times New Roman"/>
                <w:b/>
                <w:i/>
                <w:lang w:val="kk-KZ" w:eastAsia="en-US"/>
              </w:rPr>
            </w:pPr>
            <w:r w:rsidRPr="009F1724">
              <w:rPr>
                <w:rFonts w:ascii="Times New Roman" w:eastAsia="MS Minngs" w:hAnsi="Times New Roman" w:cs="Times New Roman"/>
                <w:b/>
                <w:i/>
                <w:lang w:val="kk-KZ" w:eastAsia="en-US"/>
              </w:rPr>
              <w:t>Дескриптор    Оқушы</w:t>
            </w:r>
          </w:p>
          <w:p w:rsidR="002E62C2" w:rsidRPr="009F1724" w:rsidRDefault="002E62C2" w:rsidP="002E62C2">
            <w:pPr>
              <w:pStyle w:val="a6"/>
              <w:numPr>
                <w:ilvl w:val="0"/>
                <w:numId w:val="27"/>
              </w:num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MS Minngs" w:hAnsi="Times New Roman" w:cs="Times New Roman"/>
                <w:i/>
                <w:lang w:val="kk-KZ" w:eastAsia="en-US"/>
              </w:rPr>
            </w:pPr>
            <w:r w:rsidRPr="009F1724">
              <w:rPr>
                <w:rFonts w:ascii="Times New Roman" w:eastAsia="MS Minngs" w:hAnsi="Times New Roman" w:cs="Times New Roman"/>
                <w:i/>
                <w:lang w:val="kk-KZ" w:eastAsia="en-US"/>
              </w:rPr>
              <w:t>Тұрғын үйлердің құрылысын анықтайды</w:t>
            </w:r>
          </w:p>
          <w:p w:rsidR="002E62C2" w:rsidRPr="009F1724" w:rsidRDefault="002E62C2" w:rsidP="002E62C2">
            <w:pPr>
              <w:pStyle w:val="a6"/>
              <w:numPr>
                <w:ilvl w:val="0"/>
                <w:numId w:val="27"/>
              </w:num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MS Minngs" w:hAnsi="Times New Roman" w:cs="Times New Roman"/>
                <w:i/>
                <w:lang w:val="kk-KZ" w:eastAsia="en-US"/>
              </w:rPr>
            </w:pPr>
            <w:r w:rsidRPr="009F1724">
              <w:rPr>
                <w:rFonts w:ascii="Times New Roman" w:eastAsia="MS Minngs" w:hAnsi="Times New Roman" w:cs="Times New Roman"/>
                <w:i/>
                <w:lang w:val="kk-KZ" w:eastAsia="en-US"/>
              </w:rPr>
              <w:t>Қазақ хандығының алғашқы асатнасын анықтайды</w:t>
            </w:r>
          </w:p>
          <w:p w:rsidR="00F510AE" w:rsidRPr="009F1724" w:rsidRDefault="00F510AE" w:rsidP="00F510AE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F1724">
              <w:rPr>
                <w:rFonts w:ascii="Times New Roman" w:hAnsi="Times New Roman" w:cs="Times New Roman"/>
                <w:b/>
                <w:lang w:val="kk-KZ"/>
              </w:rPr>
              <w:t>III – «Нефрит» тобы</w:t>
            </w:r>
          </w:p>
          <w:p w:rsidR="00F510AE" w:rsidRPr="009F1724" w:rsidRDefault="00F510AE" w:rsidP="00F510AE">
            <w:pPr>
              <w:pStyle w:val="a6"/>
              <w:numPr>
                <w:ilvl w:val="0"/>
                <w:numId w:val="25"/>
              </w:num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MS Minngs" w:hAnsi="Times New Roman" w:cs="Times New Roman"/>
                <w:b/>
                <w:lang w:val="kk-KZ" w:eastAsia="en-US"/>
              </w:rPr>
            </w:pPr>
            <w:r w:rsidRPr="009F1724">
              <w:rPr>
                <w:rFonts w:ascii="Times New Roman" w:eastAsia="MS Minngs" w:hAnsi="Times New Roman" w:cs="Times New Roman"/>
                <w:b/>
                <w:lang w:val="kk-KZ" w:eastAsia="en-US"/>
              </w:rPr>
              <w:t>Мұнара түрлерінің ұқсастығы мен ерекшеліктері неде?</w:t>
            </w:r>
          </w:p>
          <w:p w:rsidR="00F510AE" w:rsidRPr="009F1724" w:rsidRDefault="00F510AE" w:rsidP="00F510AE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MS Minngs" w:hAnsi="Times New Roman" w:cs="Times New Roman"/>
                <w:lang w:val="kk-KZ" w:eastAsia="en-US"/>
              </w:rPr>
            </w:pPr>
            <w:r w:rsidRPr="009F1724">
              <w:rPr>
                <w:rFonts w:ascii="Times New Roman" w:eastAsia="MS Minngs" w:hAnsi="Times New Roman" w:cs="Times New Roman"/>
                <w:lang w:val="kk-KZ" w:eastAsia="en-US"/>
              </w:rPr>
              <w:t xml:space="preserve">Мұнаралар көбінесе сүйірлене түскен биік, дөңгеленген немесе көпқырлы болып жасалады. Олардың ерекшеліктері ерте ортағасырларда қорғаныс, қарауыл немес белгі беру </w:t>
            </w:r>
            <w:r w:rsidR="006627C2" w:rsidRPr="009F1724">
              <w:rPr>
                <w:rFonts w:ascii="Times New Roman" w:eastAsia="MS Minngs" w:hAnsi="Times New Roman" w:cs="Times New Roman"/>
                <w:lang w:val="kk-KZ" w:eastAsia="en-US"/>
              </w:rPr>
              <w:t xml:space="preserve">, мешітте азан шақыру </w:t>
            </w:r>
            <w:r w:rsidRPr="009F1724">
              <w:rPr>
                <w:rFonts w:ascii="Times New Roman" w:eastAsia="MS Minngs" w:hAnsi="Times New Roman" w:cs="Times New Roman"/>
                <w:lang w:val="kk-KZ" w:eastAsia="en-US"/>
              </w:rPr>
              <w:t xml:space="preserve">мақсатында </w:t>
            </w:r>
            <w:r w:rsidR="006627C2" w:rsidRPr="009F1724">
              <w:rPr>
                <w:rFonts w:ascii="Times New Roman" w:eastAsia="MS Minngs" w:hAnsi="Times New Roman" w:cs="Times New Roman"/>
                <w:lang w:val="kk-KZ" w:eastAsia="en-US"/>
              </w:rPr>
              <w:t>тұрғызылған биік мұнара.</w:t>
            </w:r>
          </w:p>
          <w:p w:rsidR="006627C2" w:rsidRPr="009F1724" w:rsidRDefault="006627C2" w:rsidP="006627C2">
            <w:pPr>
              <w:pStyle w:val="a6"/>
              <w:numPr>
                <w:ilvl w:val="0"/>
                <w:numId w:val="25"/>
              </w:num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MS Minngs" w:hAnsi="Times New Roman" w:cs="Times New Roman"/>
                <w:b/>
                <w:lang w:val="kk-KZ" w:eastAsia="en-US"/>
              </w:rPr>
            </w:pPr>
            <w:r w:rsidRPr="009F1724">
              <w:rPr>
                <w:rFonts w:ascii="Times New Roman" w:eastAsia="MS Minngs" w:hAnsi="Times New Roman" w:cs="Times New Roman"/>
                <w:b/>
                <w:lang w:val="kk-KZ" w:eastAsia="en-US"/>
              </w:rPr>
              <w:t>Қазақ жеріндегі ортағасырлық сәулет өнері ескерткіштеріне  қандай құрылыстар жатады?</w:t>
            </w:r>
          </w:p>
          <w:p w:rsidR="006627C2" w:rsidRPr="009F1724" w:rsidRDefault="006627C2" w:rsidP="006627C2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MS Minngs" w:hAnsi="Times New Roman" w:cs="Times New Roman"/>
                <w:lang w:val="kk-KZ" w:eastAsia="en-US"/>
              </w:rPr>
            </w:pPr>
            <w:r w:rsidRPr="009F1724">
              <w:rPr>
                <w:rFonts w:ascii="Times New Roman" w:eastAsia="MS Minngs" w:hAnsi="Times New Roman" w:cs="Times New Roman"/>
                <w:lang w:val="kk-KZ" w:eastAsia="en-US"/>
              </w:rPr>
              <w:t>Керуен сарайлар, мұнаралар, кесенелер, мешіт, медресе, мазарлар жатады.</w:t>
            </w:r>
          </w:p>
          <w:p w:rsidR="002E62C2" w:rsidRPr="009F1724" w:rsidRDefault="002E62C2" w:rsidP="006627C2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MS Minngs" w:hAnsi="Times New Roman" w:cs="Times New Roman"/>
                <w:i/>
                <w:lang w:val="kk-KZ" w:eastAsia="en-US"/>
              </w:rPr>
            </w:pPr>
            <w:r w:rsidRPr="009F1724">
              <w:rPr>
                <w:rFonts w:ascii="Times New Roman" w:eastAsia="MS Minngs" w:hAnsi="Times New Roman" w:cs="Times New Roman"/>
                <w:b/>
                <w:i/>
                <w:lang w:val="kk-KZ" w:eastAsia="en-US"/>
              </w:rPr>
              <w:t>ДескрипторОқушы</w:t>
            </w:r>
          </w:p>
          <w:p w:rsidR="002E62C2" w:rsidRPr="009F1724" w:rsidRDefault="002E62C2" w:rsidP="002E62C2">
            <w:pPr>
              <w:pStyle w:val="a6"/>
              <w:numPr>
                <w:ilvl w:val="0"/>
                <w:numId w:val="27"/>
              </w:num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MS Minngs" w:hAnsi="Times New Roman" w:cs="Times New Roman"/>
                <w:i/>
                <w:lang w:val="kk-KZ" w:eastAsia="en-US"/>
              </w:rPr>
            </w:pPr>
            <w:r w:rsidRPr="009F1724">
              <w:rPr>
                <w:rFonts w:ascii="Times New Roman" w:eastAsia="MS Minngs" w:hAnsi="Times New Roman" w:cs="Times New Roman"/>
                <w:i/>
                <w:lang w:val="kk-KZ" w:eastAsia="en-US"/>
              </w:rPr>
              <w:t>Мұнаралардың ерекшелігі мен ұқсастығын анықтайды</w:t>
            </w:r>
          </w:p>
          <w:p w:rsidR="002E62C2" w:rsidRPr="009F1724" w:rsidRDefault="002E62C2" w:rsidP="002E62C2">
            <w:pPr>
              <w:pStyle w:val="a6"/>
              <w:numPr>
                <w:ilvl w:val="0"/>
                <w:numId w:val="27"/>
              </w:num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MS Minngs" w:hAnsi="Times New Roman" w:cs="Times New Roman"/>
                <w:i/>
                <w:lang w:val="kk-KZ" w:eastAsia="en-US"/>
              </w:rPr>
            </w:pPr>
            <w:r w:rsidRPr="009F1724">
              <w:rPr>
                <w:rFonts w:ascii="Times New Roman" w:eastAsia="MS Minngs" w:hAnsi="Times New Roman" w:cs="Times New Roman"/>
                <w:i/>
                <w:lang w:val="kk-KZ" w:eastAsia="en-US"/>
              </w:rPr>
              <w:t>Сәулет өнері ескерткіштерін анықтайды</w:t>
            </w:r>
          </w:p>
          <w:p w:rsidR="006627C2" w:rsidRPr="009F1724" w:rsidRDefault="006627C2" w:rsidP="006627C2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F1724">
              <w:rPr>
                <w:rFonts w:ascii="Times New Roman" w:hAnsi="Times New Roman" w:cs="Times New Roman"/>
                <w:b/>
                <w:lang w:val="kk-KZ"/>
              </w:rPr>
              <w:t xml:space="preserve">IV </w:t>
            </w:r>
            <w:r w:rsidR="00B77927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Pr="009F1724">
              <w:rPr>
                <w:rFonts w:ascii="Times New Roman" w:hAnsi="Times New Roman" w:cs="Times New Roman"/>
                <w:b/>
                <w:lang w:val="kk-KZ"/>
              </w:rPr>
              <w:t>Дала жолы» тобы</w:t>
            </w:r>
          </w:p>
          <w:p w:rsidR="006627C2" w:rsidRPr="009F1724" w:rsidRDefault="006627C2" w:rsidP="006627C2">
            <w:pPr>
              <w:pStyle w:val="a6"/>
              <w:numPr>
                <w:ilvl w:val="0"/>
                <w:numId w:val="26"/>
              </w:num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MS Minngs" w:hAnsi="Times New Roman" w:cs="Times New Roman"/>
                <w:lang w:val="kk-KZ" w:eastAsia="en-US"/>
              </w:rPr>
            </w:pPr>
            <w:r w:rsidRPr="009F1724">
              <w:rPr>
                <w:rFonts w:ascii="Times New Roman" w:eastAsia="MS Minngs" w:hAnsi="Times New Roman" w:cs="Times New Roman"/>
                <w:b/>
                <w:lang w:val="kk-KZ" w:eastAsia="en-US"/>
              </w:rPr>
              <w:t>Қабір, зират басына салынған күмбезді тарихи-мәдени ескерткіш қалай  аталады?</w:t>
            </w:r>
            <w:r w:rsidRPr="009F1724">
              <w:rPr>
                <w:rFonts w:ascii="Times New Roman" w:eastAsia="MS Minngs" w:hAnsi="Times New Roman" w:cs="Times New Roman"/>
                <w:lang w:val="kk-KZ" w:eastAsia="en-US"/>
              </w:rPr>
              <w:t xml:space="preserve">   Кесене</w:t>
            </w:r>
          </w:p>
          <w:p w:rsidR="006627C2" w:rsidRPr="009F1724" w:rsidRDefault="006627C2" w:rsidP="006627C2">
            <w:pPr>
              <w:pStyle w:val="a6"/>
              <w:numPr>
                <w:ilvl w:val="0"/>
                <w:numId w:val="26"/>
              </w:num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MS Minngs" w:hAnsi="Times New Roman" w:cs="Times New Roman"/>
                <w:lang w:val="kk-KZ" w:eastAsia="en-US"/>
              </w:rPr>
            </w:pPr>
            <w:r w:rsidRPr="009F1724">
              <w:rPr>
                <w:rFonts w:ascii="Times New Roman" w:eastAsia="MS Minngs" w:hAnsi="Times New Roman" w:cs="Times New Roman"/>
                <w:b/>
                <w:lang w:val="kk-KZ" w:eastAsia="en-US"/>
              </w:rPr>
              <w:t>Қазақ жеріндегі Шығыс моншаларының ерекшелігі неде?</w:t>
            </w:r>
          </w:p>
          <w:p w:rsidR="006627C2" w:rsidRPr="009F1724" w:rsidRDefault="006627C2" w:rsidP="006627C2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MS Minngs" w:hAnsi="Times New Roman" w:cs="Times New Roman"/>
                <w:lang w:val="kk-KZ" w:eastAsia="en-US"/>
              </w:rPr>
            </w:pPr>
            <w:r w:rsidRPr="009F1724">
              <w:rPr>
                <w:rFonts w:ascii="Times New Roman" w:eastAsia="MS Minngs" w:hAnsi="Times New Roman" w:cs="Times New Roman"/>
                <w:lang w:val="kk-KZ" w:eastAsia="en-US"/>
              </w:rPr>
              <w:t xml:space="preserve">Сумен қамтамасыз ету мақсатында арнайы құдық </w:t>
            </w:r>
            <w:r w:rsidR="002E62C2" w:rsidRPr="009F1724">
              <w:rPr>
                <w:rFonts w:ascii="Times New Roman" w:eastAsia="MS Minngs" w:hAnsi="Times New Roman" w:cs="Times New Roman"/>
                <w:lang w:val="kk-KZ" w:eastAsia="en-US"/>
              </w:rPr>
              <w:t>қазылып, сарқынды суқұбыр арқылы сыртттағы шұңқырға ағызылған жәнеде еден астынан жүргізілген жылу өткізгіш жүйе арқылы қыздырылған.</w:t>
            </w:r>
          </w:p>
          <w:p w:rsidR="006627C2" w:rsidRPr="009F1724" w:rsidRDefault="002E62C2" w:rsidP="00F510AE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MS Minngs" w:hAnsi="Times New Roman" w:cs="Times New Roman"/>
                <w:b/>
                <w:lang w:val="kk-KZ" w:eastAsia="en-US"/>
              </w:rPr>
            </w:pPr>
            <w:r w:rsidRPr="009F1724">
              <w:rPr>
                <w:rFonts w:ascii="Times New Roman" w:eastAsia="MS Minngs" w:hAnsi="Times New Roman" w:cs="Times New Roman"/>
                <w:b/>
                <w:i/>
                <w:lang w:val="kk-KZ" w:eastAsia="en-US"/>
              </w:rPr>
              <w:lastRenderedPageBreak/>
              <w:t>Дескриптор Оқушы</w:t>
            </w:r>
          </w:p>
          <w:p w:rsidR="002E62C2" w:rsidRPr="009F1724" w:rsidRDefault="002E62C2" w:rsidP="002E62C2">
            <w:pPr>
              <w:pStyle w:val="a6"/>
              <w:numPr>
                <w:ilvl w:val="0"/>
                <w:numId w:val="27"/>
              </w:num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MS Minngs" w:hAnsi="Times New Roman" w:cs="Times New Roman"/>
                <w:i/>
                <w:lang w:val="kk-KZ" w:eastAsia="en-US"/>
              </w:rPr>
            </w:pPr>
            <w:r w:rsidRPr="009F1724">
              <w:rPr>
                <w:rFonts w:ascii="Times New Roman" w:eastAsia="MS Minngs" w:hAnsi="Times New Roman" w:cs="Times New Roman"/>
                <w:i/>
                <w:lang w:val="kk-KZ" w:eastAsia="en-US"/>
              </w:rPr>
              <w:t>Кесененің не екендігін анықтайды</w:t>
            </w:r>
          </w:p>
          <w:p w:rsidR="00973A86" w:rsidRPr="009F1724" w:rsidRDefault="002E62C2" w:rsidP="001959B0">
            <w:pPr>
              <w:pStyle w:val="a6"/>
              <w:numPr>
                <w:ilvl w:val="0"/>
                <w:numId w:val="27"/>
              </w:num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MS Minngs" w:hAnsi="Times New Roman" w:cs="Times New Roman"/>
                <w:i/>
                <w:lang w:val="kk-KZ" w:eastAsia="en-US"/>
              </w:rPr>
            </w:pPr>
            <w:r w:rsidRPr="009F1724">
              <w:rPr>
                <w:rFonts w:ascii="Times New Roman" w:eastAsia="MS Minngs" w:hAnsi="Times New Roman" w:cs="Times New Roman"/>
                <w:i/>
                <w:lang w:val="kk-KZ" w:eastAsia="en-US"/>
              </w:rPr>
              <w:t>Шығыс моншаларын</w:t>
            </w:r>
            <w:r w:rsidR="001959B0" w:rsidRPr="009F1724">
              <w:rPr>
                <w:rFonts w:ascii="Times New Roman" w:eastAsia="MS Minngs" w:hAnsi="Times New Roman" w:cs="Times New Roman"/>
                <w:i/>
                <w:lang w:val="kk-KZ" w:eastAsia="en-US"/>
              </w:rPr>
              <w:t>ың ерекшелігіне сипаттайды.</w:t>
            </w:r>
          </w:p>
        </w:tc>
        <w:tc>
          <w:tcPr>
            <w:tcW w:w="723" w:type="pct"/>
          </w:tcPr>
          <w:p w:rsidR="00505AA5" w:rsidRPr="009F1724" w:rsidRDefault="00505AA5" w:rsidP="008B735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8805F9" w:rsidRPr="009F1724" w:rsidRDefault="008B735B" w:rsidP="008B73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9F1724">
              <w:rPr>
                <w:rFonts w:ascii="Times New Roman" w:hAnsi="Times New Roman" w:cs="Times New Roman"/>
                <w:lang w:val="kk-KZ"/>
              </w:rPr>
              <w:t xml:space="preserve">Оқулық </w:t>
            </w:r>
          </w:p>
          <w:p w:rsidR="00835956" w:rsidRPr="009F1724" w:rsidRDefault="008805F9" w:rsidP="008B73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F1724">
              <w:rPr>
                <w:rFonts w:ascii="Times New Roman" w:hAnsi="Times New Roman" w:cs="Times New Roman"/>
                <w:color w:val="000000" w:themeColor="text1"/>
                <w:lang w:val="kk-KZ"/>
              </w:rPr>
              <w:t>Презентация</w:t>
            </w:r>
          </w:p>
          <w:p w:rsidR="00835956" w:rsidRPr="009F1724" w:rsidRDefault="00835956" w:rsidP="008B735B">
            <w:pPr>
              <w:spacing w:after="0" w:line="240" w:lineRule="auto"/>
              <w:jc w:val="both"/>
              <w:rPr>
                <w:rStyle w:val="ndesc"/>
                <w:rFonts w:ascii="Times New Roman" w:hAnsi="Times New Roman" w:cs="Times New Roman"/>
                <w:bCs/>
                <w:lang w:val="kk-KZ"/>
              </w:rPr>
            </w:pPr>
          </w:p>
          <w:p w:rsidR="00835956" w:rsidRPr="009F1724" w:rsidRDefault="00835956" w:rsidP="008B735B">
            <w:pPr>
              <w:spacing w:after="0" w:line="240" w:lineRule="auto"/>
              <w:jc w:val="both"/>
              <w:rPr>
                <w:rStyle w:val="ndesc"/>
                <w:rFonts w:ascii="Times New Roman" w:hAnsi="Times New Roman" w:cs="Times New Roman"/>
                <w:bCs/>
                <w:lang w:val="kk-KZ"/>
              </w:rPr>
            </w:pPr>
          </w:p>
          <w:p w:rsidR="00835956" w:rsidRPr="009F1724" w:rsidRDefault="00835956" w:rsidP="008B735B">
            <w:pPr>
              <w:spacing w:after="0" w:line="240" w:lineRule="auto"/>
              <w:jc w:val="both"/>
              <w:rPr>
                <w:rStyle w:val="ndesc"/>
                <w:rFonts w:ascii="Times New Roman" w:hAnsi="Times New Roman" w:cs="Times New Roman"/>
                <w:lang w:val="kk-KZ"/>
              </w:rPr>
            </w:pPr>
          </w:p>
          <w:p w:rsidR="00835956" w:rsidRPr="009F1724" w:rsidRDefault="00835956" w:rsidP="008B73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835956" w:rsidRPr="009F1724" w:rsidRDefault="00835956" w:rsidP="008B73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8B735B" w:rsidRPr="009F1724" w:rsidRDefault="008B735B" w:rsidP="008B73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</w:p>
          <w:p w:rsidR="00F627C5" w:rsidRPr="009F1724" w:rsidRDefault="00F627C5" w:rsidP="008B73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</w:p>
          <w:p w:rsidR="00F627C5" w:rsidRPr="009F1724" w:rsidRDefault="00F627C5" w:rsidP="00F627C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F627C5" w:rsidRPr="009F1724" w:rsidRDefault="00F627C5" w:rsidP="00F627C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F627C5" w:rsidRPr="009F1724" w:rsidRDefault="00F627C5" w:rsidP="00F627C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F627C5" w:rsidRPr="009F1724" w:rsidRDefault="00F627C5" w:rsidP="00F627C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F627C5" w:rsidRPr="009F1724" w:rsidRDefault="00F627C5" w:rsidP="00F627C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DF7B24" w:rsidRPr="009F1724" w:rsidRDefault="00DF7B24" w:rsidP="00F627C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DF7B24" w:rsidRPr="009F1724" w:rsidRDefault="00DF7B24" w:rsidP="00F627C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DF7B24" w:rsidRPr="009F1724" w:rsidRDefault="00DF7B24" w:rsidP="00F627C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DF7B24" w:rsidRPr="009F1724" w:rsidRDefault="00DF7B24" w:rsidP="00F627C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DF7B24" w:rsidRPr="009F1724" w:rsidRDefault="00DF7B24" w:rsidP="00F627C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DF7B24" w:rsidRPr="009F1724" w:rsidRDefault="00DF7B24" w:rsidP="00F627C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DF7B24" w:rsidRPr="009F1724" w:rsidRDefault="00DF7B24" w:rsidP="00F627C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9F1724" w:rsidRPr="009F1724" w:rsidRDefault="009F1724" w:rsidP="009F1724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9F1724" w:rsidRPr="009F1724" w:rsidRDefault="009F1724" w:rsidP="009F1724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9F1724" w:rsidRPr="009F1724" w:rsidRDefault="009F1724" w:rsidP="009F1724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9F1724" w:rsidRPr="009F1724" w:rsidRDefault="009F1724" w:rsidP="009F1724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8B735B" w:rsidRPr="009F1724" w:rsidRDefault="00F627C5" w:rsidP="009F172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F1724">
              <w:rPr>
                <w:rFonts w:ascii="Times New Roman" w:eastAsia="Calibri" w:hAnsi="Times New Roman" w:cs="Times New Roman"/>
                <w:lang w:val="kk-KZ"/>
              </w:rPr>
              <w:t>Презентация</w:t>
            </w:r>
          </w:p>
          <w:p w:rsidR="00781FD1" w:rsidRPr="009F1724" w:rsidRDefault="00781FD1" w:rsidP="00F627C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781FD1" w:rsidRPr="009F1724" w:rsidRDefault="00781FD1" w:rsidP="00F627C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781FD1" w:rsidRPr="009F1724" w:rsidRDefault="00781FD1" w:rsidP="00F627C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781FD1" w:rsidRPr="009F1724" w:rsidRDefault="00781FD1" w:rsidP="00F627C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781FD1" w:rsidRPr="009F1724" w:rsidRDefault="00781FD1" w:rsidP="00F627C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302B2C" w:rsidRPr="009F1724" w:rsidRDefault="00302B2C" w:rsidP="00302B2C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F1724">
              <w:rPr>
                <w:rFonts w:ascii="Times New Roman" w:eastAsia="Calibri" w:hAnsi="Times New Roman" w:cs="Times New Roman"/>
                <w:lang w:val="kk-KZ"/>
              </w:rPr>
              <w:t xml:space="preserve">Бейнеролик </w:t>
            </w:r>
          </w:p>
          <w:p w:rsidR="00302B2C" w:rsidRPr="009F1724" w:rsidRDefault="00302B2C" w:rsidP="00302B2C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F1724">
              <w:rPr>
                <w:rFonts w:ascii="Times New Roman" w:eastAsia="Calibri" w:hAnsi="Times New Roman" w:cs="Times New Roman"/>
                <w:lang w:val="kk-KZ"/>
              </w:rPr>
              <w:t>Ұлы Жібек жолы</w:t>
            </w:r>
          </w:p>
          <w:p w:rsidR="00781FD1" w:rsidRPr="009F1724" w:rsidRDefault="00DF7B24" w:rsidP="00F627C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9F1724">
              <w:rPr>
                <w:rFonts w:ascii="Times New Roman" w:eastAsia="Calibri" w:hAnsi="Times New Roman" w:cs="Times New Roman"/>
                <w:lang w:val="kk-KZ"/>
              </w:rPr>
              <w:t>Кескін карта, түйе суреті</w:t>
            </w:r>
          </w:p>
          <w:p w:rsidR="00781FD1" w:rsidRPr="009F1724" w:rsidRDefault="00781FD1" w:rsidP="00F627C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781FD1" w:rsidRPr="009F1724" w:rsidRDefault="00DF7B24" w:rsidP="00F627C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9F1724">
              <w:rPr>
                <w:rFonts w:ascii="Times New Roman" w:eastAsia="Calibri" w:hAnsi="Times New Roman" w:cs="Times New Roman"/>
                <w:lang w:val="kk-KZ"/>
              </w:rPr>
              <w:t xml:space="preserve">А 3 форматтағы қағаз </w:t>
            </w:r>
          </w:p>
          <w:p w:rsidR="00781FD1" w:rsidRPr="009F1724" w:rsidRDefault="00781FD1" w:rsidP="00F627C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781FD1" w:rsidRPr="009F1724" w:rsidRDefault="00781FD1" w:rsidP="00F627C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781FD1" w:rsidRPr="009F1724" w:rsidRDefault="00781FD1" w:rsidP="00F627C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781FD1" w:rsidRPr="009F1724" w:rsidRDefault="00781FD1" w:rsidP="002E62C2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781FD1" w:rsidRPr="009F1724" w:rsidRDefault="00781FD1" w:rsidP="00F627C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9F1724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28675" cy="1352550"/>
                  <wp:effectExtent l="0" t="0" r="9525" b="0"/>
                  <wp:docPr id="1" name="Рисунок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1FD1" w:rsidRPr="009F1724" w:rsidRDefault="00781FD1" w:rsidP="005928CC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928CC" w:rsidRPr="009F1724" w:rsidRDefault="005928CC" w:rsidP="005928CC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928CC" w:rsidRPr="009F1724" w:rsidRDefault="005928CC" w:rsidP="005928CC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928CC" w:rsidRPr="009F1724" w:rsidRDefault="005928CC" w:rsidP="005928CC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928CC" w:rsidRPr="009F1724" w:rsidRDefault="005928CC" w:rsidP="005928CC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928CC" w:rsidRPr="009F1724" w:rsidRDefault="005928CC" w:rsidP="005928CC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928CC" w:rsidRPr="009F1724" w:rsidRDefault="005928CC" w:rsidP="005928CC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5928CC" w:rsidRPr="009F1724" w:rsidRDefault="005928CC" w:rsidP="005928CC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505AA5" w:rsidRPr="009F1724" w:rsidTr="009F1724">
        <w:trPr>
          <w:trHeight w:val="254"/>
        </w:trPr>
        <w:tc>
          <w:tcPr>
            <w:tcW w:w="727" w:type="pct"/>
          </w:tcPr>
          <w:p w:rsidR="00505AA5" w:rsidRPr="009F1724" w:rsidRDefault="00505AA5" w:rsidP="008B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F1724">
              <w:rPr>
                <w:rFonts w:ascii="Times New Roman" w:eastAsia="Calibri" w:hAnsi="Times New Roman" w:cs="Times New Roman"/>
                <w:b/>
                <w:lang w:val="kk-KZ"/>
              </w:rPr>
              <w:lastRenderedPageBreak/>
              <w:t>Сабақтың соңы</w:t>
            </w:r>
          </w:p>
          <w:p w:rsidR="00505AA5" w:rsidRPr="009F1724" w:rsidRDefault="00505AA5" w:rsidP="008B735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505AA5" w:rsidRPr="009F1724" w:rsidRDefault="00B5008C" w:rsidP="008B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F1724">
              <w:rPr>
                <w:rFonts w:ascii="Times New Roman" w:eastAsia="Calibri" w:hAnsi="Times New Roman" w:cs="Times New Roman"/>
                <w:b/>
                <w:lang w:val="kk-KZ"/>
              </w:rPr>
              <w:t xml:space="preserve">3 </w:t>
            </w:r>
            <w:r w:rsidR="00505AA5" w:rsidRPr="009F1724">
              <w:rPr>
                <w:rFonts w:ascii="Times New Roman" w:eastAsia="Calibri" w:hAnsi="Times New Roman" w:cs="Times New Roman"/>
                <w:b/>
                <w:lang w:val="kk-KZ"/>
              </w:rPr>
              <w:t>минут</w:t>
            </w:r>
          </w:p>
        </w:tc>
        <w:tc>
          <w:tcPr>
            <w:tcW w:w="3550" w:type="pct"/>
            <w:gridSpan w:val="6"/>
          </w:tcPr>
          <w:p w:rsidR="001959B0" w:rsidRPr="009F1724" w:rsidRDefault="00B5008C" w:rsidP="001959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  <w:r w:rsidRPr="009F1724">
              <w:rPr>
                <w:rFonts w:ascii="Times New Roman" w:eastAsia="Calibri" w:hAnsi="Times New Roman" w:cs="Times New Roman"/>
                <w:bCs/>
                <w:iCs/>
                <w:lang w:val="kk-KZ"/>
              </w:rPr>
              <w:t>Рефлексия. Ауа райы</w:t>
            </w:r>
          </w:p>
          <w:p w:rsidR="00B5008C" w:rsidRPr="009F1724" w:rsidRDefault="00B5008C" w:rsidP="001959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  <w:r w:rsidRPr="009F1724">
              <w:rPr>
                <w:rFonts w:ascii="Times New Roman" w:eastAsia="Calibri" w:hAnsi="Times New Roman" w:cs="Times New Roman"/>
                <w:bCs/>
                <w:iCs/>
                <w:lang w:val="kk-KZ"/>
              </w:rPr>
              <w:t>Тақырыпты жақсы</w:t>
            </w:r>
            <w:r w:rsidR="00DF7B24" w:rsidRPr="009F1724">
              <w:rPr>
                <w:rFonts w:ascii="Times New Roman" w:eastAsia="Calibri" w:hAnsi="Times New Roman" w:cs="Times New Roman"/>
                <w:bCs/>
                <w:iCs/>
                <w:lang w:val="kk-KZ"/>
              </w:rPr>
              <w:t xml:space="preserve"> меңгердім деп есептеген оқушылар......</w:t>
            </w:r>
          </w:p>
          <w:p w:rsidR="00B5008C" w:rsidRPr="009F1724" w:rsidRDefault="00B5008C" w:rsidP="001959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  <w:r w:rsidRPr="009F1724">
              <w:rPr>
                <w:rFonts w:ascii="Times New Roman" w:eastAsia="Calibri" w:hAnsi="Times New Roman" w:cs="Times New Roman"/>
                <w:bCs/>
                <w:iCs/>
                <w:lang w:val="kk-KZ"/>
              </w:rPr>
              <w:t xml:space="preserve">Талпындым, мен бүгін өзіме қажетті мәлімет алдым </w:t>
            </w:r>
            <w:r w:rsidR="00DF7B24" w:rsidRPr="009F1724">
              <w:rPr>
                <w:rFonts w:ascii="Times New Roman" w:eastAsia="Calibri" w:hAnsi="Times New Roman" w:cs="Times New Roman"/>
                <w:bCs/>
                <w:iCs/>
                <w:lang w:val="kk-KZ"/>
              </w:rPr>
              <w:t>деп есептеген оқушылар......</w:t>
            </w:r>
          </w:p>
          <w:p w:rsidR="00B5008C" w:rsidRPr="009F1724" w:rsidRDefault="00B5008C" w:rsidP="001959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  <w:r w:rsidRPr="009F1724">
              <w:rPr>
                <w:rFonts w:ascii="Times New Roman" w:eastAsia="Calibri" w:hAnsi="Times New Roman" w:cs="Times New Roman"/>
                <w:bCs/>
                <w:iCs/>
                <w:lang w:val="kk-KZ"/>
              </w:rPr>
              <w:t>Өкінішке орай, мен тақырыпты түсіне алмадым деген оқушылар</w:t>
            </w:r>
            <w:r w:rsidR="00DF7B24" w:rsidRPr="009F1724">
              <w:rPr>
                <w:rFonts w:ascii="Times New Roman" w:eastAsia="Calibri" w:hAnsi="Times New Roman" w:cs="Times New Roman"/>
                <w:bCs/>
                <w:iCs/>
                <w:lang w:val="kk-KZ"/>
              </w:rPr>
              <w:t>........</w:t>
            </w:r>
          </w:p>
          <w:p w:rsidR="00505AA5" w:rsidRPr="009F1724" w:rsidRDefault="001959B0" w:rsidP="008B73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  <w:r w:rsidRPr="009F1724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533900" cy="2143125"/>
                  <wp:effectExtent l="0" t="0" r="0" b="9525"/>
                  <wp:docPr id="2" name="Рисунок 2" descr="https://ds04.infourok.ru/uploads/ex/00e6/000bc0b5-410aaf2c/hello_html_57d12d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4.infourok.ru/uploads/ex/00e6/000bc0b5-410aaf2c/hello_html_57d12d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" w:type="pct"/>
          </w:tcPr>
          <w:p w:rsidR="00505AA5" w:rsidRPr="009F1724" w:rsidRDefault="00505AA5" w:rsidP="008B735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505AA5" w:rsidRPr="009F1724" w:rsidRDefault="005928CC" w:rsidP="008B735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9F1724">
              <w:rPr>
                <w:rFonts w:ascii="Times New Roman" w:eastAsia="Calibri" w:hAnsi="Times New Roman" w:cs="Times New Roman"/>
                <w:lang w:val="kk-KZ"/>
              </w:rPr>
              <w:t>Кері байланыс суреті, стикер</w:t>
            </w:r>
          </w:p>
        </w:tc>
      </w:tr>
      <w:tr w:rsidR="00505AA5" w:rsidRPr="009F1724" w:rsidTr="009F1724">
        <w:trPr>
          <w:trHeight w:val="293"/>
        </w:trPr>
        <w:tc>
          <w:tcPr>
            <w:tcW w:w="5000" w:type="pct"/>
            <w:gridSpan w:val="8"/>
          </w:tcPr>
          <w:p w:rsidR="00505AA5" w:rsidRPr="009F1724" w:rsidRDefault="00505AA5" w:rsidP="008B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F1724">
              <w:rPr>
                <w:rFonts w:ascii="Times New Roman" w:eastAsia="Calibri" w:hAnsi="Times New Roman" w:cs="Times New Roman"/>
                <w:b/>
                <w:lang w:val="kk-KZ"/>
              </w:rPr>
              <w:t>Қосымша мәлімет</w:t>
            </w:r>
          </w:p>
        </w:tc>
      </w:tr>
      <w:tr w:rsidR="00505AA5" w:rsidRPr="009F1724" w:rsidTr="009F1724">
        <w:tc>
          <w:tcPr>
            <w:tcW w:w="1522" w:type="pct"/>
            <w:gridSpan w:val="4"/>
          </w:tcPr>
          <w:p w:rsidR="00505AA5" w:rsidRPr="009F1724" w:rsidRDefault="00505AA5" w:rsidP="008B735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F1724">
              <w:rPr>
                <w:rFonts w:ascii="Times New Roman" w:hAnsi="Times New Roman" w:cs="Times New Roman"/>
                <w:b/>
                <w:lang w:val="kk-KZ"/>
              </w:rPr>
              <w:t>Дифференциация (</w:t>
            </w:r>
            <w:r w:rsidRPr="009F1724">
              <w:rPr>
                <w:rFonts w:ascii="Times New Roman" w:eastAsia="Calibri" w:hAnsi="Times New Roman" w:cs="Times New Roman"/>
                <w:b/>
                <w:lang w:val="kk-KZ"/>
              </w:rPr>
              <w:t>саралау) – оқушыларға қалай  көбірек қолдау көрсетуді  жоспарлайсыз? Қабілеті жоғ</w:t>
            </w:r>
            <w:r w:rsidRPr="009F1724">
              <w:rPr>
                <w:rFonts w:ascii="Times New Roman" w:eastAsia="Calibri" w:hAnsi="Times New Roman" w:cs="Times New Roman"/>
                <w:b/>
              </w:rPr>
              <w:t>ары оқушыларға қандай міндет қоюды жоспарлап отырсыз?</w:t>
            </w:r>
          </w:p>
        </w:tc>
        <w:tc>
          <w:tcPr>
            <w:tcW w:w="1530" w:type="pct"/>
          </w:tcPr>
          <w:p w:rsidR="00505AA5" w:rsidRPr="009F1724" w:rsidRDefault="00505AA5" w:rsidP="008B735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F1724">
              <w:rPr>
                <w:rFonts w:ascii="Times New Roman" w:eastAsia="Calibri" w:hAnsi="Times New Roman" w:cs="Times New Roman"/>
                <w:b/>
              </w:rPr>
              <w:t>Бағалау – оқушылардың материалды меңгеру деңгейін қалай тексеруді жоспарлайсыз?</w:t>
            </w:r>
          </w:p>
        </w:tc>
        <w:tc>
          <w:tcPr>
            <w:tcW w:w="1948" w:type="pct"/>
            <w:gridSpan w:val="3"/>
          </w:tcPr>
          <w:p w:rsidR="00505AA5" w:rsidRPr="009F1724" w:rsidRDefault="00505AA5" w:rsidP="008B73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9F1724">
              <w:rPr>
                <w:rFonts w:ascii="Times New Roman" w:eastAsia="Calibri" w:hAnsi="Times New Roman" w:cs="Times New Roman"/>
                <w:b/>
                <w:lang w:val="kk-KZ"/>
              </w:rPr>
              <w:t>Денсаулық және қауіпсіздік техникасының сақталуы</w:t>
            </w:r>
          </w:p>
          <w:p w:rsidR="00505AA5" w:rsidRPr="009F1724" w:rsidRDefault="00505AA5" w:rsidP="008B73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</w:p>
        </w:tc>
      </w:tr>
      <w:tr w:rsidR="00505AA5" w:rsidRPr="009F1724" w:rsidTr="009F1724">
        <w:trPr>
          <w:trHeight w:val="330"/>
        </w:trPr>
        <w:tc>
          <w:tcPr>
            <w:tcW w:w="1522" w:type="pct"/>
            <w:gridSpan w:val="4"/>
          </w:tcPr>
          <w:p w:rsidR="00505AA5" w:rsidRPr="009F1724" w:rsidRDefault="00505AA5" w:rsidP="008B73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  <w:r w:rsidRPr="009F1724">
              <w:rPr>
                <w:rFonts w:ascii="Times New Roman" w:eastAsia="Calibri" w:hAnsi="Times New Roman" w:cs="Times New Roman"/>
                <w:bCs/>
                <w:iCs/>
              </w:rPr>
              <w:t xml:space="preserve">Талқылау барысында барлық оқушылардың </w:t>
            </w:r>
            <w:r w:rsidRPr="009F1724">
              <w:rPr>
                <w:rFonts w:ascii="Times New Roman" w:eastAsia="Calibri" w:hAnsi="Times New Roman" w:cs="Times New Roman"/>
                <w:bCs/>
                <w:iCs/>
                <w:lang w:val="kk-KZ"/>
              </w:rPr>
              <w:t>қ</w:t>
            </w:r>
            <w:r w:rsidRPr="009F1724">
              <w:rPr>
                <w:rFonts w:ascii="Times New Roman" w:eastAsia="Calibri" w:hAnsi="Times New Roman" w:cs="Times New Roman"/>
                <w:bCs/>
                <w:iCs/>
              </w:rPr>
              <w:t>атысуын қадағалаймын.</w:t>
            </w:r>
            <w:r w:rsidR="00302B2C" w:rsidRPr="009F1724">
              <w:rPr>
                <w:rFonts w:ascii="Times New Roman" w:eastAsia="Calibri" w:hAnsi="Times New Roman" w:cs="Times New Roman"/>
                <w:bCs/>
                <w:iCs/>
                <w:lang w:val="kk-KZ"/>
              </w:rPr>
              <w:t xml:space="preserve"> Тапсырмалар жеңілден күрделіге қарай беріліп отырды. Жеке, топтық және бүкіл сыныптық тапсырмалар берілді.. </w:t>
            </w:r>
          </w:p>
          <w:p w:rsidR="00505AA5" w:rsidRPr="009F1724" w:rsidRDefault="00505AA5" w:rsidP="008B735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0" w:type="pct"/>
            <w:tcBorders>
              <w:right w:val="single" w:sz="4" w:space="0" w:color="auto"/>
            </w:tcBorders>
          </w:tcPr>
          <w:p w:rsidR="00505AA5" w:rsidRPr="009F1724" w:rsidRDefault="00BF7779" w:rsidP="008B73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  <w:r w:rsidRPr="009F1724">
              <w:rPr>
                <w:rFonts w:ascii="Times New Roman" w:eastAsia="Calibri" w:hAnsi="Times New Roman" w:cs="Times New Roman"/>
                <w:bCs/>
                <w:iCs/>
                <w:lang w:val="kk-KZ"/>
              </w:rPr>
              <w:t>Топтық жұмыс нәтижелері топтардың бірін-бірі және өзін-өзі бағалау арқылы іске асырылады. Бағалау критерийлері мен дескрипторлар бойынша кері байланыс беріледі.</w:t>
            </w:r>
            <w:r w:rsidR="00302B2C" w:rsidRPr="009F1724">
              <w:rPr>
                <w:rFonts w:ascii="Times New Roman" w:eastAsia="Calibri" w:hAnsi="Times New Roman" w:cs="Times New Roman"/>
                <w:bCs/>
                <w:iCs/>
                <w:lang w:val="kk-KZ"/>
              </w:rPr>
              <w:t xml:space="preserve"> Сабақта әр тапсырманы орындау барысында оқушылар тарапынан және өзімнің тарапымнанда бағаланып отырады. «Мадақтау»  «Бағдаршам» әдістері арқылы бағалау түрлері қолданылды.</w:t>
            </w:r>
          </w:p>
        </w:tc>
        <w:tc>
          <w:tcPr>
            <w:tcW w:w="1948" w:type="pct"/>
            <w:gridSpan w:val="3"/>
            <w:tcBorders>
              <w:left w:val="single" w:sz="4" w:space="0" w:color="auto"/>
            </w:tcBorders>
          </w:tcPr>
          <w:p w:rsidR="00505AA5" w:rsidRPr="009F1724" w:rsidRDefault="00BF7779" w:rsidP="008B73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  <w:r w:rsidRPr="009F1724">
              <w:rPr>
                <w:rFonts w:ascii="Times New Roman" w:eastAsia="Calibri" w:hAnsi="Times New Roman" w:cs="Times New Roman"/>
                <w:bCs/>
                <w:iCs/>
                <w:lang w:val="kk-KZ"/>
              </w:rPr>
              <w:t>АКТ шектеулі қолдану</w:t>
            </w:r>
          </w:p>
        </w:tc>
      </w:tr>
    </w:tbl>
    <w:p w:rsidR="009E7AB7" w:rsidRPr="009F1724" w:rsidRDefault="009E7AB7" w:rsidP="008B735B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DF7B24" w:rsidRPr="009F1724" w:rsidRDefault="00DF7B24" w:rsidP="008B735B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DF7B24" w:rsidRPr="009F1724" w:rsidRDefault="00DF7B24" w:rsidP="008B735B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DF7B24" w:rsidRPr="009F1724" w:rsidRDefault="00DF7B24" w:rsidP="008B735B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DF7B24" w:rsidRPr="009F1724" w:rsidRDefault="00DF7B24" w:rsidP="008B735B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DF7B24" w:rsidRPr="009F1724" w:rsidRDefault="00DF7B24" w:rsidP="008B735B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DF7B24" w:rsidRPr="009F1724" w:rsidRDefault="00DF7B24" w:rsidP="008B735B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F1724" w:rsidRPr="009F1724" w:rsidRDefault="009F1724" w:rsidP="008B735B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D65D85" w:rsidRDefault="00D65D85" w:rsidP="00DF7B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65D85" w:rsidRDefault="00D65D85" w:rsidP="00DF7B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65D85" w:rsidRDefault="00D65D85" w:rsidP="00DF7B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65D85" w:rsidRDefault="00D65D85" w:rsidP="00DF7B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9F1724" w:rsidRPr="009F1724" w:rsidRDefault="009F1724" w:rsidP="00B7792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</w:p>
    <w:sectPr w:rsidR="009F1724" w:rsidRPr="009F1724" w:rsidSect="009F1724">
      <w:pgSz w:w="11906" w:h="16838"/>
      <w:pgMar w:top="993" w:right="991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F3D" w:rsidRDefault="00323F3D" w:rsidP="006C49B4">
      <w:pPr>
        <w:spacing w:after="0" w:line="240" w:lineRule="auto"/>
      </w:pPr>
      <w:r>
        <w:separator/>
      </w:r>
    </w:p>
  </w:endnote>
  <w:endnote w:type="continuationSeparator" w:id="1">
    <w:p w:rsidR="00323F3D" w:rsidRDefault="00323F3D" w:rsidP="006C4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F3D" w:rsidRDefault="00323F3D" w:rsidP="006C49B4">
      <w:pPr>
        <w:spacing w:after="0" w:line="240" w:lineRule="auto"/>
      </w:pPr>
      <w:r>
        <w:separator/>
      </w:r>
    </w:p>
  </w:footnote>
  <w:footnote w:type="continuationSeparator" w:id="1">
    <w:p w:rsidR="00323F3D" w:rsidRDefault="00323F3D" w:rsidP="006C4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5F5E"/>
    <w:multiLevelType w:val="hybridMultilevel"/>
    <w:tmpl w:val="C69833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927BC"/>
    <w:multiLevelType w:val="hybridMultilevel"/>
    <w:tmpl w:val="82741D8A"/>
    <w:lvl w:ilvl="0" w:tplc="41AEFD50">
      <w:numFmt w:val="bullet"/>
      <w:lvlText w:val="•"/>
      <w:lvlJc w:val="left"/>
      <w:pPr>
        <w:ind w:left="780" w:hanging="42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604EC"/>
    <w:multiLevelType w:val="hybridMultilevel"/>
    <w:tmpl w:val="0BD8C3D4"/>
    <w:lvl w:ilvl="0" w:tplc="21FC2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C460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1A37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CE1F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D6E4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B8F5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EA20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E7D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5020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16C48"/>
    <w:multiLevelType w:val="hybridMultilevel"/>
    <w:tmpl w:val="9FD08ED0"/>
    <w:lvl w:ilvl="0" w:tplc="0BDC6C22">
      <w:start w:val="5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10E30F03"/>
    <w:multiLevelType w:val="hybridMultilevel"/>
    <w:tmpl w:val="5986C5EC"/>
    <w:lvl w:ilvl="0" w:tplc="88021978">
      <w:start w:val="1"/>
      <w:numFmt w:val="bullet"/>
      <w:lvlText w:val="-"/>
      <w:lvlJc w:val="left"/>
      <w:pPr>
        <w:ind w:left="720" w:hanging="360"/>
      </w:pPr>
      <w:rPr>
        <w:rFonts w:ascii="Times New Roman" w:eastAsia="MS Minng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75D6A"/>
    <w:multiLevelType w:val="hybridMultilevel"/>
    <w:tmpl w:val="DC3683A2"/>
    <w:lvl w:ilvl="0" w:tplc="736A26A6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1798A3F4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3C46AD36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7A9E9B98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974E041E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6CE03A66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BBBC8AC4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E9003246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F80A52E4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6">
    <w:nsid w:val="14F22AEF"/>
    <w:multiLevelType w:val="hybridMultilevel"/>
    <w:tmpl w:val="89AACEF4"/>
    <w:lvl w:ilvl="0" w:tplc="41AEFD50">
      <w:numFmt w:val="bullet"/>
      <w:lvlText w:val="•"/>
      <w:lvlJc w:val="left"/>
      <w:pPr>
        <w:ind w:left="780" w:hanging="42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306D31"/>
    <w:multiLevelType w:val="hybridMultilevel"/>
    <w:tmpl w:val="95FEC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FD3983"/>
    <w:multiLevelType w:val="hybridMultilevel"/>
    <w:tmpl w:val="3D6E2F1E"/>
    <w:lvl w:ilvl="0" w:tplc="1E24B7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C21D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F6B4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B80C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6293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F643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9E7E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1622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8854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C579B4"/>
    <w:multiLevelType w:val="hybridMultilevel"/>
    <w:tmpl w:val="05944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8E3F6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F700C1"/>
    <w:multiLevelType w:val="hybridMultilevel"/>
    <w:tmpl w:val="3A125708"/>
    <w:lvl w:ilvl="0" w:tplc="D172B0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6CF3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6EF5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1AD0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6ECD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015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E64A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B6C3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821B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5159CF"/>
    <w:multiLevelType w:val="hybridMultilevel"/>
    <w:tmpl w:val="572EE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CE3383"/>
    <w:multiLevelType w:val="hybridMultilevel"/>
    <w:tmpl w:val="D1368BE2"/>
    <w:lvl w:ilvl="0" w:tplc="EF148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BC24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5CCA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A624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94D6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08D6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2CDF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3A91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CA2F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0559BF"/>
    <w:multiLevelType w:val="hybridMultilevel"/>
    <w:tmpl w:val="19786770"/>
    <w:lvl w:ilvl="0" w:tplc="AD32F59C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B297A"/>
    <w:multiLevelType w:val="hybridMultilevel"/>
    <w:tmpl w:val="7862C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9D31E2"/>
    <w:multiLevelType w:val="hybridMultilevel"/>
    <w:tmpl w:val="50065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40547"/>
    <w:multiLevelType w:val="hybridMultilevel"/>
    <w:tmpl w:val="5E9C24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317F5D"/>
    <w:multiLevelType w:val="hybridMultilevel"/>
    <w:tmpl w:val="2E6A1D6E"/>
    <w:lvl w:ilvl="0" w:tplc="00EA83DC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EC46FC"/>
    <w:multiLevelType w:val="hybridMultilevel"/>
    <w:tmpl w:val="FA38DA7E"/>
    <w:lvl w:ilvl="0" w:tplc="4342A7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D742A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8E6F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2656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74F4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E4B3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7A5F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B271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F422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DC4A45"/>
    <w:multiLevelType w:val="hybridMultilevel"/>
    <w:tmpl w:val="FD08E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265948"/>
    <w:multiLevelType w:val="hybridMultilevel"/>
    <w:tmpl w:val="F144759C"/>
    <w:lvl w:ilvl="0" w:tplc="2122A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644D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9C39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06CF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DE62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92B1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A099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6652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3EE1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B5631F"/>
    <w:multiLevelType w:val="hybridMultilevel"/>
    <w:tmpl w:val="53AC865C"/>
    <w:lvl w:ilvl="0" w:tplc="A224BE7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1D1AB3"/>
    <w:multiLevelType w:val="hybridMultilevel"/>
    <w:tmpl w:val="2230E5FE"/>
    <w:lvl w:ilvl="0" w:tplc="1AF446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6310CE08" w:tentative="1">
      <w:start w:val="1"/>
      <w:numFmt w:val="lowerLetter"/>
      <w:lvlText w:val="%2."/>
      <w:lvlJc w:val="left"/>
      <w:pPr>
        <w:ind w:left="1440" w:hanging="360"/>
      </w:pPr>
    </w:lvl>
    <w:lvl w:ilvl="2" w:tplc="83444846" w:tentative="1">
      <w:start w:val="1"/>
      <w:numFmt w:val="lowerRoman"/>
      <w:lvlText w:val="%3."/>
      <w:lvlJc w:val="right"/>
      <w:pPr>
        <w:ind w:left="2160" w:hanging="180"/>
      </w:pPr>
    </w:lvl>
    <w:lvl w:ilvl="3" w:tplc="2B6E946C" w:tentative="1">
      <w:start w:val="1"/>
      <w:numFmt w:val="decimal"/>
      <w:lvlText w:val="%4."/>
      <w:lvlJc w:val="left"/>
      <w:pPr>
        <w:ind w:left="2880" w:hanging="360"/>
      </w:pPr>
    </w:lvl>
    <w:lvl w:ilvl="4" w:tplc="86CE0E02" w:tentative="1">
      <w:start w:val="1"/>
      <w:numFmt w:val="lowerLetter"/>
      <w:lvlText w:val="%5."/>
      <w:lvlJc w:val="left"/>
      <w:pPr>
        <w:ind w:left="3600" w:hanging="360"/>
      </w:pPr>
    </w:lvl>
    <w:lvl w:ilvl="5" w:tplc="D1AE82A2" w:tentative="1">
      <w:start w:val="1"/>
      <w:numFmt w:val="lowerRoman"/>
      <w:lvlText w:val="%6."/>
      <w:lvlJc w:val="right"/>
      <w:pPr>
        <w:ind w:left="4320" w:hanging="180"/>
      </w:pPr>
    </w:lvl>
    <w:lvl w:ilvl="6" w:tplc="133EA41C" w:tentative="1">
      <w:start w:val="1"/>
      <w:numFmt w:val="decimal"/>
      <w:lvlText w:val="%7."/>
      <w:lvlJc w:val="left"/>
      <w:pPr>
        <w:ind w:left="5040" w:hanging="360"/>
      </w:pPr>
    </w:lvl>
    <w:lvl w:ilvl="7" w:tplc="57E8ED46" w:tentative="1">
      <w:start w:val="1"/>
      <w:numFmt w:val="lowerLetter"/>
      <w:lvlText w:val="%8."/>
      <w:lvlJc w:val="left"/>
      <w:pPr>
        <w:ind w:left="5760" w:hanging="360"/>
      </w:pPr>
    </w:lvl>
    <w:lvl w:ilvl="8" w:tplc="3126FA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1C079C"/>
    <w:multiLevelType w:val="hybridMultilevel"/>
    <w:tmpl w:val="BA304144"/>
    <w:lvl w:ilvl="0" w:tplc="E0583DD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CC28E38" w:tentative="1">
      <w:start w:val="1"/>
      <w:numFmt w:val="lowerLetter"/>
      <w:lvlText w:val="%2."/>
      <w:lvlJc w:val="left"/>
      <w:pPr>
        <w:ind w:left="1440" w:hanging="360"/>
      </w:pPr>
    </w:lvl>
    <w:lvl w:ilvl="2" w:tplc="6AA22DA4" w:tentative="1">
      <w:start w:val="1"/>
      <w:numFmt w:val="lowerRoman"/>
      <w:lvlText w:val="%3."/>
      <w:lvlJc w:val="right"/>
      <w:pPr>
        <w:ind w:left="2160" w:hanging="180"/>
      </w:pPr>
    </w:lvl>
    <w:lvl w:ilvl="3" w:tplc="63D8C31A" w:tentative="1">
      <w:start w:val="1"/>
      <w:numFmt w:val="decimal"/>
      <w:lvlText w:val="%4."/>
      <w:lvlJc w:val="left"/>
      <w:pPr>
        <w:ind w:left="2880" w:hanging="360"/>
      </w:pPr>
    </w:lvl>
    <w:lvl w:ilvl="4" w:tplc="45E86A58" w:tentative="1">
      <w:start w:val="1"/>
      <w:numFmt w:val="lowerLetter"/>
      <w:lvlText w:val="%5."/>
      <w:lvlJc w:val="left"/>
      <w:pPr>
        <w:ind w:left="3600" w:hanging="360"/>
      </w:pPr>
    </w:lvl>
    <w:lvl w:ilvl="5" w:tplc="3CF62112" w:tentative="1">
      <w:start w:val="1"/>
      <w:numFmt w:val="lowerRoman"/>
      <w:lvlText w:val="%6."/>
      <w:lvlJc w:val="right"/>
      <w:pPr>
        <w:ind w:left="4320" w:hanging="180"/>
      </w:pPr>
    </w:lvl>
    <w:lvl w:ilvl="6" w:tplc="F6AA7AF6" w:tentative="1">
      <w:start w:val="1"/>
      <w:numFmt w:val="decimal"/>
      <w:lvlText w:val="%7."/>
      <w:lvlJc w:val="left"/>
      <w:pPr>
        <w:ind w:left="5040" w:hanging="360"/>
      </w:pPr>
    </w:lvl>
    <w:lvl w:ilvl="7" w:tplc="9C4C90E0" w:tentative="1">
      <w:start w:val="1"/>
      <w:numFmt w:val="lowerLetter"/>
      <w:lvlText w:val="%8."/>
      <w:lvlJc w:val="left"/>
      <w:pPr>
        <w:ind w:left="5760" w:hanging="360"/>
      </w:pPr>
    </w:lvl>
    <w:lvl w:ilvl="8" w:tplc="6EB0C3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F23843"/>
    <w:multiLevelType w:val="hybridMultilevel"/>
    <w:tmpl w:val="28049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366401"/>
    <w:multiLevelType w:val="hybridMultilevel"/>
    <w:tmpl w:val="D806E0A8"/>
    <w:lvl w:ilvl="0" w:tplc="18F0F454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F341FD"/>
    <w:multiLevelType w:val="hybridMultilevel"/>
    <w:tmpl w:val="B2503034"/>
    <w:lvl w:ilvl="0" w:tplc="6C240E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1E4296A" w:tentative="1">
      <w:start w:val="1"/>
      <w:numFmt w:val="lowerLetter"/>
      <w:lvlText w:val="%2."/>
      <w:lvlJc w:val="left"/>
      <w:pPr>
        <w:ind w:left="1440" w:hanging="360"/>
      </w:pPr>
    </w:lvl>
    <w:lvl w:ilvl="2" w:tplc="40346DD6" w:tentative="1">
      <w:start w:val="1"/>
      <w:numFmt w:val="lowerRoman"/>
      <w:lvlText w:val="%3."/>
      <w:lvlJc w:val="right"/>
      <w:pPr>
        <w:ind w:left="2160" w:hanging="180"/>
      </w:pPr>
    </w:lvl>
    <w:lvl w:ilvl="3" w:tplc="3E6E7E98" w:tentative="1">
      <w:start w:val="1"/>
      <w:numFmt w:val="decimal"/>
      <w:lvlText w:val="%4."/>
      <w:lvlJc w:val="left"/>
      <w:pPr>
        <w:ind w:left="2880" w:hanging="360"/>
      </w:pPr>
    </w:lvl>
    <w:lvl w:ilvl="4" w:tplc="160AF444" w:tentative="1">
      <w:start w:val="1"/>
      <w:numFmt w:val="lowerLetter"/>
      <w:lvlText w:val="%5."/>
      <w:lvlJc w:val="left"/>
      <w:pPr>
        <w:ind w:left="3600" w:hanging="360"/>
      </w:pPr>
    </w:lvl>
    <w:lvl w:ilvl="5" w:tplc="96A23DC6" w:tentative="1">
      <w:start w:val="1"/>
      <w:numFmt w:val="lowerRoman"/>
      <w:lvlText w:val="%6."/>
      <w:lvlJc w:val="right"/>
      <w:pPr>
        <w:ind w:left="4320" w:hanging="180"/>
      </w:pPr>
    </w:lvl>
    <w:lvl w:ilvl="6" w:tplc="3110BAF2" w:tentative="1">
      <w:start w:val="1"/>
      <w:numFmt w:val="decimal"/>
      <w:lvlText w:val="%7."/>
      <w:lvlJc w:val="left"/>
      <w:pPr>
        <w:ind w:left="5040" w:hanging="360"/>
      </w:pPr>
    </w:lvl>
    <w:lvl w:ilvl="7" w:tplc="5886649A" w:tentative="1">
      <w:start w:val="1"/>
      <w:numFmt w:val="lowerLetter"/>
      <w:lvlText w:val="%8."/>
      <w:lvlJc w:val="left"/>
      <w:pPr>
        <w:ind w:left="5760" w:hanging="360"/>
      </w:pPr>
    </w:lvl>
    <w:lvl w:ilvl="8" w:tplc="0226DD8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26"/>
  </w:num>
  <w:num w:numId="4">
    <w:abstractNumId w:val="23"/>
  </w:num>
  <w:num w:numId="5">
    <w:abstractNumId w:val="8"/>
  </w:num>
  <w:num w:numId="6">
    <w:abstractNumId w:val="20"/>
  </w:num>
  <w:num w:numId="7">
    <w:abstractNumId w:val="18"/>
  </w:num>
  <w:num w:numId="8">
    <w:abstractNumId w:val="22"/>
  </w:num>
  <w:num w:numId="9">
    <w:abstractNumId w:val="12"/>
  </w:num>
  <w:num w:numId="10">
    <w:abstractNumId w:val="10"/>
  </w:num>
  <w:num w:numId="11">
    <w:abstractNumId w:val="9"/>
  </w:num>
  <w:num w:numId="12">
    <w:abstractNumId w:val="0"/>
  </w:num>
  <w:num w:numId="13">
    <w:abstractNumId w:val="19"/>
  </w:num>
  <w:num w:numId="14">
    <w:abstractNumId w:val="7"/>
  </w:num>
  <w:num w:numId="15">
    <w:abstractNumId w:val="24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11"/>
  </w:num>
  <w:num w:numId="21">
    <w:abstractNumId w:val="21"/>
  </w:num>
  <w:num w:numId="22">
    <w:abstractNumId w:val="16"/>
  </w:num>
  <w:num w:numId="23">
    <w:abstractNumId w:val="15"/>
  </w:num>
  <w:num w:numId="24">
    <w:abstractNumId w:val="13"/>
  </w:num>
  <w:num w:numId="25">
    <w:abstractNumId w:val="17"/>
  </w:num>
  <w:num w:numId="26">
    <w:abstractNumId w:val="25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5765"/>
    <w:rsid w:val="00057AF1"/>
    <w:rsid w:val="00060531"/>
    <w:rsid w:val="0007578F"/>
    <w:rsid w:val="000B5BD5"/>
    <w:rsid w:val="000D1DBD"/>
    <w:rsid w:val="000E3030"/>
    <w:rsid w:val="00126BD9"/>
    <w:rsid w:val="00157880"/>
    <w:rsid w:val="001634D2"/>
    <w:rsid w:val="00180C86"/>
    <w:rsid w:val="00190BD6"/>
    <w:rsid w:val="001959B0"/>
    <w:rsid w:val="001F4B06"/>
    <w:rsid w:val="00203B26"/>
    <w:rsid w:val="00225FE5"/>
    <w:rsid w:val="0024669F"/>
    <w:rsid w:val="0025270A"/>
    <w:rsid w:val="0025555F"/>
    <w:rsid w:val="00274177"/>
    <w:rsid w:val="0028310A"/>
    <w:rsid w:val="00284B5E"/>
    <w:rsid w:val="0028732A"/>
    <w:rsid w:val="002A7D30"/>
    <w:rsid w:val="002B0DC2"/>
    <w:rsid w:val="002B5E4E"/>
    <w:rsid w:val="002E62C2"/>
    <w:rsid w:val="0030103A"/>
    <w:rsid w:val="00302B2C"/>
    <w:rsid w:val="0031068B"/>
    <w:rsid w:val="003140DB"/>
    <w:rsid w:val="00323F3D"/>
    <w:rsid w:val="0033746D"/>
    <w:rsid w:val="0034547B"/>
    <w:rsid w:val="003478CE"/>
    <w:rsid w:val="00353116"/>
    <w:rsid w:val="00391E92"/>
    <w:rsid w:val="003A1B5C"/>
    <w:rsid w:val="003A3B4E"/>
    <w:rsid w:val="003A61FB"/>
    <w:rsid w:val="003C1847"/>
    <w:rsid w:val="003E7B75"/>
    <w:rsid w:val="004447FA"/>
    <w:rsid w:val="004C5ABB"/>
    <w:rsid w:val="004D31AF"/>
    <w:rsid w:val="004F202D"/>
    <w:rsid w:val="00505AA5"/>
    <w:rsid w:val="00526D1A"/>
    <w:rsid w:val="005274B6"/>
    <w:rsid w:val="00534842"/>
    <w:rsid w:val="00537246"/>
    <w:rsid w:val="00545151"/>
    <w:rsid w:val="00547241"/>
    <w:rsid w:val="00557933"/>
    <w:rsid w:val="00586BFB"/>
    <w:rsid w:val="005928CC"/>
    <w:rsid w:val="005B2F2D"/>
    <w:rsid w:val="005B4108"/>
    <w:rsid w:val="005C23CA"/>
    <w:rsid w:val="005C7B98"/>
    <w:rsid w:val="005E4BBF"/>
    <w:rsid w:val="005F63AD"/>
    <w:rsid w:val="00604649"/>
    <w:rsid w:val="0063149D"/>
    <w:rsid w:val="006627C2"/>
    <w:rsid w:val="00675765"/>
    <w:rsid w:val="00687449"/>
    <w:rsid w:val="00692703"/>
    <w:rsid w:val="006C49B4"/>
    <w:rsid w:val="006C4B84"/>
    <w:rsid w:val="006D723D"/>
    <w:rsid w:val="00704310"/>
    <w:rsid w:val="007240F1"/>
    <w:rsid w:val="00746D03"/>
    <w:rsid w:val="00754FBA"/>
    <w:rsid w:val="007553D7"/>
    <w:rsid w:val="00781FD1"/>
    <w:rsid w:val="0079770E"/>
    <w:rsid w:val="007B4760"/>
    <w:rsid w:val="007D03BF"/>
    <w:rsid w:val="007D42AF"/>
    <w:rsid w:val="00800FFC"/>
    <w:rsid w:val="0081461C"/>
    <w:rsid w:val="00835956"/>
    <w:rsid w:val="008805F9"/>
    <w:rsid w:val="008868EF"/>
    <w:rsid w:val="008916ED"/>
    <w:rsid w:val="008B735B"/>
    <w:rsid w:val="008F22A0"/>
    <w:rsid w:val="009067B2"/>
    <w:rsid w:val="0091564C"/>
    <w:rsid w:val="00921BCE"/>
    <w:rsid w:val="009220A9"/>
    <w:rsid w:val="00941A7F"/>
    <w:rsid w:val="00973A86"/>
    <w:rsid w:val="00985FD1"/>
    <w:rsid w:val="00995273"/>
    <w:rsid w:val="009B3A3F"/>
    <w:rsid w:val="009E7AB7"/>
    <w:rsid w:val="009F1724"/>
    <w:rsid w:val="009F5208"/>
    <w:rsid w:val="009F590F"/>
    <w:rsid w:val="009F5D13"/>
    <w:rsid w:val="00A0716F"/>
    <w:rsid w:val="00A15F99"/>
    <w:rsid w:val="00A23849"/>
    <w:rsid w:val="00A3223D"/>
    <w:rsid w:val="00A4412B"/>
    <w:rsid w:val="00A63825"/>
    <w:rsid w:val="00A72F59"/>
    <w:rsid w:val="00AA3176"/>
    <w:rsid w:val="00AD62D6"/>
    <w:rsid w:val="00AE05C8"/>
    <w:rsid w:val="00B14CBB"/>
    <w:rsid w:val="00B348A6"/>
    <w:rsid w:val="00B40505"/>
    <w:rsid w:val="00B50027"/>
    <w:rsid w:val="00B5008C"/>
    <w:rsid w:val="00B77927"/>
    <w:rsid w:val="00BB3C5A"/>
    <w:rsid w:val="00BC7240"/>
    <w:rsid w:val="00BC72F9"/>
    <w:rsid w:val="00BF7779"/>
    <w:rsid w:val="00C059DB"/>
    <w:rsid w:val="00C2004B"/>
    <w:rsid w:val="00C50ECB"/>
    <w:rsid w:val="00C8046C"/>
    <w:rsid w:val="00C970C6"/>
    <w:rsid w:val="00CD54C5"/>
    <w:rsid w:val="00CE36E4"/>
    <w:rsid w:val="00D13401"/>
    <w:rsid w:val="00D65D85"/>
    <w:rsid w:val="00D77F8E"/>
    <w:rsid w:val="00D9375F"/>
    <w:rsid w:val="00D95DDB"/>
    <w:rsid w:val="00DC4164"/>
    <w:rsid w:val="00DC4ACC"/>
    <w:rsid w:val="00DE70DB"/>
    <w:rsid w:val="00DF03F7"/>
    <w:rsid w:val="00DF5528"/>
    <w:rsid w:val="00DF7B24"/>
    <w:rsid w:val="00E050A7"/>
    <w:rsid w:val="00E16182"/>
    <w:rsid w:val="00E2053A"/>
    <w:rsid w:val="00E2609C"/>
    <w:rsid w:val="00E27313"/>
    <w:rsid w:val="00E60A0D"/>
    <w:rsid w:val="00E97CAC"/>
    <w:rsid w:val="00EB07DB"/>
    <w:rsid w:val="00ED016F"/>
    <w:rsid w:val="00ED0F11"/>
    <w:rsid w:val="00F05129"/>
    <w:rsid w:val="00F06E51"/>
    <w:rsid w:val="00F074E6"/>
    <w:rsid w:val="00F510AE"/>
    <w:rsid w:val="00F627C5"/>
    <w:rsid w:val="00F81F56"/>
    <w:rsid w:val="00F91EFF"/>
    <w:rsid w:val="00FE0BB0"/>
    <w:rsid w:val="00FF0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4">
    <w:name w:val="Сетка таблицы24"/>
    <w:basedOn w:val="a1"/>
    <w:next w:val="a3"/>
    <w:uiPriority w:val="59"/>
    <w:rsid w:val="00297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97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7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790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2E72D5"/>
    <w:pPr>
      <w:ind w:left="720"/>
      <w:contextualSpacing/>
    </w:pPr>
  </w:style>
  <w:style w:type="character" w:styleId="a8">
    <w:name w:val="Emphasis"/>
    <w:qFormat/>
    <w:rsid w:val="002E72D5"/>
    <w:rPr>
      <w:i/>
      <w:iCs/>
    </w:rPr>
  </w:style>
  <w:style w:type="character" w:styleId="a9">
    <w:name w:val="Hyperlink"/>
    <w:basedOn w:val="a0"/>
    <w:uiPriority w:val="99"/>
    <w:unhideWhenUsed/>
    <w:rsid w:val="001C294C"/>
    <w:rPr>
      <w:color w:val="0000FF" w:themeColor="hyperlink"/>
      <w:u w:val="single"/>
    </w:rPr>
  </w:style>
  <w:style w:type="character" w:customStyle="1" w:styleId="ndesc">
    <w:name w:val="ndesc"/>
    <w:basedOn w:val="a0"/>
    <w:rsid w:val="00835956"/>
  </w:style>
  <w:style w:type="paragraph" w:styleId="aa">
    <w:name w:val="header"/>
    <w:basedOn w:val="a"/>
    <w:link w:val="ab"/>
    <w:uiPriority w:val="99"/>
    <w:unhideWhenUsed/>
    <w:rsid w:val="006C4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C49B4"/>
  </w:style>
  <w:style w:type="paragraph" w:styleId="ac">
    <w:name w:val="footer"/>
    <w:basedOn w:val="a"/>
    <w:link w:val="ad"/>
    <w:uiPriority w:val="99"/>
    <w:unhideWhenUsed/>
    <w:rsid w:val="006C4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C49B4"/>
  </w:style>
  <w:style w:type="paragraph" w:styleId="ae">
    <w:name w:val="No Spacing"/>
    <w:link w:val="af"/>
    <w:uiPriority w:val="1"/>
    <w:qFormat/>
    <w:rsid w:val="00C804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Без интервала Знак"/>
    <w:link w:val="ae"/>
    <w:uiPriority w:val="1"/>
    <w:locked/>
    <w:rsid w:val="00C8046C"/>
    <w:rPr>
      <w:rFonts w:ascii="Calibri" w:eastAsia="Calibri" w:hAnsi="Calibri" w:cs="Times New Roman"/>
      <w:lang w:eastAsia="en-US"/>
    </w:rPr>
  </w:style>
  <w:style w:type="character" w:customStyle="1" w:styleId="a7">
    <w:name w:val="Абзац списка Знак"/>
    <w:link w:val="a6"/>
    <w:uiPriority w:val="34"/>
    <w:locked/>
    <w:rsid w:val="00781F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95%D0%BC%D0%B5%D0%B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F63A5-E96F-4D92-A60B-3B4379969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2018-12-13T20:17:00Z</cp:lastPrinted>
  <dcterms:created xsi:type="dcterms:W3CDTF">2018-12-13T11:32:00Z</dcterms:created>
  <dcterms:modified xsi:type="dcterms:W3CDTF">2018-12-13T20:19:00Z</dcterms:modified>
</cp:coreProperties>
</file>